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A3" w:rsidRDefault="00D755A3" w:rsidP="00D755A3">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D755A3" w:rsidRDefault="00D755A3" w:rsidP="00D755A3">
      <w:pPr>
        <w:spacing w:after="0" w:line="240" w:lineRule="auto"/>
        <w:ind w:firstLine="709"/>
        <w:contextualSpacing/>
        <w:jc w:val="center"/>
        <w:rPr>
          <w:rFonts w:ascii="Times New Roman" w:hAnsi="Times New Roman"/>
          <w:sz w:val="26"/>
          <w:szCs w:val="26"/>
        </w:rPr>
      </w:pPr>
    </w:p>
    <w:p w:rsidR="00D755A3" w:rsidRDefault="00D755A3" w:rsidP="00D755A3">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D755A3" w:rsidRDefault="00D755A3" w:rsidP="00D755A3">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D755A3" w:rsidRDefault="00D755A3" w:rsidP="00D755A3">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паспорт ___________ выдан  _____________________________________________,</w:t>
      </w:r>
    </w:p>
    <w:p w:rsidR="00D755A3" w:rsidRDefault="00D755A3" w:rsidP="00D755A3">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D755A3" w:rsidRDefault="00D755A3" w:rsidP="00D755A3">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D755A3" w:rsidRDefault="00D755A3" w:rsidP="00D755A3">
      <w:pPr>
        <w:shd w:val="clear" w:color="auto" w:fill="FFFFFF"/>
        <w:spacing w:after="0"/>
        <w:contextualSpacing/>
        <w:jc w:val="both"/>
        <w:rPr>
          <w:rFonts w:ascii="Times New Roman" w:hAnsi="Times New Roman"/>
          <w:color w:val="000000"/>
          <w:sz w:val="26"/>
          <w:szCs w:val="26"/>
        </w:rPr>
      </w:pPr>
      <w:r>
        <w:rPr>
          <w:rFonts w:ascii="Times New Roman" w:hAnsi="Times New Roman"/>
          <w:sz w:val="26"/>
          <w:szCs w:val="26"/>
        </w:rPr>
        <w:t xml:space="preserve">даю свое согласие на обработку </w:t>
      </w:r>
      <w:proofErr w:type="gramStart"/>
      <w:r>
        <w:rPr>
          <w:rFonts w:ascii="Times New Roman" w:hAnsi="Times New Roman"/>
          <w:sz w:val="26"/>
          <w:szCs w:val="26"/>
        </w:rPr>
        <w:t>в</w:t>
      </w:r>
      <w:proofErr w:type="gramEnd"/>
      <w:r>
        <w:rPr>
          <w:rFonts w:ascii="Times New Roman" w:hAnsi="Times New Roman"/>
          <w:sz w:val="26"/>
          <w:szCs w:val="26"/>
        </w:rPr>
        <w:t xml:space="preserve">  </w:t>
      </w:r>
      <w:r>
        <w:rPr>
          <w:rFonts w:ascii="Times New Roman" w:hAnsi="Times New Roman"/>
          <w:b/>
          <w:bCs/>
          <w:color w:val="000000"/>
          <w:sz w:val="26"/>
          <w:szCs w:val="26"/>
        </w:rPr>
        <w:t>__________________________________________</w:t>
      </w:r>
    </w:p>
    <w:p w:rsidR="00D755A3" w:rsidRDefault="00D755A3" w:rsidP="00D755A3">
      <w:pPr>
        <w:tabs>
          <w:tab w:val="left" w:pos="4800"/>
          <w:tab w:val="center" w:pos="6447"/>
        </w:tabs>
        <w:spacing w:before="120" w:after="0"/>
        <w:contextualSpacing/>
        <w:rPr>
          <w:rFonts w:ascii="Times New Roman" w:hAnsi="Times New Roman"/>
          <w:i/>
          <w:sz w:val="26"/>
          <w:szCs w:val="26"/>
          <w:vertAlign w:val="superscript"/>
          <w:lang w:eastAsia="en-US"/>
        </w:rPr>
      </w:pPr>
      <w:r>
        <w:rPr>
          <w:rFonts w:ascii="Times New Roman" w:hAnsi="Times New Roman"/>
          <w:i/>
          <w:sz w:val="26"/>
          <w:szCs w:val="26"/>
          <w:vertAlign w:val="superscript"/>
        </w:rPr>
        <w:tab/>
        <w:t>(наименование организации</w:t>
      </w:r>
      <w:r>
        <w:rPr>
          <w:rFonts w:ascii="Times New Roman" w:hAnsi="Times New Roman"/>
          <w:i/>
          <w:color w:val="000000"/>
          <w:sz w:val="26"/>
          <w:szCs w:val="26"/>
          <w:vertAlign w:val="superscript"/>
        </w:rPr>
        <w:t>)</w:t>
      </w:r>
    </w:p>
    <w:p w:rsidR="00D755A3" w:rsidRDefault="00D755A3" w:rsidP="00D755A3">
      <w:pPr>
        <w:spacing w:after="0"/>
        <w:contextualSpacing/>
        <w:jc w:val="both"/>
        <w:rPr>
          <w:rFonts w:ascii="Times New Roman" w:hAnsi="Times New Roman"/>
          <w:sz w:val="26"/>
          <w:szCs w:val="26"/>
        </w:rPr>
      </w:pPr>
      <w:proofErr w:type="gramStart"/>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ascii="Times New Roman" w:hAnsi="Times New Roman"/>
          <w:color w:val="000000"/>
          <w:sz w:val="26"/>
          <w:szCs w:val="26"/>
        </w:rPr>
        <w:t xml:space="preserve"> </w:t>
      </w:r>
      <w:r>
        <w:rPr>
          <w:rFonts w:ascii="Times New Roman" w:hAnsi="Times New Roman"/>
          <w:sz w:val="26"/>
          <w:szCs w:val="26"/>
        </w:rPr>
        <w:t>информация о результатах экзаменов.</w:t>
      </w:r>
    </w:p>
    <w:p w:rsidR="00D755A3" w:rsidRDefault="00D755A3" w:rsidP="00D755A3">
      <w:pPr>
        <w:spacing w:after="0"/>
        <w:ind w:firstLine="709"/>
        <w:contextualSpacing/>
        <w:jc w:val="both"/>
        <w:rPr>
          <w:rFonts w:ascii="Times New Roman" w:hAnsi="Times New Roman"/>
          <w:sz w:val="26"/>
          <w:szCs w:val="26"/>
        </w:rPr>
      </w:pPr>
      <w:proofErr w:type="gramStart"/>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rFonts w:ascii="Times New Roman" w:hAnsi="Times New Roman"/>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proofErr w:type="gramStart"/>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Pr>
          <w:rFonts w:ascii="Times New Roman" w:hAnsi="Times New Roman"/>
          <w:b/>
          <w:bCs/>
          <w:color w:val="000000"/>
          <w:sz w:val="26"/>
          <w:szCs w:val="26"/>
        </w:rPr>
        <w:t>____________________________________________</w:t>
      </w:r>
      <w:r>
        <w:rPr>
          <w:rFonts w:ascii="Times New Roman" w:hAnsi="Times New Roman"/>
          <w:color w:val="000000"/>
          <w:sz w:val="26"/>
          <w:szCs w:val="26"/>
        </w:rPr>
        <w:t xml:space="preserve"> </w:t>
      </w:r>
    </w:p>
    <w:p w:rsidR="00D755A3" w:rsidRDefault="00D755A3" w:rsidP="00D755A3">
      <w:pPr>
        <w:shd w:val="clear" w:color="auto" w:fill="FFFFFF"/>
        <w:spacing w:after="0"/>
        <w:ind w:firstLine="709"/>
        <w:contextualSpacing/>
        <w:jc w:val="both"/>
        <w:rPr>
          <w:rFonts w:ascii="Times New Roman" w:hAnsi="Times New Roman"/>
          <w:i/>
          <w:sz w:val="26"/>
          <w:szCs w:val="26"/>
          <w:vertAlign w:val="superscript"/>
          <w:lang w:eastAsia="en-US"/>
        </w:rPr>
      </w:pPr>
      <w:r>
        <w:rPr>
          <w:rFonts w:ascii="Times New Roman" w:hAnsi="Times New Roman"/>
          <w:i/>
          <w:sz w:val="26"/>
          <w:szCs w:val="26"/>
          <w:vertAlign w:val="superscript"/>
        </w:rPr>
        <w:t xml:space="preserve">                                                                                                         (наименование организации</w:t>
      </w:r>
      <w:r>
        <w:rPr>
          <w:rFonts w:ascii="Times New Roman" w:hAnsi="Times New Roman"/>
          <w:i/>
          <w:color w:val="000000"/>
          <w:sz w:val="26"/>
          <w:szCs w:val="26"/>
          <w:vertAlign w:val="superscript"/>
        </w:rPr>
        <w:t>)</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Данное согласие действует до достижения целей обработки персональных данных или в течение срока хранения информации.</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p>
    <w:p w:rsidR="00D755A3" w:rsidRDefault="00D755A3" w:rsidP="00D755A3">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"____" ___________ 20__ г.                       _____________ /_____________/</w:t>
      </w:r>
    </w:p>
    <w:p w:rsidR="00D755A3" w:rsidRDefault="00D755A3" w:rsidP="00D755A3">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D755A3" w:rsidRDefault="00D755A3" w:rsidP="00D755A3">
      <w:pPr>
        <w:shd w:val="clear" w:color="auto" w:fill="FFFFFF"/>
        <w:tabs>
          <w:tab w:val="left" w:pos="426"/>
          <w:tab w:val="left" w:pos="2063"/>
        </w:tabs>
        <w:spacing w:after="0" w:line="240" w:lineRule="auto"/>
        <w:ind w:right="-284"/>
        <w:rPr>
          <w:rFonts w:ascii="Times New Roman" w:hAnsi="Times New Roman"/>
          <w:sz w:val="28"/>
          <w:szCs w:val="28"/>
        </w:rPr>
      </w:pPr>
    </w:p>
    <w:p w:rsidR="0083169E" w:rsidRDefault="00D755A3">
      <w:bookmarkStart w:id="0" w:name="_GoBack"/>
      <w:bookmarkEnd w:id="0"/>
    </w:p>
    <w:sectPr w:rsidR="00831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C4"/>
    <w:rsid w:val="004D0AC2"/>
    <w:rsid w:val="007217C4"/>
    <w:rsid w:val="00944C09"/>
    <w:rsid w:val="00D7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A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A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Alexandrovna Tarasova</dc:creator>
  <cp:lastModifiedBy>Natalya Alexandrovna Tarasova</cp:lastModifiedBy>
  <cp:revision>2</cp:revision>
  <dcterms:created xsi:type="dcterms:W3CDTF">2017-12-11T07:44:00Z</dcterms:created>
  <dcterms:modified xsi:type="dcterms:W3CDTF">2017-12-11T07:44:00Z</dcterms:modified>
</cp:coreProperties>
</file>