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750"/>
        <w:tblW w:w="9854" w:type="dxa"/>
        <w:tblLook w:val="04A0" w:firstRow="1" w:lastRow="0" w:firstColumn="1" w:lastColumn="0" w:noHBand="0" w:noVBand="1"/>
      </w:tblPr>
      <w:tblGrid>
        <w:gridCol w:w="817"/>
        <w:gridCol w:w="4251"/>
        <w:gridCol w:w="2393"/>
        <w:gridCol w:w="2393"/>
      </w:tblGrid>
      <w:tr w:rsidR="0088005E" w:rsidRPr="0088005E" w:rsidTr="00B46EEE">
        <w:tc>
          <w:tcPr>
            <w:tcW w:w="817" w:type="dxa"/>
          </w:tcPr>
          <w:p w:rsidR="0088005E" w:rsidRPr="0088005E" w:rsidRDefault="0088005E" w:rsidP="00880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88005E" w:rsidRPr="0088005E" w:rsidRDefault="0088005E" w:rsidP="00880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>Название курсов</w:t>
            </w:r>
          </w:p>
        </w:tc>
        <w:tc>
          <w:tcPr>
            <w:tcW w:w="2393" w:type="dxa"/>
          </w:tcPr>
          <w:p w:rsidR="0088005E" w:rsidRPr="0088005E" w:rsidRDefault="0088005E" w:rsidP="00880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2393" w:type="dxa"/>
          </w:tcPr>
          <w:p w:rsidR="0088005E" w:rsidRPr="0088005E" w:rsidRDefault="0088005E" w:rsidP="00880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>Период прохождения</w:t>
            </w:r>
          </w:p>
        </w:tc>
      </w:tr>
      <w:tr w:rsidR="0088005E" w:rsidRPr="0088005E" w:rsidTr="00B46EEE">
        <w:tc>
          <w:tcPr>
            <w:tcW w:w="817" w:type="dxa"/>
          </w:tcPr>
          <w:p w:rsidR="0088005E" w:rsidRPr="00B46EEE" w:rsidRDefault="0088005E" w:rsidP="00B46EEE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88005E" w:rsidRPr="00AC7D5D" w:rsidRDefault="006F2375" w:rsidP="0088005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C7D5D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ПРЕПОДАВАНИЕ ПРЕДМЕТА СОГЛАСНО ФГОС И ФООП ООО И СОО</w:t>
            </w:r>
          </w:p>
        </w:tc>
        <w:tc>
          <w:tcPr>
            <w:tcW w:w="2393" w:type="dxa"/>
          </w:tcPr>
          <w:p w:rsidR="0088005E" w:rsidRPr="00AC7D5D" w:rsidRDefault="0088005E" w:rsidP="00880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D5D">
              <w:rPr>
                <w:rFonts w:ascii="Times New Roman" w:hAnsi="Times New Roman" w:cs="Times New Roman"/>
                <w:sz w:val="28"/>
                <w:szCs w:val="28"/>
              </w:rPr>
              <w:t>Артюхина</w:t>
            </w:r>
            <w:proofErr w:type="spellEnd"/>
            <w:r w:rsidRPr="00AC7D5D">
              <w:rPr>
                <w:rFonts w:ascii="Times New Roman" w:hAnsi="Times New Roman" w:cs="Times New Roman"/>
                <w:sz w:val="28"/>
                <w:szCs w:val="28"/>
              </w:rPr>
              <w:t xml:space="preserve"> Л.Г.,.</w:t>
            </w:r>
          </w:p>
          <w:p w:rsidR="00AC7D5D" w:rsidRPr="00AC7D5D" w:rsidRDefault="00AC7D5D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D5D">
              <w:rPr>
                <w:rFonts w:ascii="Times New Roman" w:hAnsi="Times New Roman" w:cs="Times New Roman"/>
                <w:sz w:val="28"/>
                <w:szCs w:val="28"/>
              </w:rPr>
              <w:t>Румянцев Н.И.</w:t>
            </w:r>
          </w:p>
          <w:p w:rsidR="00AC7D5D" w:rsidRDefault="00AC7D5D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М.Е.</w:t>
            </w:r>
          </w:p>
          <w:p w:rsidR="00B46EEE" w:rsidRDefault="00B46EEE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Голубева И.А.</w:t>
            </w:r>
          </w:p>
          <w:p w:rsidR="00B46EEE" w:rsidRDefault="00B46EEE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Н.А.</w:t>
            </w:r>
          </w:p>
          <w:p w:rsidR="005F61E4" w:rsidRDefault="005F61E4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И.В.</w:t>
            </w:r>
          </w:p>
          <w:p w:rsidR="005F61E4" w:rsidRDefault="005F61E4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5F61E4" w:rsidRDefault="005F61E4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Ю.М.</w:t>
            </w:r>
          </w:p>
          <w:p w:rsidR="005F61E4" w:rsidRDefault="005F61E4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5F61E4" w:rsidRDefault="005F61E4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Шалыгин Н.В.</w:t>
            </w:r>
          </w:p>
          <w:p w:rsidR="005F61E4" w:rsidRDefault="005F61E4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5F61E4" w:rsidRPr="00AC7D5D" w:rsidRDefault="005F61E4" w:rsidP="00AC7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Чеканов М.О.</w:t>
            </w:r>
          </w:p>
        </w:tc>
        <w:tc>
          <w:tcPr>
            <w:tcW w:w="2393" w:type="dxa"/>
          </w:tcPr>
          <w:p w:rsidR="0088005E" w:rsidRPr="0088005E" w:rsidRDefault="00AC7D5D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B46EEE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6EEE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46E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6EEE" w:rsidRPr="0088005E" w:rsidTr="00B46EEE">
        <w:tc>
          <w:tcPr>
            <w:tcW w:w="817" w:type="dxa"/>
          </w:tcPr>
          <w:p w:rsidR="00B46EEE" w:rsidRPr="00B46EEE" w:rsidRDefault="00B46EEE" w:rsidP="00B46EEE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B46EEE" w:rsidRPr="00AC7D5D" w:rsidRDefault="00B46EEE" w:rsidP="00B46E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C7D5D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ПРЕПОДАВАНИЕ ПРЕДМЕТА СОГЛАСНО ФГОС И ФООП НОО </w:t>
            </w:r>
          </w:p>
        </w:tc>
        <w:tc>
          <w:tcPr>
            <w:tcW w:w="2393" w:type="dxa"/>
          </w:tcPr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С.А.</w:t>
            </w:r>
          </w:p>
          <w:p w:rsidR="00B46EEE" w:rsidRPr="0088005E" w:rsidRDefault="005F61E4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Сдобникова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393" w:type="dxa"/>
          </w:tcPr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2025-май  2026</w:t>
            </w:r>
          </w:p>
        </w:tc>
      </w:tr>
      <w:tr w:rsidR="00B46EEE" w:rsidRPr="0088005E" w:rsidTr="00B46EEE">
        <w:tc>
          <w:tcPr>
            <w:tcW w:w="817" w:type="dxa"/>
          </w:tcPr>
          <w:p w:rsidR="00B46EEE" w:rsidRPr="00B46EEE" w:rsidRDefault="00B46EEE" w:rsidP="00B46EEE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B46EEE" w:rsidRPr="00AC7D5D" w:rsidRDefault="00B46EEE" w:rsidP="00B46EEE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Современные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методические подходы</w:t>
            </w:r>
            <w:proofErr w:type="gramEnd"/>
            <w:r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, обеспечивающие достижение планируемых результатов по предметам на уровнях ООО и СОО</w:t>
            </w:r>
          </w:p>
        </w:tc>
        <w:tc>
          <w:tcPr>
            <w:tcW w:w="2393" w:type="dxa"/>
          </w:tcPr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МУМО</w:t>
            </w:r>
          </w:p>
        </w:tc>
        <w:tc>
          <w:tcPr>
            <w:tcW w:w="2393" w:type="dxa"/>
          </w:tcPr>
          <w:p w:rsidR="00B46EE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2025</w:t>
            </w:r>
          </w:p>
        </w:tc>
      </w:tr>
      <w:tr w:rsidR="00B46EEE" w:rsidRPr="0088005E" w:rsidTr="00B46EEE">
        <w:tc>
          <w:tcPr>
            <w:tcW w:w="817" w:type="dxa"/>
          </w:tcPr>
          <w:p w:rsidR="00B46EEE" w:rsidRPr="00B46EEE" w:rsidRDefault="00B46EEE" w:rsidP="00B46EEE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>ИКТ технологии в профессиональной деятельности педагога в условиях реализации ФГОС</w:t>
            </w:r>
          </w:p>
        </w:tc>
        <w:tc>
          <w:tcPr>
            <w:tcW w:w="2393" w:type="dxa"/>
          </w:tcPr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>Румянцев Н.И.</w:t>
            </w:r>
          </w:p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>Гаранина Р.Т.</w:t>
            </w:r>
          </w:p>
        </w:tc>
        <w:tc>
          <w:tcPr>
            <w:tcW w:w="2393" w:type="dxa"/>
          </w:tcPr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2025-май  2026</w:t>
            </w:r>
          </w:p>
        </w:tc>
      </w:tr>
      <w:tr w:rsidR="00B46EEE" w:rsidRPr="0088005E" w:rsidTr="00B46EEE">
        <w:tc>
          <w:tcPr>
            <w:tcW w:w="817" w:type="dxa"/>
          </w:tcPr>
          <w:p w:rsidR="00B46EEE" w:rsidRPr="00B46EEE" w:rsidRDefault="00B46EEE" w:rsidP="00B46EEE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</w:t>
            </w:r>
            <w:proofErr w:type="gramStart"/>
            <w:r w:rsidRPr="0088005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8005E">
              <w:rPr>
                <w:rFonts w:ascii="Times New Roman" w:hAnsi="Times New Roman" w:cs="Times New Roman"/>
                <w:sz w:val="28"/>
                <w:szCs w:val="28"/>
              </w:rPr>
              <w:t xml:space="preserve"> с ОВЗ в  соответствии с ФГОС</w:t>
            </w:r>
          </w:p>
        </w:tc>
        <w:tc>
          <w:tcPr>
            <w:tcW w:w="2393" w:type="dxa"/>
          </w:tcPr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>Румянцев Н.И.</w:t>
            </w:r>
          </w:p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05E">
              <w:rPr>
                <w:rFonts w:ascii="Times New Roman" w:hAnsi="Times New Roman" w:cs="Times New Roman"/>
                <w:sz w:val="28"/>
                <w:szCs w:val="28"/>
              </w:rPr>
              <w:t>Гаранина Р.Т.</w:t>
            </w:r>
          </w:p>
        </w:tc>
        <w:tc>
          <w:tcPr>
            <w:tcW w:w="2393" w:type="dxa"/>
          </w:tcPr>
          <w:p w:rsidR="00B46EEE" w:rsidRPr="0088005E" w:rsidRDefault="00B46EEE" w:rsidP="00B46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2025-май  2026</w:t>
            </w:r>
          </w:p>
        </w:tc>
      </w:tr>
    </w:tbl>
    <w:p w:rsidR="004D086B" w:rsidRPr="0088005E" w:rsidRDefault="0088005E" w:rsidP="008800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8005E">
        <w:rPr>
          <w:rFonts w:ascii="Times New Roman" w:hAnsi="Times New Roman" w:cs="Times New Roman"/>
          <w:b/>
          <w:sz w:val="28"/>
          <w:szCs w:val="28"/>
          <w:u w:val="single"/>
        </w:rPr>
        <w:t>План-график курсовой подготовки на 202</w:t>
      </w:r>
      <w:r w:rsidR="00B46EEE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88005E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B46EE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88005E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sectPr w:rsidR="004D086B" w:rsidRPr="00880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1448B"/>
    <w:multiLevelType w:val="hybridMultilevel"/>
    <w:tmpl w:val="B1EC3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B1F"/>
    <w:rsid w:val="004D086B"/>
    <w:rsid w:val="005F61E4"/>
    <w:rsid w:val="006F2375"/>
    <w:rsid w:val="00775066"/>
    <w:rsid w:val="007F2B1F"/>
    <w:rsid w:val="0088005E"/>
    <w:rsid w:val="00A06AD5"/>
    <w:rsid w:val="00AC7D5D"/>
    <w:rsid w:val="00B46EEE"/>
    <w:rsid w:val="00F4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6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6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2025-12-19T09:35:00Z</dcterms:created>
  <dcterms:modified xsi:type="dcterms:W3CDTF">2025-12-26T10:55:00Z</dcterms:modified>
</cp:coreProperties>
</file>