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F3" w:rsidRDefault="00B73A3A" w:rsidP="00B73A3A">
      <w:pPr>
        <w:autoSpaceDE w:val="0"/>
        <w:autoSpaceDN w:val="0"/>
        <w:adjustRightInd w:val="0"/>
        <w:spacing w:after="57" w:line="280" w:lineRule="atLeast"/>
        <w:ind w:left="283" w:right="283"/>
        <w:jc w:val="center"/>
        <w:textAlignment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079F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Циклограмма родительских собраний </w:t>
      </w:r>
      <w:r w:rsidRPr="003079F3">
        <w:rPr>
          <w:rFonts w:ascii="Times New Roman" w:hAnsi="Times New Roman" w:cs="Times New Roman"/>
          <w:b/>
          <w:bCs/>
          <w:spacing w:val="-3"/>
          <w:sz w:val="28"/>
          <w:szCs w:val="28"/>
        </w:rPr>
        <w:br/>
        <w:t xml:space="preserve">на 2025/26 учебный год </w:t>
      </w:r>
    </w:p>
    <w:p w:rsidR="00B73A3A" w:rsidRPr="003079F3" w:rsidRDefault="00B73A3A" w:rsidP="00B73A3A">
      <w:pPr>
        <w:autoSpaceDE w:val="0"/>
        <w:autoSpaceDN w:val="0"/>
        <w:adjustRightInd w:val="0"/>
        <w:spacing w:after="57" w:line="280" w:lineRule="atLeast"/>
        <w:ind w:left="283" w:right="283"/>
        <w:jc w:val="center"/>
        <w:textAlignment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079F3">
        <w:rPr>
          <w:rFonts w:ascii="Times New Roman" w:hAnsi="Times New Roman" w:cs="Times New Roman"/>
          <w:b/>
          <w:bCs/>
          <w:spacing w:val="-3"/>
          <w:sz w:val="28"/>
          <w:szCs w:val="28"/>
        </w:rPr>
        <w:t>для 1–11­х классов</w:t>
      </w:r>
    </w:p>
    <w:p w:rsidR="006469BC" w:rsidRPr="003079F3" w:rsidRDefault="006469BC" w:rsidP="00960B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1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410"/>
        <w:gridCol w:w="4253"/>
        <w:gridCol w:w="2268"/>
      </w:tblGrid>
      <w:tr w:rsidR="003079F3" w:rsidRPr="003079F3" w:rsidTr="008D1FB1">
        <w:trPr>
          <w:trHeight w:val="60"/>
          <w:tblHeader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E214D9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E214D9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собрания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E214D9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E214D9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3079F3" w:rsidRPr="003079F3" w:rsidTr="008D1FB1">
        <w:trPr>
          <w:trHeight w:val="6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1­й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Цели: адаптировать ребенка к обучению в школе; сформировать эффективную систему взаимодействия родителей с учителями; создать благоприятные условия для развития ребенка; проводить профилактику асоциального поведения детей; совершенствовать формы взаимодействия «школа – семья»; организовать педагогическое сопровождение семьи (изучение, консультирование, помощь в воспитании и просвещении)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Проблемы адаптации первоклассников в школе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адаптации детей к первому году обучения в школе, создать атмосферу сотрудничества и сотворчества между учителями и родителями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Единство требований в школе и семье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Согласовать с родителями требования к деятельности ребенка: что и как требуем, что контролируем. Обсудить степень самостоятельности и ответственности ребенка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Мастер­класс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образовательными результатами на конец учебного года. Объяснить, что ребенок должен знать и уметь делать самостоятельно, а что – с помощью взрослого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воспитание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школьника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68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с естественным ритмом жизни школьника, основами правильного режима дня и рационального питания; показать роль подвижных игр в укреплении здоровья; дать рекомендации, как приучить детей к самостоятельному выполнению режима дня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ind w:right="57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адаптационного периода первоклассников к школе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результатами адаптации их ребенка к обучению в школе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коммуникативных способностей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родителей с приемами развития коммуникативных навыков у младших школьников. Дать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выработке стиля поведения с застенчивыми детьми. Познакомить с методами и приемами развития коммуникативных способностей детей. Выявить уровень развития коммуникативных способностей учащихся класса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и наказание детей в семье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проблемой поощрения и наказания детей в семье, средствами и приемами построения взаимоотношений с детьми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мнениями, работа 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ind w:right="227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4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2­й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Цели: создать условий для развития познавательных процессов (память, мышление, внимание, воображение), формировать классного коллектива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Уроки первой отметки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Показать родителям значение школьной отметки в жизни ребенка. Формировать культуру родительского восприятия учебных умений ребенка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Садимся за уроки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Выявить представления родителей об организации учебной работы детей дома. Дать рекомендации о том, как формировать у детей навыки самоконтроля, умение работать самостоятельно, распределять время и фокусироваться на заданиях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Ребенок учится тому, что видит у себя дома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Помочь родителям оценить свое влияние на воспитание ребенка, определить методы воспитания, понять свои ошибки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Беседа, дискуссионный практикум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мотивации школьников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Рассказать родителям, какие есть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для мотивации школьников к учению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Семинар­практикум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Как преодолеть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застенчивость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и неуверенность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проблему влияния застенчивости и неуверенности на учебные успехи школьника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школьника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с естественным ритмом жизни школьника, основами правильного режима дня и рационального питания; показать роль подвижных игр в укреплении здоровья; дать рекомендации, как приучить детей к самостоятельному выполнению режима дня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3­й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Цели: обеспечить безболезненное вхождение ребенка в школьный мир, создать условия для комфортной, счастливой жизни ребенка, развития его индивидуальности; просвещать родителей по вопросам психологии и педагогики; оказывать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психолого­педагогическую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решении проблемных ситуаций семейного воспитания; формировать у родителей чувство принадлежности к школьной образовательной деятельности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 Рассказать о расписании и учебном процессе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Общение с детьми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Расширить знания об общении, стимулировать полноценное общение родителей и детей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Как приобщить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ребенка к чтению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динамикой развития техники чтения, показать роль книг и чтения в развитии ребенка, выявить причины проблем в привитии читательского интереса, познакомить с приемами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скорочтения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и осмысленного чтения. Обменяться идеями об организации семейного досуга, в том числе семейных читательских вечеров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Что нужно знать родителям о физиологии младшего школьника? Полезные советы на каждый день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физического развития младших школьников; ознакомить с результатами развития физических возможностей на уроках физической культуры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Родителям – о здоровом питании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значимости правильного питания детей как составной части культуры здоровья; воспитывать ответственное отношение родителей к здоровью детей. Рассказать родителям о продуктах, годных для перекуса в школе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школе, дома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и в общественных местах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проблемы поведения учащихся в школе, дома и в общественных местах; ориентировать семью на общение со школой, педагогами, создать оптимистический настрой на учебную деятельность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4­й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наладить взаимопонимание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стремлений школы и семьи в развитии личности ребенка, мотиве его учения, ценностных ориентаций, раскрытия индивидуальности, творческого потенциала и т. д.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Ответственность, самооценка и самоконтроль. Как их развивать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Определить значение ответственности, самооценки, самоконтроля для детей и дать рекомендации, как помочь их сформировать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сознательной дисциплины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Оказать помощь в формирован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ии у у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чащихся сознательной дисциплины, знакомство с методами поощрения и наказания в семье, рекомендации психолога родителям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семейного воспитания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функциях семьи, типах семейного воспитания, дать представление о психологических проблемах родителей в семьях с негармоничным стилем воспитания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Родительский ринг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ложь: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способы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профилактики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Научить видеть причины детской лжи и правильно реагировать на проявление подобного поведения у своего ребенка; выработать способы коррекции поведения и оказания помощи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Книга в жизни школьника: отношение ученика к учебной и художественной литературе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с результатами развития читательских способностей учащихся, умением работать со школьным учебником; развивать у родителей интерес к формированию у детей желания читать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ВПР без проблем!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об особенностях проведения ВПР. Разъяснить, что ВПР – это не экзамен, поэтому ВПР не влияет на промежуточную аттестацию. Показать план мероприятий в школе, которые помогут ученикам 4­х классов лучше написать ВПР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5­й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Цели: организовать </w:t>
            </w:r>
            <w:proofErr w:type="spellStart"/>
            <w:r w:rsidRPr="00307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психолого­педагогическое</w:t>
            </w:r>
            <w:proofErr w:type="spellEnd"/>
            <w:r w:rsidRPr="003079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просвещение родителей по формированию понимания возрастных изменений учащихся; установить контакт родителей с педагогическим коллективом школы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Первый раз – в пятый класс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кабинетной системе. Познакомить с учителями и новыми предметами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пятиклассников в средней школе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адаптации детей к обучению в пятом классе; предложить практические советы по адаптации ребенка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Воля и пути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формирования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Обобщить знания о развитии воли в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подростковом возрасте; оценить уровень развития волевого поведения учащихся; определить пути формирования воли у учащихся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74" w:type="dxa"/>
              <w:left w:w="57" w:type="dxa"/>
              <w:bottom w:w="68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 детском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одиночестве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проблему детского одиночества, ее влияние на поведение и характер ребенка; показать значение общения родителей с детьми для становления и развития ребенка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Пресс­конференция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адаптационного периода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результатами адаптации их ребенка к обучению в пятом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Культурные ценности семьи и их значение для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Показать значение культурных ценностей в воспитании детей; формировать культуру традиций, умение видеть прекрасное в повседневной жизни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</w:tr>
      <w:tr w:rsidR="003079F3" w:rsidRPr="003079F3" w:rsidTr="00D9739A">
        <w:trPr>
          <w:trHeight w:val="1256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Роль дополнительного образования в развитии творческих способностей личности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Определить единые требования семьи и дополнительного образования к учащимся; пробудить у родителей интерес к дополнительному образованию детей; создать атмосферу общности интересов, эмоциональной поддержки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Родительский ринг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ВПР без проблем!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об особенностях проведения ВПР. Разъяснить, что ВПР – это не экзамен, поэтому ВПР не влияет на промежуточную аттестацию. Показать план мероприятий в школе, которые помогут ученикам 5­х классов лучше написать ВПР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189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6­й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Цели: развивать познавательные процессы, формировать навыки конструктивного взаимодействия; найти взаимопонимание школы и семьи в вопросах развития ребенка</w:t>
            </w:r>
          </w:p>
        </w:tc>
      </w:tr>
      <w:tr w:rsidR="00FA2961" w:rsidRPr="003079F3" w:rsidTr="00E627C6">
        <w:trPr>
          <w:trHeight w:val="3864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A2961" w:rsidRPr="003079F3" w:rsidRDefault="00FA2961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Возрастные личностные особенности шестиклассников и причины детской агрессии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Пример родителей в воспитании детей.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возрастными личностными особенностями шестиклассников и причинами подростковой агрессии; показать родителям, какое влияние оказывает стиль взаимоотношений подростка с родителями на развитие личности и формирование стиля отношений подростка к другим людям; дать рекомендации по 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преду­преждению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агрессии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Информационный лекторий</w:t>
            </w:r>
          </w:p>
        </w:tc>
      </w:tr>
      <w:tr w:rsidR="00FA2961" w:rsidRPr="003079F3" w:rsidTr="006217F7">
        <w:trPr>
          <w:trHeight w:val="552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Нравственные уроки моей семьи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Роль семьи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профилактике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преступлений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и правонарушений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ребенку качественно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подготовить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Навыки самообслуживания и домашний труд.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Показать значимость нравственного воспитания детей в семье; формировать культуру общения родителей и детей, умение родителей видеть недостатки в воспитании детей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Повысить педагогическую культуру родителей, их компетентность по вопросам профилактики правонарушений среди несовершеннолетних; формировать навыки критического анализа сложных ситуаций; развивать умение родителей работать в группе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значимость подготовки домашнего задания. Рассказать о проблемах школьников при подготовке домашнего задания. Предложить рекомендации по организации и 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домашнего задания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Форум детей и родителей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Семинар­­практикум</w:t>
            </w:r>
            <w:proofErr w:type="spellEnd"/>
          </w:p>
        </w:tc>
      </w:tr>
      <w:tr w:rsidR="00FA2961" w:rsidRPr="003079F3" w:rsidTr="002A6657">
        <w:trPr>
          <w:trHeight w:val="3864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Как организовать свободное время ребенка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высоконравственных отношений между мальчиками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и девочками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Мудрость родительской любви.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Предоставить информацию о том, как современные подростки проводят время; показать роль родителей в разумной организации свободного времени учащихся; формировать активную педагогическую позицию родителей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проблему полового воспитания подростков в семье; помочь в формировании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полоролевого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учащихся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Объяснить, нужен ли контроль родителей за деятельностью ребенка в социальных сетях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элементами тренинга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FA2961" w:rsidRPr="003079F3" w:rsidTr="00B42585">
        <w:trPr>
          <w:trHeight w:val="414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ВПР без проблем!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и социальные сети в жизни школьника: плюсы и минусы.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Безопасное лето.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об особенностях проведения ВПР. Разъяснить, что ВПР – это не экзамен, поэтому ВПР не влияет на промежуточную аттестацию. Показать план мероприятий в школе, которые помогут ученикам 6­х классов лучше написать ВПР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02" w:type="dxa"/>
              <w:right w:w="57" w:type="dxa"/>
            </w:tcMar>
          </w:tcPr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A2961" w:rsidRPr="003079F3" w:rsidRDefault="00FA296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7­й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Цели: установить контакт, благоприятную атмосферу общения с родителями учащихся; изучить воспитательные возможности семей; формировать активную педагогическую позицию родителей; вооружить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психолого­педагогическими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и умениями; предупредить распространенные ошибки в воспитании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</w:t>
            </w:r>
            <w:r w:rsidR="008F75ED" w:rsidRPr="003079F3">
              <w:rPr>
                <w:rFonts w:ascii="Times New Roman" w:hAnsi="Times New Roman" w:cs="Times New Roman"/>
                <w:sz w:val="24"/>
                <w:szCs w:val="24"/>
              </w:rPr>
              <w:t>. Задачи на новый учебный год.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здоровья. </w:t>
            </w:r>
            <w:r w:rsidR="00B73A3A" w:rsidRPr="003079F3">
              <w:rPr>
                <w:rFonts w:ascii="Times New Roman" w:hAnsi="Times New Roman" w:cs="Times New Roman"/>
                <w:sz w:val="24"/>
                <w:szCs w:val="24"/>
              </w:rPr>
              <w:t>Социально­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тестирование: зачем участвовать и чем может помочь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Объяснить родителям, что по результатам СПТ ребенку не поставят диагноз, а итоги не разгласят третьим лицам. Объяснить, как пройдет тест и как может помочь родителям лучше узнать своих детей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в труде.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Воля и пути ее формирования. </w:t>
            </w:r>
            <w:r w:rsidR="00B73A3A" w:rsidRPr="003079F3">
              <w:rPr>
                <w:rFonts w:ascii="Times New Roman" w:hAnsi="Times New Roman" w:cs="Times New Roman"/>
                <w:sz w:val="24"/>
                <w:szCs w:val="24"/>
              </w:rPr>
              <w:t>Роль самооценки в формировании личности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родителей с программой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ПТ в шк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оле. </w:t>
            </w:r>
            <w:r w:rsidR="00B73A3A" w:rsidRPr="003079F3">
              <w:rPr>
                <w:rFonts w:ascii="Times New Roman" w:hAnsi="Times New Roman" w:cs="Times New Roman"/>
                <w:sz w:val="24"/>
                <w:szCs w:val="24"/>
              </w:rPr>
              <w:t>Обсудить реальные возможности, которые будут способствовать формированию личности, умеющей жить достойно во благо себе и окружающим; поговорить о значимости данной проблемы для становления характера ребенка, его взглядов; выявить последствия заниженной и завышенной самооценки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B73A3A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</w:tr>
      <w:tr w:rsidR="003079F3" w:rsidRPr="003079F3" w:rsidTr="00CE41A4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Мотивация подростков к самовоспитанию. Возрастные и индивидуальные особенности развития подростков.</w:t>
            </w:r>
          </w:p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Как взаимодействовать с ребенком в конфликтной ситуации.</w:t>
            </w:r>
          </w:p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Как заметить признаки суицидального поведения, предотвратить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суицид.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Найти пути преодоления кризиса отношений «взрослый – подросток», сплотить семьи,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замотивировать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 к самовоспитанию.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Семинар­тренинг</w:t>
            </w:r>
            <w:proofErr w:type="spellEnd"/>
          </w:p>
        </w:tc>
      </w:tr>
      <w:tr w:rsidR="003079F3" w:rsidRPr="003079F3" w:rsidTr="00CE41A4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Помочь выработать продуктивные способы решения конфликтных ситуаций; ознакомить с особенностями подросткового возраста и спецификой протекания возрастных кризисов; тренировать в разрешении конфликтов.</w:t>
            </w:r>
            <w:r w:rsidRPr="00307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Рассказать, как выявить ребенка с суицидальным поведением. Разъяснить, какие бывают проблемы у подростка, которые провоцируют суицидальное поведение. Предложить перечень действий родителей, чтобы предотвратить риск суицида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91" w:type="dxa"/>
              <w:right w:w="57" w:type="dxa"/>
            </w:tcMar>
          </w:tcPr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Тренинги психолога</w:t>
            </w:r>
          </w:p>
          <w:p w:rsidR="008F75ED" w:rsidRPr="003079F3" w:rsidRDefault="008F75ED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</w:tr>
      <w:tr w:rsidR="003079F3" w:rsidRPr="003079F3" w:rsidTr="00D851B0">
        <w:trPr>
          <w:trHeight w:val="351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102" w:type="dxa"/>
              <w:right w:w="57" w:type="dxa"/>
            </w:tcMar>
          </w:tcPr>
          <w:p w:rsidR="009B7300" w:rsidRPr="003079F3" w:rsidRDefault="009B7300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102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Вредные привычки: как их избежать. Асоциальное поведение подростка. Правила поведения в обществе и ответственность за их нарушения.  Компьюте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телефон) в жизни подростка: польза или вред. Опасности Интернета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102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Показать возможность использования компьютера в образовательной деятельности и в домашних условиях, обсудить проблему компьютерной зависимости, ее причины и проявления, познакомить с рекомендациями по профилактике компьютерной зависимости.</w:t>
            </w:r>
          </w:p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Опасности в интернете: как предотвратить экстремистские проявления и финансовые преступления.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91" w:type="dxa"/>
              <w:left w:w="57" w:type="dxa"/>
              <w:bottom w:w="102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F83EF5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ВПР без проблем!</w:t>
            </w:r>
          </w:p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года. Безопасное лето. Трудовая практика и отдых.</w:t>
            </w:r>
          </w:p>
        </w:tc>
        <w:tc>
          <w:tcPr>
            <w:tcW w:w="425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об особенностях проведения ВПР. Разъяснить, что ВПР – это не экзамен, поэтому ВПР не влияет на промежуточную аттестацию. Показать план мероприятий в школе, которые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помогут ученикам 7­х классов лучше написать ВПР</w:t>
            </w:r>
          </w:p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награждение. 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Семинар­практикум</w:t>
            </w:r>
            <w:proofErr w:type="spellEnd"/>
          </w:p>
        </w:tc>
      </w:tr>
      <w:tr w:rsidR="003079F3" w:rsidRPr="003079F3" w:rsidTr="007E4DF7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7E4DF7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9B7300" w:rsidRPr="003079F3" w:rsidRDefault="009B730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386798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Цель: организовать сотрудничество родителей и школы в направлении обучения и воспитания на основе единой педагогической позиции</w:t>
            </w:r>
          </w:p>
        </w:tc>
      </w:tr>
      <w:tr w:rsidR="003079F3" w:rsidRPr="003079F3" w:rsidTr="00156EC0">
        <w:trPr>
          <w:trHeight w:val="2484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собрание.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Социально­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тестирование: зачем участвовать и чем может помочь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Объяснить родителям, что по результатам СПТ ребенку не поставят диагноз, а итоги не разгласят третьим лицам. Объяснить, как пройдет тест и как может помочь родителям лучше узнать своих детей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751EF8">
        <w:trPr>
          <w:trHeight w:val="3588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Психология подростка.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Стили семейного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Помочь понять психологические особенности старшего подросткового возраста и сформировать у родителей положительную мотивацию на совместную деятельность с педагогами 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педагогом­психологом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пониманию родителями проблем, которые возникают </w:t>
            </w:r>
            <w:proofErr w:type="spellStart"/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proofErr w:type="gram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неправильно выбранного стиля семейного воспитания; способствовать повышению эффективности взаимоотношений между ребенком и родителями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AD2B01">
        <w:trPr>
          <w:trHeight w:val="4968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Как стать успешным и не нарушить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этические требования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Кодекс семейного здоровья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Правовые аспекты, связанные с ответственностью родителей за воспитание детей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Сформировать представление о ценностных ориентациях. Раскрыть особенности ценностных ориентаций современных подростков в условиях информатизации. Познакомить с результатами исследования ценностных ориентаций подростков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Способствовать осознанию ответственности за формирование у детей ценностного отношения к своему здоровью; выдать рекомендации по поводу укрепления здоровья их ребенка и воспитания привычки к здоровому образу жизни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Ознакомить с положениями Конвенции о правах ребенка, основными правами детей, правами и обязанностями родителей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1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7E51AF">
        <w:trPr>
          <w:trHeight w:val="414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8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8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ВПР без проблем!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ребенка. Безопасное лето. Трудоустройство.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8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об особенностях проведения ВПР. Разъяснить, что ВПР – это не экзамен, поэтому ВПР не влияет на промежуточную аттестацию. Показать план мероприятий в школе, которые помогут ученикам 8­х классов лучше написать ВПР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8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</w:p>
        </w:tc>
      </w:tr>
      <w:bookmarkEnd w:id="0"/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88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9­й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Цели: рассказать родителям о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и профильном обучении учащихся; помочь установить взаимодействие в вопросах первичного профессионального самоопределения; сформировать у родителей реалистичную картину государственной итоговой аттестации и скорректировать нереалистичные ожидания; снять эмоциональное напряжение родителей</w:t>
            </w:r>
          </w:p>
        </w:tc>
      </w:tr>
      <w:tr w:rsidR="003079F3" w:rsidRPr="003079F3" w:rsidTr="00285BC8">
        <w:trPr>
          <w:trHeight w:val="3864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9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9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собрание.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Социально­психологическое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тестирование: зачем участвовать и чем может помочь. Безопасное поведение подростка.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Склонности и интересы подростков к выбору профессии.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9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Объяснить родителям, что по результатам СПТ ребенку не поставят диагноз, а итоги не разгласят третьим лицам. Объяснить, как пройдет тест и как может помочь родителям лучше узнать своих детей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Показать значение раннего определения профессиональных склонностей и способностей; формировать понимание значения самостоятельного выбора будущей профессии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9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</w:t>
            </w:r>
          </w:p>
        </w:tc>
      </w:tr>
      <w:tr w:rsidR="003079F3" w:rsidRPr="003079F3" w:rsidTr="00D74373">
        <w:trPr>
          <w:trHeight w:val="27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Поговорим о дружбе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Проблема отцов и детей в современных семьях. Пути преодоления конфликтных ситуаций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значения дружбы в жизни ребенка</w:t>
            </w:r>
          </w:p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Вовлечь отцов в совместную деятельность семьи и школы; выявить наиболее важные проблемы в воспитании детей; повысить значимость мужчины в семье, в глазах собственных детей; рассмотреть содержание воспитательных действий отцов в семье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3079F3" w:rsidRPr="003079F3" w:rsidTr="00E57D8F">
        <w:trPr>
          <w:trHeight w:val="3036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Как преодолеть страх на обязательном итоговом собеседовании по русскому языку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Профильный класс или колледж: как помочь ребенку выбрать свой путь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требованиях к итоговому собеседованию. Научить упражнениям, которые можно выполнить подростку и преодолеть страх. Смоделировать на практике диалог с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экзаменатором­собеседником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итогового собеседования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профильными классами школы и колледжами города. Разъяснить нюансы поступления. Дать советы, как помочь ребенку с выбором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C2218F">
        <w:trPr>
          <w:trHeight w:val="3312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Как подготовить себя и ребенка к будущим экзаменам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Летний досуг ребенка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результаты успеваемости учащихся за учебный год. Подготовить родителей к новой жизненной ситуации – сдаче их детьми экзаменов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ребенка и о возможностях школы. Обсудить правила безопасности детей в каникулярный период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10­й класс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Цели: выявить степень адаптации десятиклассников к обучению в профильном классе; изучить проблемы адаптационного периода; разработать рекомендации родителям по устранению причин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</w:tr>
      <w:tr w:rsidR="003079F3" w:rsidRPr="003079F3" w:rsidTr="00D9739A">
        <w:trPr>
          <w:trHeight w:val="2987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76E46" w:rsidRPr="003079F3" w:rsidRDefault="00D76E4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76E46" w:rsidRPr="003079F3" w:rsidRDefault="00D76E46" w:rsidP="00D7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собрание</w:t>
            </w:r>
            <w:r w:rsidRPr="0030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«Десятиклассники. Особенности обучения и воспитания в старшей школе»</w:t>
            </w:r>
          </w:p>
          <w:p w:rsidR="00D76E46" w:rsidRPr="003079F3" w:rsidRDefault="00D76E46" w:rsidP="00D76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Проблема адаптации учащихся в 10­м классе</w:t>
            </w:r>
          </w:p>
          <w:p w:rsidR="00D76E46" w:rsidRPr="003079F3" w:rsidRDefault="00D76E46" w:rsidP="00D97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76E46" w:rsidRPr="003079F3" w:rsidRDefault="00D76E4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 Рассказать о расписании и учебном процессе. Познакомить с учебными и воспитательными программами, внеурочной деятельностью и дополнительным образованием.</w:t>
            </w:r>
          </w:p>
          <w:p w:rsidR="00D76E46" w:rsidRPr="003079F3" w:rsidRDefault="00D76E4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педагогические 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социально­психологические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условия, которые позволят ребенку успешно функционировать и развиваться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76E46" w:rsidRPr="003079F3" w:rsidRDefault="00D76E4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D76E46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Социально­</w:t>
            </w:r>
          </w:p>
          <w:p w:rsidR="00D9739A" w:rsidRPr="003079F3" w:rsidRDefault="00B73A3A" w:rsidP="00D97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тестирование: зачем участвовать и чем может помочь</w:t>
            </w:r>
          </w:p>
          <w:p w:rsidR="00D9739A" w:rsidRPr="003079F3" w:rsidRDefault="00D9739A" w:rsidP="00D9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29.09.2025</w:t>
            </w:r>
          </w:p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Объяснить родителям, что по результатам СПТ ребенку не поставят диагноз, а итоги не разгласят третьим лицам. Объяснить, как пройдет тест и как может помочь родителям лучше узнать своих детей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079F3" w:rsidRPr="003079F3" w:rsidTr="00AF6739">
        <w:trPr>
          <w:trHeight w:val="2484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287DF7">
            <w:pPr>
              <w:shd w:val="clear" w:color="auto" w:fill="FFFFFF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«Влияние семейных традиций на выбор профессии старшеклассниками»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Как освоить образовательную программу с профильными предметами и подготовить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проект.</w:t>
            </w: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Компьютер и телефон в жизни подростка: польза или вред. Интернет-безопасность. Финансовая безопасность.</w:t>
            </w:r>
          </w:p>
          <w:p w:rsidR="00287DF7" w:rsidRPr="003079F3" w:rsidRDefault="00287DF7" w:rsidP="00287DF7">
            <w:pPr>
              <w:shd w:val="clear" w:color="auto" w:fill="FFFFFF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представление об адаптации в 10­х классах. Определить уровень адаптации или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 Проанализировать результаты исследования интеллектуальной 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эмоционально­волевой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сферы учащихся 10­х классов</w:t>
            </w:r>
          </w:p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планы на поступления и выбор будущей профессии.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</w:t>
            </w:r>
          </w:p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3079F3" w:rsidRPr="003079F3" w:rsidTr="001E6E86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возможность использования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компьютера в образовательной деятельности и в домашних условиях; обсудить проблему компьютерной зависимости, ее причины и проявления; познакомить с рекомендациями по профилактике компьютерной зависимости и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. Разобрать случаи мошенничества с финансами.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287DF7" w:rsidRPr="003079F3" w:rsidRDefault="00287DF7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</w:t>
            </w:r>
          </w:p>
        </w:tc>
      </w:tr>
      <w:tr w:rsidR="003079F3" w:rsidRPr="003079F3" w:rsidTr="00D9739A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D9739A" w:rsidP="00D9739A">
            <w:pPr>
              <w:shd w:val="clear" w:color="auto" w:fill="FFFFFF"/>
              <w:spacing w:after="24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«Эмоциональное состояние </w:t>
            </w:r>
            <w:r w:rsidR="00287DF7"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обучающихся</w:t>
            </w: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287DF7"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их потребности, заботы и тревоги. </w:t>
            </w:r>
            <w:r w:rsidR="00B73A3A" w:rsidRPr="003079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Зависимость </w:t>
            </w:r>
            <w:r w:rsidR="00B73A3A" w:rsidRPr="003079F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от </w:t>
            </w:r>
            <w:proofErr w:type="spellStart"/>
            <w:r w:rsidR="00B73A3A" w:rsidRPr="003079F3">
              <w:rPr>
                <w:rFonts w:ascii="Times New Roman" w:hAnsi="Times New Roman" w:cs="Times New Roman"/>
                <w:iCs/>
                <w:sz w:val="24"/>
                <w:szCs w:val="24"/>
              </w:rPr>
              <w:t>селфи</w:t>
            </w:r>
            <w:proofErr w:type="spellEnd"/>
            <w:r w:rsidR="00B73A3A" w:rsidRPr="003079F3">
              <w:rPr>
                <w:rFonts w:ascii="Times New Roman" w:hAnsi="Times New Roman" w:cs="Times New Roman"/>
                <w:iCs/>
                <w:sz w:val="24"/>
                <w:szCs w:val="24"/>
              </w:rPr>
              <w:t>: причины и профилактика</w:t>
            </w:r>
            <w:r w:rsidR="00287DF7" w:rsidRPr="003079F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D9739A" w:rsidRPr="003079F3" w:rsidRDefault="00D9739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iCs/>
                <w:sz w:val="24"/>
                <w:szCs w:val="24"/>
              </w:rPr>
              <w:t>18.03.2026г.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Формировать критическое отношение к современным увлечениям и умение использовать их во благо себе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B73A3A" w:rsidRPr="003079F3" w:rsidRDefault="00B73A3A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Пресс­конференция</w:t>
            </w:r>
            <w:proofErr w:type="spellEnd"/>
          </w:p>
        </w:tc>
      </w:tr>
      <w:tr w:rsidR="003079F3" w:rsidRPr="003079F3" w:rsidTr="00AE608C">
        <w:trPr>
          <w:trHeight w:val="6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712FEF">
            <w:pPr>
              <w:shd w:val="clear" w:color="auto" w:fill="FFFFFF"/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«Хочу, могу и надо. Итоги обучения и воспитания».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ВПР без проблем! Подготовка к 11кл. Итоги учебного года. Вопросы безопасности летом.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об особенностях проведения ВПР. Разъяснить, что ВПР – это не экзамен, поэтому ВПР не влияет на промежуточную аттестацию. Показать план мероприятий в школе, которые помогут ученикам 10­х классов лучше написать ВПР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</w:t>
            </w:r>
          </w:p>
        </w:tc>
      </w:tr>
      <w:tr w:rsidR="003079F3" w:rsidRPr="003079F3" w:rsidTr="00AE608C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AE608C">
        <w:trPr>
          <w:trHeight w:val="60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вариантах досуга в летние каникулы и о возможностях школы. Обсудить правила безопасности детей в каникулярный период, определить сроки с/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хпрактики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96" w:type="dxa"/>
              <w:right w:w="57" w:type="dxa"/>
            </w:tcMar>
          </w:tcPr>
          <w:p w:rsidR="000F73A0" w:rsidRPr="003079F3" w:rsidRDefault="000F73A0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D9739A">
        <w:trPr>
          <w:trHeight w:val="60"/>
        </w:trPr>
        <w:tc>
          <w:tcPr>
            <w:tcW w:w="1049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11­й класс</w:t>
            </w:r>
          </w:p>
          <w:p w:rsidR="00B73A3A" w:rsidRPr="003079F3" w:rsidRDefault="00B73A3A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Цели: выявить и пресечь случаи безнадзорности и правонарушений учащихся, случаи жестокого обращения с детьми; оказать помощь подросткам в защите и восстановлении их нарушенных прав и законных интересов; провести профилактическую работу с родителями (лицами, их заменяющими), которые не выполняют свои обязанности по воспитанию и обучению детей; способствовать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усилению эмоциональной связи между родителями и детьми, устранению негативных тенденций в воспитании, повышению авторитета образовательной организации; индивидуальное информирование и консультирование родителей по вопросам, связанным с единым государственным экзаменом (ЕГЭ)</w:t>
            </w:r>
          </w:p>
        </w:tc>
      </w:tr>
      <w:tr w:rsidR="003079F3" w:rsidRPr="003079F3" w:rsidTr="007D0643">
        <w:trPr>
          <w:trHeight w:val="2687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собрание. Задачи на учебный год в 11кл.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Социально­</w:t>
            </w:r>
          </w:p>
          <w:p w:rsidR="00225C16" w:rsidRPr="003079F3" w:rsidRDefault="00225C16" w:rsidP="00225C16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тестирование: зачем участвовать и чем может помочь. Социально­</w:t>
            </w:r>
          </w:p>
          <w:p w:rsidR="00225C16" w:rsidRPr="003079F3" w:rsidRDefault="00225C16" w:rsidP="00225C16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педагогические и психологические аспекты подготовки к ЕГЭ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225C16" w:rsidRPr="003079F3" w:rsidRDefault="00225C16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нововведения и требования школы. Рассказать о расписании и учебном процессе.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Объяснить родителям, что по результатам СПТ ребенку не поставят диагноз, а итоги не разгласят третьим лицам. Объяснить, как пройдет тест и как может помочь родителям лучше узнать своих детей. Познакомить родителей с правилами и порядком проведения ЕГЭ; проанализировать подготовленность учащихся к предстоящим испытаниям; дать рекомендации родителям по оказанию помощи учащимся в период ЕГЭ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25C16" w:rsidRPr="003079F3" w:rsidRDefault="00225C16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6515FE">
        <w:trPr>
          <w:trHeight w:val="2760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Выбор профессии – основа жизненного успеха</w:t>
            </w:r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Как успешно написать итоговое сочинение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родителям, как формировать готовность учащихся к профессиональному самоопределению на основе профессионального интереса</w:t>
            </w:r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Рассказать о требованиях к итоговому сочинению. Научить упражнениям, которые можно выполнить подростку и преодолеть страх, приемам контроля времени при подготовке и во время написания сочинения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Семинар­практикум</w:t>
            </w:r>
            <w:proofErr w:type="spellEnd"/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8D1FB1" w:rsidRPr="003079F3" w:rsidTr="00DB0333">
        <w:tc>
          <w:tcPr>
            <w:tcW w:w="156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спайсов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курительных смесей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сохранению и улучшению физического и психического здоровья детей, предупредить распространение асоциальных норм поведения; повысить уровень медицинских и социальных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Пресс­конференция</w:t>
            </w:r>
            <w:proofErr w:type="spellEnd"/>
          </w:p>
        </w:tc>
      </w:tr>
      <w:tr w:rsidR="008D1FB1" w:rsidRPr="003079F3" w:rsidTr="00DB0333">
        <w:trPr>
          <w:trHeight w:val="2112"/>
        </w:trPr>
        <w:tc>
          <w:tcPr>
            <w:tcW w:w="1560" w:type="dxa"/>
            <w:vMerge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знаний родителей по проблеме;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85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8D1FB1">
        <w:trPr>
          <w:trHeight w:val="60"/>
        </w:trPr>
        <w:tc>
          <w:tcPr>
            <w:tcW w:w="156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в семье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8D1FB1" w:rsidRPr="003079F3" w:rsidRDefault="008D1FB1" w:rsidP="008D1FB1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разобраться в причинах употребления </w:t>
            </w: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наркотика; дать рекомендации по осуществлению профилактических мер</w:t>
            </w:r>
          </w:p>
          <w:p w:rsidR="003079F3" w:rsidRPr="003079F3" w:rsidRDefault="008D1FB1" w:rsidP="008D1FB1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гражданско­правовые</w:t>
            </w:r>
            <w:proofErr w:type="spellEnd"/>
            <w:r w:rsidRPr="003079F3">
              <w:rPr>
                <w:rFonts w:ascii="Times New Roman" w:hAnsi="Times New Roman" w:cs="Times New Roman"/>
                <w:sz w:val="24"/>
                <w:szCs w:val="24"/>
              </w:rPr>
              <w:t xml:space="preserve"> знания; познакомить с задачами гражданского воспитания, позволяющего вырастить граждан страны, уважающих ее законы, инициативных и ответственных; выработать действия школы и семьи по вопросам гражданского воспитания; познакомить с нормативной базой по гражданскому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F3" w:rsidRPr="003079F3" w:rsidTr="008D1FB1">
        <w:trPr>
          <w:trHeight w:val="2484"/>
        </w:trPr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suppressAutoHyphens/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Как подготовить себя и ребенка к предстоящим экзаменам. Достойная сдача экзаменов.</w:t>
            </w:r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Итоги учебного года. Выбор самостоятельного пути в жизни.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Обсудить результаты успеваемости учащихся за учебный год. Подготовить родителей к новой жизненной ситуации – сдаче их детьми экзаменов</w:t>
            </w:r>
          </w:p>
          <w:p w:rsidR="003079F3" w:rsidRPr="003079F3" w:rsidRDefault="003079F3" w:rsidP="0057226D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учебного года. Рассказать о мероприятиях, в которых участвовали дети и о результатах участия. Провести награждение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3079F3" w:rsidRPr="003079F3" w:rsidRDefault="003079F3" w:rsidP="0057226D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F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</w:tbl>
    <w:p w:rsidR="00B73A3A" w:rsidRPr="00D76E46" w:rsidRDefault="00B73A3A" w:rsidP="00960B36">
      <w:pPr>
        <w:rPr>
          <w:rFonts w:ascii="Times New Roman" w:hAnsi="Times New Roman" w:cs="Times New Roman"/>
          <w:sz w:val="24"/>
          <w:szCs w:val="24"/>
        </w:rPr>
      </w:pPr>
    </w:p>
    <w:sectPr w:rsidR="00B73A3A" w:rsidRPr="00D76E46" w:rsidSect="007B1FF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26D" w:rsidRDefault="0057226D" w:rsidP="00960B36">
      <w:pPr>
        <w:spacing w:after="0" w:line="240" w:lineRule="auto"/>
      </w:pPr>
      <w:r>
        <w:separator/>
      </w:r>
    </w:p>
  </w:endnote>
  <w:endnote w:type="continuationSeparator" w:id="0">
    <w:p w:rsidR="0057226D" w:rsidRDefault="0057226D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6D" w:rsidRDefault="0057226D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26D" w:rsidRDefault="0057226D" w:rsidP="00960B36">
      <w:pPr>
        <w:spacing w:after="0" w:line="240" w:lineRule="auto"/>
      </w:pPr>
      <w:r>
        <w:separator/>
      </w:r>
    </w:p>
  </w:footnote>
  <w:footnote w:type="continuationSeparator" w:id="0">
    <w:p w:rsidR="0057226D" w:rsidRDefault="0057226D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6D" w:rsidRDefault="0057226D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57226D" w:rsidRDefault="005722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60B36"/>
    <w:rsid w:val="000A448E"/>
    <w:rsid w:val="000E2140"/>
    <w:rsid w:val="000F73A0"/>
    <w:rsid w:val="00171816"/>
    <w:rsid w:val="00225C16"/>
    <w:rsid w:val="002770C2"/>
    <w:rsid w:val="00287DF7"/>
    <w:rsid w:val="002C0F43"/>
    <w:rsid w:val="003079F3"/>
    <w:rsid w:val="00341AB7"/>
    <w:rsid w:val="003611A1"/>
    <w:rsid w:val="005240CE"/>
    <w:rsid w:val="0057226D"/>
    <w:rsid w:val="005846C0"/>
    <w:rsid w:val="006469BC"/>
    <w:rsid w:val="00712FEF"/>
    <w:rsid w:val="007B1FF4"/>
    <w:rsid w:val="0088736E"/>
    <w:rsid w:val="008C27CA"/>
    <w:rsid w:val="008D1FB1"/>
    <w:rsid w:val="008F75ED"/>
    <w:rsid w:val="00960B36"/>
    <w:rsid w:val="00974896"/>
    <w:rsid w:val="009B7300"/>
    <w:rsid w:val="009D5D04"/>
    <w:rsid w:val="00B24CD9"/>
    <w:rsid w:val="00B73A3A"/>
    <w:rsid w:val="00CC207C"/>
    <w:rsid w:val="00D76E46"/>
    <w:rsid w:val="00D9739A"/>
    <w:rsid w:val="00DA2AE2"/>
    <w:rsid w:val="00E0585D"/>
    <w:rsid w:val="00E214D9"/>
    <w:rsid w:val="00F60F25"/>
    <w:rsid w:val="00FA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CD9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B24CD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B24CD9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header-1">
    <w:name w:val="17PRIL-header-1"/>
    <w:basedOn w:val="17PRIL-txt"/>
    <w:uiPriority w:val="99"/>
    <w:rsid w:val="00B24CD9"/>
    <w:pPr>
      <w:spacing w:after="17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paragraph" w:customStyle="1" w:styleId="12TABL-txt">
    <w:name w:val="12TABL-txt"/>
    <w:basedOn w:val="a"/>
    <w:uiPriority w:val="99"/>
    <w:rsid w:val="00B24CD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B24CD9"/>
    <w:rPr>
      <w:b/>
      <w:bCs/>
    </w:rPr>
  </w:style>
  <w:style w:type="character" w:customStyle="1" w:styleId="Italic">
    <w:name w:val="Italic"/>
    <w:uiPriority w:val="99"/>
    <w:rsid w:val="00B24CD9"/>
    <w:rPr>
      <w:rFonts w:ascii="CenturySchlbkCyr" w:hAnsi="CenturySchlbkCyr" w:cs="CenturySchlbkCyr"/>
      <w:i/>
      <w:iCs/>
      <w:color w:val="00FFFF"/>
    </w:rPr>
  </w:style>
  <w:style w:type="paragraph" w:customStyle="1" w:styleId="12TABL-hroompril">
    <w:name w:val="12TABL-hroom_pril"/>
    <w:basedOn w:val="a"/>
    <w:uiPriority w:val="99"/>
    <w:rsid w:val="006469BC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12TABL-txt-bull">
    <w:name w:val="12TABL-txt-bull"/>
    <w:basedOn w:val="a"/>
    <w:uiPriority w:val="99"/>
    <w:rsid w:val="006469BC"/>
    <w:pPr>
      <w:autoSpaceDE w:val="0"/>
      <w:autoSpaceDN w:val="0"/>
      <w:adjustRightInd w:val="0"/>
      <w:spacing w:after="0" w:line="240" w:lineRule="atLeast"/>
      <w:ind w:left="170" w:hanging="170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1">
    <w:name w:val="Стиль абзаца 1"/>
    <w:basedOn w:val="aa"/>
    <w:uiPriority w:val="99"/>
    <w:rsid w:val="00B73A3A"/>
    <w:pPr>
      <w:suppressAutoHyphens/>
      <w:spacing w:line="220" w:lineRule="atLeast"/>
    </w:pPr>
    <w:rPr>
      <w:rFonts w:ascii="TextBookC" w:hAnsi="TextBookC" w:cs="TextBookC"/>
      <w:color w:val="00ADE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8EA2-CBC7-4636-ABE9-C40E65B7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4104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User</cp:lastModifiedBy>
  <cp:revision>10</cp:revision>
  <dcterms:created xsi:type="dcterms:W3CDTF">2025-07-15T07:30:00Z</dcterms:created>
  <dcterms:modified xsi:type="dcterms:W3CDTF">2025-10-27T06:52:00Z</dcterms:modified>
</cp:coreProperties>
</file>