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8F90" w14:textId="77777777" w:rsidR="00864E28" w:rsidRPr="00864E28" w:rsidRDefault="00864E28" w:rsidP="00864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864E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МОУ Лесная СОШ</w:t>
      </w:r>
    </w:p>
    <w:p w14:paraId="2F94F65C" w14:textId="6A7E35FA" w:rsidR="00864E28" w:rsidRPr="00864E28" w:rsidRDefault="00864E28" w:rsidP="00864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864E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2024-2025 учебный год</w:t>
      </w:r>
    </w:p>
    <w:p w14:paraId="05180E4A" w14:textId="77777777" w:rsidR="00864E28" w:rsidRDefault="00864E28" w:rsidP="00864E28">
      <w:pPr>
        <w:spacing w:after="0"/>
        <w:ind w:left="1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864E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Информация </w:t>
      </w:r>
    </w:p>
    <w:p w14:paraId="6C0DE126" w14:textId="77777777" w:rsidR="00EC3D06" w:rsidRDefault="00864E28" w:rsidP="00864E2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о</w:t>
      </w:r>
      <w:r w:rsidRPr="00864E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проведенных мероприятиях </w:t>
      </w:r>
    </w:p>
    <w:p w14:paraId="36C68330" w14:textId="5BC33D27" w:rsidR="00864E28" w:rsidRPr="00864E28" w:rsidRDefault="00864E28" w:rsidP="00864E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по </w:t>
      </w:r>
      <w:r w:rsidRPr="00864E28">
        <w:rPr>
          <w:rFonts w:ascii="Times New Roman" w:hAnsi="Times New Roman" w:cs="Times New Roman"/>
          <w:b/>
          <w:bCs/>
          <w:sz w:val="28"/>
          <w:szCs w:val="28"/>
        </w:rPr>
        <w:t>противодействию</w:t>
      </w:r>
      <w:r w:rsidR="00EC3D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4E28">
        <w:rPr>
          <w:rFonts w:ascii="Times New Roman" w:hAnsi="Times New Roman" w:cs="Times New Roman"/>
          <w:b/>
          <w:bCs/>
          <w:sz w:val="28"/>
          <w:szCs w:val="28"/>
        </w:rPr>
        <w:t>незаконным финансовым операциям с участием детей</w:t>
      </w:r>
    </w:p>
    <w:p w14:paraId="78A3A6C5" w14:textId="77777777" w:rsidR="00864E28" w:rsidRPr="00864E28" w:rsidRDefault="00864E28" w:rsidP="00864E28">
      <w:pPr>
        <w:spacing w:after="0"/>
        <w:ind w:lef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0CD92" w14:textId="3941C7B5" w:rsidR="00864E28" w:rsidRDefault="00864E28" w:rsidP="00864E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</w:rPr>
      </w:pPr>
    </w:p>
    <w:p w14:paraId="4388E1E4" w14:textId="48382714" w:rsidR="00864E28" w:rsidRPr="00EC3D06" w:rsidRDefault="00EC3D06" w:rsidP="00EC3D06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>
        <w:rPr>
          <w:rFonts w:eastAsia="Times New Roman" w:cs="Times New Roman"/>
          <w:kern w:val="0"/>
          <w:sz w:val="24"/>
          <w:szCs w:val="20"/>
        </w:rPr>
        <w:t>Просмотр и обсуждение м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>ультсериал</w:t>
      </w:r>
      <w:r>
        <w:rPr>
          <w:rFonts w:eastAsia="Times New Roman" w:cs="Times New Roman"/>
          <w:kern w:val="0"/>
          <w:sz w:val="24"/>
          <w:szCs w:val="20"/>
        </w:rPr>
        <w:t>а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 xml:space="preserve"> «Азбука финансовой грамотности» </w:t>
      </w:r>
      <w:r>
        <w:rPr>
          <w:rFonts w:eastAsia="Times New Roman" w:cs="Times New Roman"/>
          <w:kern w:val="0"/>
          <w:sz w:val="24"/>
          <w:szCs w:val="20"/>
        </w:rPr>
        <w:t>(1-4кл.)</w:t>
      </w:r>
    </w:p>
    <w:p w14:paraId="754EAEC8" w14:textId="2D3FF68B" w:rsidR="00864E28" w:rsidRPr="00EC3D06" w:rsidRDefault="00EC3D06" w:rsidP="00EC3D06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>
        <w:rPr>
          <w:rFonts w:eastAsia="Times New Roman" w:cs="Times New Roman"/>
          <w:kern w:val="0"/>
          <w:sz w:val="24"/>
          <w:szCs w:val="20"/>
        </w:rPr>
        <w:t>Просмотр и обсуждение с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>ериал</w:t>
      </w:r>
      <w:r>
        <w:rPr>
          <w:rFonts w:eastAsia="Times New Roman" w:cs="Times New Roman"/>
          <w:kern w:val="0"/>
          <w:sz w:val="24"/>
          <w:szCs w:val="20"/>
        </w:rPr>
        <w:t>а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>, посвященн</w:t>
      </w:r>
      <w:r>
        <w:rPr>
          <w:rFonts w:eastAsia="Times New Roman" w:cs="Times New Roman"/>
          <w:kern w:val="0"/>
          <w:sz w:val="24"/>
          <w:szCs w:val="20"/>
        </w:rPr>
        <w:t>ого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 xml:space="preserve"> финансовой грамотности «Любовь.</w:t>
      </w:r>
      <w:r w:rsidRPr="00EC3D06">
        <w:rPr>
          <w:rFonts w:eastAsia="Times New Roman" w:cs="Times New Roman"/>
          <w:kern w:val="0"/>
          <w:sz w:val="24"/>
          <w:szCs w:val="20"/>
        </w:rPr>
        <w:t xml:space="preserve"> 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>Дружба. Экономика»</w:t>
      </w:r>
      <w:r>
        <w:rPr>
          <w:rFonts w:eastAsia="Times New Roman" w:cs="Times New Roman"/>
          <w:kern w:val="0"/>
          <w:sz w:val="24"/>
          <w:szCs w:val="20"/>
        </w:rPr>
        <w:t xml:space="preserve">(8-11кл.) </w:t>
      </w:r>
    </w:p>
    <w:p w14:paraId="0CDC6896" w14:textId="7D35168D" w:rsidR="00864E28" w:rsidRPr="00864E28" w:rsidRDefault="00EC3D06" w:rsidP="00864E28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 w:rsidRPr="00EC3D06">
        <w:rPr>
          <w:rFonts w:eastAsia="Times New Roman" w:cs="Times New Roman"/>
          <w:kern w:val="0"/>
          <w:sz w:val="24"/>
          <w:szCs w:val="20"/>
        </w:rPr>
        <w:t>Ежегодные и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 xml:space="preserve">гры по финансовой грамотности  на сайте  </w:t>
      </w:r>
      <w:hyperlink r:id="rId5" w:history="1">
        <w:r w:rsidR="00864E28" w:rsidRPr="00EC3D06">
          <w:rPr>
            <w:rFonts w:eastAsiaTheme="majorEastAsia" w:cs="Times New Roman"/>
            <w:color w:val="0000FF"/>
            <w:kern w:val="0"/>
            <w:sz w:val="24"/>
            <w:szCs w:val="20"/>
            <w:u w:val="single"/>
          </w:rPr>
          <w:t>https://doligra.ru</w:t>
        </w:r>
      </w:hyperlink>
      <w:r w:rsidRPr="00EC3D06">
        <w:rPr>
          <w:rFonts w:eastAsiaTheme="majorEastAsia" w:cs="Times New Roman"/>
          <w:color w:val="0000FF"/>
          <w:kern w:val="0"/>
          <w:sz w:val="24"/>
          <w:szCs w:val="20"/>
          <w:u w:val="single"/>
        </w:rPr>
        <w:t xml:space="preserve">    </w:t>
      </w:r>
      <w:r w:rsidR="00864E28" w:rsidRPr="00864E28">
        <w:rPr>
          <w:rFonts w:eastAsia="Times New Roman" w:cs="Times New Roman"/>
          <w:kern w:val="0"/>
          <w:sz w:val="24"/>
          <w:szCs w:val="20"/>
        </w:rPr>
        <w:t>«Финансовая безопасность»</w:t>
      </w:r>
      <w:r>
        <w:rPr>
          <w:rFonts w:eastAsia="Times New Roman" w:cs="Times New Roman"/>
          <w:kern w:val="0"/>
          <w:sz w:val="24"/>
          <w:szCs w:val="20"/>
        </w:rPr>
        <w:t xml:space="preserve"> (7-11кл.) </w:t>
      </w:r>
    </w:p>
    <w:p w14:paraId="7EA50B18" w14:textId="78AF18D4" w:rsidR="00864E28" w:rsidRPr="00EC3D06" w:rsidRDefault="00EC3D06" w:rsidP="00EC3D06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>
        <w:rPr>
          <w:rFonts w:eastAsia="Times New Roman" w:cs="Times New Roman"/>
          <w:kern w:val="0"/>
          <w:sz w:val="24"/>
          <w:szCs w:val="20"/>
        </w:rPr>
        <w:t>Всероссийский у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>рок по фин</w:t>
      </w:r>
      <w:r>
        <w:rPr>
          <w:rFonts w:eastAsia="Times New Roman" w:cs="Times New Roman"/>
          <w:kern w:val="0"/>
          <w:sz w:val="24"/>
          <w:szCs w:val="20"/>
        </w:rPr>
        <w:t>ансовой</w:t>
      </w:r>
      <w:r w:rsidR="00864E28" w:rsidRPr="00EC3D06">
        <w:rPr>
          <w:rFonts w:eastAsia="Times New Roman" w:cs="Times New Roman"/>
          <w:kern w:val="0"/>
          <w:sz w:val="24"/>
          <w:szCs w:val="20"/>
        </w:rPr>
        <w:t xml:space="preserve"> грамотности «Финансовое мошенничество»</w:t>
      </w:r>
      <w:r>
        <w:rPr>
          <w:rFonts w:eastAsia="Times New Roman" w:cs="Times New Roman"/>
          <w:kern w:val="0"/>
          <w:sz w:val="24"/>
          <w:szCs w:val="20"/>
        </w:rPr>
        <w:t xml:space="preserve"> (7-11кл.) </w:t>
      </w:r>
    </w:p>
    <w:p w14:paraId="2D0822A0" w14:textId="7E677491" w:rsidR="00864E28" w:rsidRPr="00864E28" w:rsidRDefault="00864E28" w:rsidP="00864E28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 w:rsidRPr="00EC3D06">
        <w:rPr>
          <w:rFonts w:eastAsia="Times New Roman" w:cs="Times New Roman"/>
          <w:kern w:val="0"/>
          <w:sz w:val="24"/>
          <w:szCs w:val="20"/>
        </w:rPr>
        <w:t xml:space="preserve">Онлайн – уроки  на сайте </w:t>
      </w:r>
      <w:hyperlink r:id="rId6" w:history="1">
        <w:r w:rsidRPr="00EC3D06">
          <w:rPr>
            <w:rFonts w:eastAsiaTheme="majorEastAsia" w:cs="Times New Roman"/>
            <w:color w:val="0000FF"/>
            <w:kern w:val="0"/>
            <w:sz w:val="24"/>
            <w:szCs w:val="20"/>
            <w:u w:val="single"/>
          </w:rPr>
          <w:t>https://dni-fg.ru/</w:t>
        </w:r>
      </w:hyperlink>
      <w:r w:rsidR="00EC3D06" w:rsidRPr="00EC3D06">
        <w:rPr>
          <w:rFonts w:eastAsiaTheme="majorEastAsia" w:cs="Times New Roman"/>
          <w:color w:val="0000FF"/>
          <w:kern w:val="0"/>
          <w:sz w:val="24"/>
          <w:szCs w:val="20"/>
          <w:u w:val="single"/>
        </w:rPr>
        <w:t xml:space="preserve"> </w:t>
      </w:r>
      <w:r w:rsidRPr="00864E28">
        <w:rPr>
          <w:rFonts w:eastAsia="Times New Roman" w:cs="Times New Roman"/>
          <w:kern w:val="0"/>
          <w:sz w:val="24"/>
          <w:szCs w:val="20"/>
        </w:rPr>
        <w:t>«Кибербезопасность: как защитить себя в цифровом мире?»</w:t>
      </w:r>
      <w:r w:rsidR="00EC3D06" w:rsidRPr="00EC3D06">
        <w:rPr>
          <w:rFonts w:eastAsia="Times New Roman" w:cs="Times New Roman"/>
          <w:kern w:val="0"/>
          <w:sz w:val="24"/>
          <w:szCs w:val="20"/>
        </w:rPr>
        <w:t xml:space="preserve">, </w:t>
      </w:r>
      <w:r w:rsidRPr="00864E28">
        <w:rPr>
          <w:rFonts w:eastAsia="Times New Roman" w:cs="Times New Roman"/>
          <w:kern w:val="0"/>
          <w:sz w:val="24"/>
          <w:szCs w:val="20"/>
        </w:rPr>
        <w:t>«Осторожно, мошенники!»</w:t>
      </w:r>
      <w:r w:rsidR="00EC3D06">
        <w:rPr>
          <w:rFonts w:eastAsia="Times New Roman" w:cs="Times New Roman"/>
          <w:kern w:val="0"/>
          <w:sz w:val="24"/>
          <w:szCs w:val="20"/>
        </w:rPr>
        <w:t xml:space="preserve"> (6-11кл.)</w:t>
      </w:r>
    </w:p>
    <w:p w14:paraId="2C25243A" w14:textId="600C1ED5" w:rsidR="00864E28" w:rsidRPr="00EC3D06" w:rsidRDefault="00864E28" w:rsidP="00EC3D06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 w:rsidRPr="00EC3D06">
        <w:rPr>
          <w:rFonts w:eastAsia="Times New Roman" w:cs="Times New Roman"/>
          <w:kern w:val="0"/>
          <w:sz w:val="24"/>
          <w:szCs w:val="20"/>
        </w:rPr>
        <w:t>Всероссийская олимпиада по фин</w:t>
      </w:r>
      <w:r w:rsidR="00EC3D06">
        <w:rPr>
          <w:rFonts w:eastAsia="Times New Roman" w:cs="Times New Roman"/>
          <w:kern w:val="0"/>
          <w:sz w:val="24"/>
          <w:szCs w:val="20"/>
        </w:rPr>
        <w:t xml:space="preserve">ансовой </w:t>
      </w:r>
      <w:r w:rsidRPr="00EC3D06">
        <w:rPr>
          <w:rFonts w:eastAsia="Times New Roman" w:cs="Times New Roman"/>
          <w:kern w:val="0"/>
          <w:sz w:val="24"/>
          <w:szCs w:val="20"/>
        </w:rPr>
        <w:t>грамотности и предпринимательству на Учи.ру</w:t>
      </w:r>
      <w:r w:rsidR="00EC3D06">
        <w:rPr>
          <w:rFonts w:eastAsia="Times New Roman" w:cs="Times New Roman"/>
          <w:kern w:val="0"/>
          <w:sz w:val="24"/>
          <w:szCs w:val="20"/>
        </w:rPr>
        <w:t xml:space="preserve"> (5-11кл.)</w:t>
      </w:r>
    </w:p>
    <w:p w14:paraId="107C3906" w14:textId="075394C9" w:rsidR="00864E28" w:rsidRPr="00864E28" w:rsidRDefault="00864E28" w:rsidP="00864E28">
      <w:pPr>
        <w:pStyle w:val="a7"/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0"/>
        </w:rPr>
      </w:pPr>
      <w:r w:rsidRPr="00EC3D06">
        <w:rPr>
          <w:rFonts w:eastAsia="Times New Roman" w:cs="Times New Roman"/>
          <w:kern w:val="0"/>
          <w:sz w:val="24"/>
          <w:szCs w:val="20"/>
        </w:rPr>
        <w:t>Школьный, муниципальный и региональный туры по фин</w:t>
      </w:r>
      <w:r w:rsidR="00EC3D06">
        <w:rPr>
          <w:rFonts w:eastAsia="Times New Roman" w:cs="Times New Roman"/>
          <w:kern w:val="0"/>
          <w:sz w:val="24"/>
          <w:szCs w:val="20"/>
        </w:rPr>
        <w:t xml:space="preserve">ансовой </w:t>
      </w:r>
      <w:r w:rsidRPr="00EC3D06">
        <w:rPr>
          <w:rFonts w:eastAsia="Times New Roman" w:cs="Times New Roman"/>
          <w:kern w:val="0"/>
          <w:sz w:val="24"/>
          <w:szCs w:val="20"/>
        </w:rPr>
        <w:t>грамотности «Финэрудит»</w:t>
      </w:r>
      <w:r w:rsidR="00EC3D06">
        <w:rPr>
          <w:rFonts w:eastAsia="Times New Roman" w:cs="Times New Roman"/>
          <w:kern w:val="0"/>
          <w:sz w:val="24"/>
          <w:szCs w:val="20"/>
        </w:rPr>
        <w:t xml:space="preserve"> </w:t>
      </w:r>
      <w:r w:rsidRPr="00864E28">
        <w:rPr>
          <w:rFonts w:eastAsia="Times New Roman" w:cs="Times New Roman"/>
          <w:kern w:val="0"/>
          <w:sz w:val="24"/>
          <w:szCs w:val="20"/>
        </w:rPr>
        <w:t>зачет</w:t>
      </w:r>
      <w:r w:rsidR="00EC3D06">
        <w:rPr>
          <w:rFonts w:eastAsia="Times New Roman" w:cs="Times New Roman"/>
          <w:kern w:val="0"/>
          <w:sz w:val="24"/>
          <w:szCs w:val="20"/>
        </w:rPr>
        <w:t xml:space="preserve"> (5-11кл.)</w:t>
      </w:r>
    </w:p>
    <w:p w14:paraId="08A45F12" w14:textId="77777777" w:rsidR="00864E28" w:rsidRPr="00864E28" w:rsidRDefault="00864E28" w:rsidP="00864E28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kern w:val="0"/>
          <w:sz w:val="24"/>
          <w:szCs w:val="20"/>
        </w:rPr>
      </w:pPr>
    </w:p>
    <w:p w14:paraId="66630440" w14:textId="77777777" w:rsidR="00593500" w:rsidRDefault="00593500" w:rsidP="00593500">
      <w:pPr>
        <w:spacing w:after="0"/>
        <w:ind w:lef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МОУ Лесная СОШ</w:t>
      </w:r>
    </w:p>
    <w:p w14:paraId="7FA6EFBA" w14:textId="77777777" w:rsidR="00593500" w:rsidRDefault="00593500" w:rsidP="00593500">
      <w:pPr>
        <w:spacing w:after="0"/>
        <w:ind w:lef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12AFD">
        <w:rPr>
          <w:rFonts w:ascii="Times New Roman" w:hAnsi="Times New Roman" w:cs="Times New Roman"/>
          <w:b/>
          <w:bCs/>
          <w:sz w:val="28"/>
          <w:szCs w:val="28"/>
        </w:rPr>
        <w:t>55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12AF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74751F9F" w14:textId="531740CB" w:rsidR="00EC3D06" w:rsidRDefault="00EC3D06" w:rsidP="00593500">
      <w:pPr>
        <w:spacing w:after="0"/>
        <w:ind w:lef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Месячник финансовой безопасности</w:t>
      </w:r>
      <w:r w:rsidR="00113DDC">
        <w:rPr>
          <w:rFonts w:ascii="Times New Roman" w:hAnsi="Times New Roman" w:cs="Times New Roman"/>
          <w:b/>
          <w:bCs/>
          <w:sz w:val="28"/>
          <w:szCs w:val="28"/>
        </w:rPr>
        <w:t xml:space="preserve"> в Тверской области</w:t>
      </w:r>
    </w:p>
    <w:p w14:paraId="6B4BC5C3" w14:textId="040F5DCD" w:rsidR="00EC3D06" w:rsidRDefault="00EC3D06" w:rsidP="00593500">
      <w:pPr>
        <w:spacing w:after="0"/>
        <w:ind w:lef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8.09.</w:t>
      </w:r>
      <w:r w:rsidR="00113DDC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113DDC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3DDC">
        <w:rPr>
          <w:rFonts w:ascii="Times New Roman" w:hAnsi="Times New Roman" w:cs="Times New Roman"/>
          <w:b/>
          <w:bCs/>
          <w:sz w:val="28"/>
          <w:szCs w:val="28"/>
        </w:rPr>
        <w:t>8.10.2025</w:t>
      </w:r>
    </w:p>
    <w:p w14:paraId="51382368" w14:textId="77777777" w:rsidR="00E12AFD" w:rsidRPr="00593500" w:rsidRDefault="00E12AFD" w:rsidP="00593500">
      <w:pPr>
        <w:spacing w:after="0"/>
        <w:ind w:lef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891" w:type="dxa"/>
        <w:tblInd w:w="-427" w:type="dxa"/>
        <w:tblLayout w:type="fixed"/>
        <w:tblCellMar>
          <w:top w:w="6" w:type="dxa"/>
          <w:right w:w="58" w:type="dxa"/>
        </w:tblCellMar>
        <w:tblLook w:val="04A0" w:firstRow="1" w:lastRow="0" w:firstColumn="1" w:lastColumn="0" w:noHBand="0" w:noVBand="1"/>
      </w:tblPr>
      <w:tblGrid>
        <w:gridCol w:w="999"/>
        <w:gridCol w:w="3544"/>
        <w:gridCol w:w="2693"/>
        <w:gridCol w:w="2694"/>
        <w:gridCol w:w="4961"/>
      </w:tblGrid>
      <w:tr w:rsidR="00185594" w:rsidRPr="00FA4AA5" w14:paraId="7DD6D398" w14:textId="77777777" w:rsidTr="00BB6BA1">
        <w:trPr>
          <w:trHeight w:val="26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29D7" w14:textId="77777777" w:rsidR="00593500" w:rsidRPr="00FA4AA5" w:rsidRDefault="00593500" w:rsidP="003C3EAF">
            <w:pPr>
              <w:ind w:left="161"/>
            </w:pPr>
            <w:r w:rsidRPr="00FA4AA5">
              <w:rPr>
                <w:rFonts w:ascii="Times New Roman" w:eastAsia="Times New Roman" w:hAnsi="Times New Roman" w:cs="Times New Roman"/>
                <w:b/>
              </w:rPr>
              <w:t xml:space="preserve">№ пп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0DE0" w14:textId="77777777" w:rsidR="00593500" w:rsidRPr="00FA4AA5" w:rsidRDefault="00593500" w:rsidP="003C3EAF">
            <w:pPr>
              <w:ind w:left="56"/>
              <w:jc w:val="center"/>
            </w:pPr>
            <w:r w:rsidRPr="00FA4AA5">
              <w:rPr>
                <w:rFonts w:ascii="Times New Roman" w:eastAsia="Times New Roman" w:hAnsi="Times New Roman" w:cs="Times New Roman"/>
                <w:b/>
              </w:rPr>
              <w:t xml:space="preserve">Наименование мероприятий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C16" w14:textId="77777777" w:rsidR="00593500" w:rsidRPr="00FA4AA5" w:rsidRDefault="00593500" w:rsidP="003C3EAF">
            <w:pPr>
              <w:ind w:left="221"/>
            </w:pPr>
            <w:r w:rsidRPr="00FA4AA5">
              <w:rPr>
                <w:rFonts w:ascii="Times New Roman" w:eastAsia="Times New Roman" w:hAnsi="Times New Roman" w:cs="Times New Roman"/>
                <w:b/>
              </w:rPr>
              <w:t xml:space="preserve">Сроки выполнения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8D4C" w14:textId="77777777" w:rsidR="00593500" w:rsidRPr="00FA4AA5" w:rsidRDefault="00593500" w:rsidP="003C3EAF">
            <w:pPr>
              <w:ind w:left="54"/>
              <w:jc w:val="center"/>
            </w:pPr>
            <w:r w:rsidRPr="00FA4AA5">
              <w:rPr>
                <w:rFonts w:ascii="Times New Roman" w:eastAsia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1BB" w14:textId="77777777" w:rsidR="00593500" w:rsidRPr="00FA4AA5" w:rsidRDefault="00593500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4AA5"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</w:p>
        </w:tc>
      </w:tr>
      <w:tr w:rsidR="00650DF9" w:rsidRPr="00FA4AA5" w14:paraId="01A4CA51" w14:textId="77777777" w:rsidTr="00BB6BA1">
        <w:trPr>
          <w:trHeight w:val="203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650E" w14:textId="77777777" w:rsidR="00650DF9" w:rsidRPr="00FA4AA5" w:rsidRDefault="00650DF9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739" w14:textId="77777777" w:rsidR="00650DF9" w:rsidRPr="00FA4AA5" w:rsidRDefault="00353C94" w:rsidP="00E12AFD">
            <w:pPr>
              <w:spacing w:after="15" w:line="261" w:lineRule="auto"/>
              <w:ind w:left="106" w:right="67" w:hanging="1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50DF9" w:rsidRPr="00FA4AA5">
              <w:rPr>
                <w:rFonts w:ascii="Times New Roman" w:eastAsia="Times New Roman" w:hAnsi="Times New Roman" w:cs="Times New Roman"/>
              </w:rPr>
              <w:t>Ведение 2-х кружков «Финансовая грамотность» в 5-11 классах</w:t>
            </w:r>
          </w:p>
          <w:p w14:paraId="4F690714" w14:textId="77777777" w:rsidR="00650DF9" w:rsidRPr="00FA4AA5" w:rsidRDefault="00650DF9" w:rsidP="00E12AFD">
            <w:pPr>
              <w:spacing w:after="15" w:line="261" w:lineRule="auto"/>
              <w:ind w:left="106" w:right="67" w:hanging="13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416E26" w14:textId="77777777" w:rsidR="00650DF9" w:rsidRPr="00FA4AA5" w:rsidRDefault="00650DF9" w:rsidP="00E12AFD">
            <w:pPr>
              <w:spacing w:after="15" w:line="261" w:lineRule="auto"/>
              <w:ind w:left="106" w:right="67" w:hanging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6026" w14:textId="2469C981" w:rsidR="00650DF9" w:rsidRPr="00FA4AA5" w:rsidRDefault="00650DF9" w:rsidP="003C3EAF">
            <w:pPr>
              <w:ind w:left="128" w:right="16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1</w:t>
            </w:r>
            <w:r w:rsidR="00113DDC">
              <w:rPr>
                <w:rFonts w:ascii="Times New Roman" w:eastAsia="Times New Roman" w:hAnsi="Times New Roman" w:cs="Times New Roman"/>
              </w:rPr>
              <w:t>ч.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в неделю в течение учебного 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826C" w14:textId="77777777" w:rsidR="00650DF9" w:rsidRPr="00FA4AA5" w:rsidRDefault="00650DF9" w:rsidP="003C3EAF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Завьялова Н.А.</w:t>
            </w:r>
          </w:p>
          <w:p w14:paraId="24DC434D" w14:textId="77777777" w:rsidR="00650DF9" w:rsidRPr="00FA4AA5" w:rsidRDefault="00650DF9" w:rsidP="003C3EAF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Остроумова С.П.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130" w14:textId="77777777" w:rsidR="00650DF9" w:rsidRPr="00FA4AA5" w:rsidRDefault="00650DF9" w:rsidP="003C3EAF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Проводятся согласно программе «Финансовая грамотность»</w:t>
            </w:r>
          </w:p>
          <w:p w14:paraId="194A7B77" w14:textId="77777777" w:rsidR="00650DF9" w:rsidRPr="00FA4AA5" w:rsidRDefault="00650DF9" w:rsidP="00650DF9">
            <w:pPr>
              <w:jc w:val="center"/>
              <w:rPr>
                <w:rFonts w:eastAsia="Times New Roman"/>
                <w:color w:val="0563C1"/>
                <w:u w:val="single"/>
              </w:rPr>
            </w:pPr>
            <w:hyperlink r:id="rId7" w:history="1">
              <w:r w:rsidRPr="00FA4AA5">
                <w:rPr>
                  <w:rStyle w:val="ac"/>
                </w:rPr>
                <w:t>https://ndo.tvobr.ru/programs/27864</w:t>
              </w:r>
            </w:hyperlink>
          </w:p>
          <w:p w14:paraId="596F5394" w14:textId="77777777" w:rsidR="00650DF9" w:rsidRPr="00FA4AA5" w:rsidRDefault="00650DF9" w:rsidP="00650DF9">
            <w:pPr>
              <w:jc w:val="center"/>
              <w:rPr>
                <w:rFonts w:eastAsia="Times New Roman"/>
                <w:color w:val="0563C1"/>
                <w:u w:val="single"/>
              </w:rPr>
            </w:pPr>
            <w:hyperlink r:id="rId8" w:history="1">
              <w:r w:rsidRPr="00FA4AA5">
                <w:rPr>
                  <w:rStyle w:val="ac"/>
                </w:rPr>
                <w:t>https://ndo.tvobr.ru/programs/27778</w:t>
              </w:r>
            </w:hyperlink>
          </w:p>
          <w:p w14:paraId="1EE63C52" w14:textId="77777777" w:rsidR="00650DF9" w:rsidRPr="00FA4AA5" w:rsidRDefault="00650DF9" w:rsidP="003C3EAF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5594" w:rsidRPr="00FA4AA5" w14:paraId="2EC43FCB" w14:textId="77777777" w:rsidTr="00BB6BA1">
        <w:trPr>
          <w:trHeight w:val="2036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4591" w14:textId="77777777" w:rsidR="00593500" w:rsidRPr="00FA4AA5" w:rsidRDefault="00650DF9" w:rsidP="003C3EAF">
            <w:pPr>
              <w:ind w:left="468"/>
            </w:pPr>
            <w:r w:rsidRPr="00FA4AA5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593500" w:rsidRPr="00FA4AA5">
              <w:rPr>
                <w:rFonts w:ascii="Times New Roman" w:eastAsia="Times New Roman" w:hAnsi="Times New Roman" w:cs="Times New Roman"/>
              </w:rPr>
              <w:t>.</w:t>
            </w:r>
            <w:r w:rsidR="00593500" w:rsidRPr="00FA4A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1BC" w14:textId="77777777" w:rsidR="00593500" w:rsidRPr="00FA4AA5" w:rsidRDefault="00593500" w:rsidP="00E12AFD">
            <w:pPr>
              <w:spacing w:after="15" w:line="261" w:lineRule="auto"/>
              <w:ind w:left="106" w:right="67" w:hanging="132"/>
              <w:jc w:val="both"/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Информационно-разъяснительные мероприятия на тему «Профилактика бесконтактного хищения денежных  средств»</w:t>
            </w:r>
            <w:r w:rsidR="00650DF9" w:rsidRPr="00FA4AA5">
              <w:rPr>
                <w:rFonts w:ascii="Times New Roman" w:eastAsia="Times New Roman" w:hAnsi="Times New Roman" w:cs="Times New Roman"/>
              </w:rPr>
              <w:t>,</w:t>
            </w:r>
            <w:r w:rsidR="00650DF9" w:rsidRPr="00FA4AA5">
              <w:t xml:space="preserve"> </w:t>
            </w:r>
            <w:r w:rsidR="00650DF9" w:rsidRPr="00FA4AA5">
              <w:rPr>
                <w:rFonts w:ascii="Times New Roman" w:hAnsi="Times New Roman" w:cs="Times New Roman"/>
              </w:rPr>
              <w:t>«НЕдетские игры: как не стать участником финансовых преступлений»</w:t>
            </w:r>
            <w:r w:rsidR="00650DF9" w:rsidRPr="00FA4AA5">
              <w:rPr>
                <w:rFonts w:ascii="Times New Roman" w:eastAsia="Times New Roman" w:hAnsi="Times New Roman" w:cs="Times New Roman"/>
              </w:rPr>
              <w:t xml:space="preserve"> 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  <w:r w:rsidR="00E12AFD" w:rsidRPr="00FA4AA5">
              <w:rPr>
                <w:rFonts w:ascii="Times New Roman" w:eastAsia="Times New Roman" w:hAnsi="Times New Roman" w:cs="Times New Roman"/>
              </w:rPr>
              <w:t>с педагогами, детьми, родителями</w:t>
            </w:r>
            <w:r w:rsidR="00650DF9" w:rsidRPr="00FA4AA5">
              <w:rPr>
                <w:rFonts w:ascii="Times New Roman" w:eastAsia="Times New Roman" w:hAnsi="Times New Roman" w:cs="Times New Roman"/>
              </w:rPr>
              <w:t>.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844" w14:textId="5D84A39C" w:rsidR="00593500" w:rsidRPr="00FA4AA5" w:rsidRDefault="00113DDC" w:rsidP="003C3EAF">
            <w:pPr>
              <w:ind w:left="128"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12AFD" w:rsidRPr="00FA4AA5"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 w:rsidR="00E12AFD" w:rsidRPr="00FA4AA5">
              <w:rPr>
                <w:rFonts w:ascii="Times New Roman" w:eastAsia="Times New Roman" w:hAnsi="Times New Roman" w:cs="Times New Roman"/>
              </w:rPr>
              <w:t>сентября 2025г.</w:t>
            </w:r>
            <w:r w:rsidR="00593500"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FE7D" w14:textId="77777777" w:rsidR="00593500" w:rsidRPr="00FA4AA5" w:rsidRDefault="00593500" w:rsidP="003C3EAF">
            <w:pPr>
              <w:spacing w:line="274" w:lineRule="auto"/>
              <w:jc w:val="center"/>
              <w:rPr>
                <w:rFonts w:ascii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Педагоги дополнительного образования по программе «Финансовая грамотность»</w:t>
            </w:r>
          </w:p>
          <w:p w14:paraId="0BBEEFEF" w14:textId="77777777" w:rsidR="00593500" w:rsidRPr="00FA4AA5" w:rsidRDefault="00593500" w:rsidP="003C3EAF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14:paraId="3707543B" w14:textId="77777777" w:rsidR="00E12AFD" w:rsidRPr="00FA4AA5" w:rsidRDefault="00E12AFD" w:rsidP="003C3EAF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FA4AA5">
              <w:rPr>
                <w:rFonts w:ascii="Times New Roman" w:hAnsi="Times New Roman" w:cs="Times New Roman"/>
              </w:rPr>
              <w:t>Социальный педагог</w:t>
            </w:r>
          </w:p>
          <w:p w14:paraId="2F371BF3" w14:textId="77777777" w:rsidR="00E12AFD" w:rsidRPr="00FA4AA5" w:rsidRDefault="00E12AFD" w:rsidP="003C3EAF">
            <w:pPr>
              <w:ind w:left="88"/>
              <w:jc w:val="center"/>
            </w:pPr>
            <w:r w:rsidRPr="00FA4AA5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FBD0" w14:textId="77777777" w:rsidR="00593500" w:rsidRPr="00FA4AA5" w:rsidRDefault="00E12AFD" w:rsidP="003C3EAF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 xml:space="preserve">Проведены разъяснительные беседы с показом видеороликов, презентаций; проведены инструктажи </w:t>
            </w:r>
            <w:r w:rsidR="00650DF9" w:rsidRPr="00FA4AA5">
              <w:rPr>
                <w:rFonts w:ascii="Times New Roman" w:eastAsia="Times New Roman" w:hAnsi="Times New Roman" w:cs="Times New Roman"/>
              </w:rPr>
              <w:t xml:space="preserve">для обучающихся и учителей </w:t>
            </w:r>
            <w:r w:rsidRPr="00FA4AA5">
              <w:rPr>
                <w:rFonts w:ascii="Times New Roman" w:eastAsia="Times New Roman" w:hAnsi="Times New Roman" w:cs="Times New Roman"/>
              </w:rPr>
              <w:t>с подписью детей</w:t>
            </w:r>
            <w:r w:rsidR="00650DF9" w:rsidRPr="00FA4AA5">
              <w:rPr>
                <w:rFonts w:ascii="Times New Roman" w:eastAsia="Times New Roman" w:hAnsi="Times New Roman" w:cs="Times New Roman"/>
              </w:rPr>
              <w:t>, педагогов.</w:t>
            </w:r>
          </w:p>
        </w:tc>
      </w:tr>
      <w:tr w:rsidR="00185594" w:rsidRPr="00FA4AA5" w14:paraId="609AE6F7" w14:textId="77777777" w:rsidTr="00BB6BA1">
        <w:trPr>
          <w:trHeight w:val="127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1182" w14:textId="77777777" w:rsidR="00593500" w:rsidRPr="00FA4AA5" w:rsidRDefault="00593500" w:rsidP="003C3EAF">
            <w:pPr>
              <w:ind w:left="468"/>
            </w:pPr>
            <w:r w:rsidRPr="00FA4AA5">
              <w:rPr>
                <w:rFonts w:ascii="Times New Roman" w:eastAsia="Times New Roman" w:hAnsi="Times New Roman" w:cs="Times New Roman"/>
              </w:rPr>
              <w:t>2.</w:t>
            </w:r>
            <w:r w:rsidRPr="00FA4A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7BFE" w14:textId="77777777" w:rsidR="00593500" w:rsidRDefault="00593500" w:rsidP="003C3EAF">
            <w:pPr>
              <w:ind w:left="106" w:right="25" w:hanging="132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  <w:r w:rsidR="00E12AFD" w:rsidRPr="00FA4AA5">
              <w:rPr>
                <w:rFonts w:ascii="Times New Roman" w:eastAsia="Times New Roman" w:hAnsi="Times New Roman" w:cs="Times New Roman"/>
              </w:rPr>
              <w:t>Размещение информации на сайте школы и ВК</w:t>
            </w:r>
            <w:r w:rsidR="00185594" w:rsidRPr="00FA4AA5">
              <w:t xml:space="preserve"> </w:t>
            </w:r>
            <w:hyperlink r:id="rId9" w:history="1">
              <w:r w:rsidR="00185594" w:rsidRPr="00FA4AA5">
                <w:rPr>
                  <w:rStyle w:val="ac"/>
                  <w:rFonts w:ascii="Times New Roman" w:eastAsia="Times New Roman" w:hAnsi="Times New Roman" w:cs="Times New Roman"/>
                </w:rPr>
                <w:t>https://vk.com/wall-187493473_1759</w:t>
              </w:r>
            </w:hyperlink>
            <w:r w:rsidR="00185594" w:rsidRPr="00FA4AA5">
              <w:rPr>
                <w:rFonts w:ascii="Times New Roman" w:eastAsia="Times New Roman" w:hAnsi="Times New Roman" w:cs="Times New Roman"/>
              </w:rPr>
              <w:t xml:space="preserve"> 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6DC252" w14:textId="77777777" w:rsidR="00FA4AA5" w:rsidRPr="00FA4AA5" w:rsidRDefault="00321800" w:rsidP="003C3EAF">
            <w:pPr>
              <w:ind w:left="106" w:right="25" w:hanging="132"/>
            </w:pPr>
            <w:hyperlink r:id="rId10" w:history="1">
              <w:r w:rsidRPr="004A3657">
                <w:rPr>
                  <w:rStyle w:val="ac"/>
                  <w:rFonts w:ascii="Times New Roman" w:eastAsia="Times New Roman" w:hAnsi="Times New Roman" w:cs="Times New Roman"/>
                </w:rPr>
                <w:t>https://lesnayasosh.ru/11840/35034/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B828" w14:textId="07BE78B7" w:rsidR="00593500" w:rsidRPr="00FA4AA5" w:rsidRDefault="00113DDC" w:rsidP="003C3EA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85594" w:rsidRPr="00FA4AA5">
              <w:rPr>
                <w:rFonts w:ascii="Times New Roman" w:eastAsia="Times New Roman" w:hAnsi="Times New Roman" w:cs="Times New Roman"/>
              </w:rPr>
              <w:t xml:space="preserve"> сентября </w:t>
            </w:r>
            <w:r w:rsidR="00593500" w:rsidRPr="00FA4AA5">
              <w:rPr>
                <w:rFonts w:ascii="Times New Roman" w:eastAsia="Times New Roman" w:hAnsi="Times New Roman" w:cs="Times New Roman"/>
              </w:rPr>
              <w:t>202</w:t>
            </w:r>
            <w:r w:rsidR="00E12AFD" w:rsidRPr="00FA4AA5">
              <w:rPr>
                <w:rFonts w:ascii="Times New Roman" w:eastAsia="Times New Roman" w:hAnsi="Times New Roman" w:cs="Times New Roman"/>
              </w:rPr>
              <w:t>5</w:t>
            </w:r>
            <w:r w:rsidR="00593500" w:rsidRPr="00FA4AA5">
              <w:rPr>
                <w:rFonts w:ascii="Times New Roman" w:eastAsia="Times New Roman" w:hAnsi="Times New Roman" w:cs="Times New Roman"/>
              </w:rPr>
              <w:t xml:space="preserve"> 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8D75" w14:textId="77777777" w:rsidR="00185594" w:rsidRPr="00FA4AA5" w:rsidRDefault="00185594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Поспелова Е.Н.</w:t>
            </w:r>
          </w:p>
          <w:p w14:paraId="40147A73" w14:textId="77777777" w:rsidR="00593500" w:rsidRPr="00FA4AA5" w:rsidRDefault="00185594" w:rsidP="003C3EAF">
            <w:pPr>
              <w:ind w:left="54"/>
              <w:jc w:val="center"/>
            </w:pPr>
            <w:r w:rsidRPr="00FA4AA5">
              <w:rPr>
                <w:rFonts w:ascii="Times New Roman" w:eastAsia="Times New Roman" w:hAnsi="Times New Roman" w:cs="Times New Roman"/>
              </w:rPr>
              <w:t>Смирнова Е.В.</w:t>
            </w:r>
            <w:r w:rsidR="00593500"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96A" w14:textId="77777777" w:rsidR="00593500" w:rsidRPr="00FA4AA5" w:rsidRDefault="00185594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Размещено 10.09.25</w:t>
            </w:r>
          </w:p>
        </w:tc>
      </w:tr>
      <w:tr w:rsidR="00BB6BA1" w:rsidRPr="00FA4AA5" w14:paraId="176CD463" w14:textId="77777777" w:rsidTr="00BB6BA1">
        <w:trPr>
          <w:trHeight w:val="178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FAF" w14:textId="77777777" w:rsidR="00BB6BA1" w:rsidRPr="00FA4AA5" w:rsidRDefault="00BB6BA1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7116" w14:textId="46C0BCB5" w:rsidR="00BB6BA1" w:rsidRDefault="00BB6BA1" w:rsidP="00BB6BA1">
            <w:pPr>
              <w:ind w:left="106" w:right="13" w:hanging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Прохождение тестирования «Финансовая безопасность для всей семьи» учениками и учителями школы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4423" w14:textId="2BBF7731" w:rsidR="00BB6BA1" w:rsidRDefault="00BB6BA1" w:rsidP="003C3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E955" w14:textId="3D6981D1" w:rsidR="00BB6BA1" w:rsidRDefault="00BB6BA1" w:rsidP="003C3EAF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0399" w14:textId="0AA49C75" w:rsidR="00BB6BA1" w:rsidRDefault="00BB6BA1" w:rsidP="003C3E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Тестирование пройдено, скачаны сертификаты </w:t>
            </w:r>
          </w:p>
        </w:tc>
      </w:tr>
      <w:tr w:rsidR="00BB6BA1" w:rsidRPr="00FA4AA5" w14:paraId="76109A05" w14:textId="77777777" w:rsidTr="00BB6BA1">
        <w:trPr>
          <w:trHeight w:val="178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8136" w14:textId="77777777" w:rsidR="00BB6BA1" w:rsidRPr="00FA4AA5" w:rsidRDefault="00BB6BA1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F557" w14:textId="5AEF37BA" w:rsidR="00BB6BA1" w:rsidRPr="00FA4AA5" w:rsidRDefault="00BB6BA1" w:rsidP="00BB6BA1">
            <w:pPr>
              <w:ind w:left="106" w:right="13" w:hanging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Просмотр и обсуждение видеофильма «Сказка о деньгах»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0D35" w14:textId="770E9FF7" w:rsidR="00BB6BA1" w:rsidRPr="00FA4AA5" w:rsidRDefault="00BB6BA1" w:rsidP="003C3E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сентября 2025г.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74CE" w14:textId="53E8D7AE" w:rsidR="00BB6BA1" w:rsidRPr="00FA4AA5" w:rsidRDefault="00BB6BA1" w:rsidP="003C3EAF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обществознания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8C6" w14:textId="20AD5BD5" w:rsidR="00BB6BA1" w:rsidRPr="00FA4AA5" w:rsidRDefault="00BB6BA1" w:rsidP="003C3E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 в 5-6 классах</w:t>
            </w:r>
          </w:p>
        </w:tc>
      </w:tr>
      <w:tr w:rsidR="00185594" w:rsidRPr="00FA4AA5" w14:paraId="364F96FE" w14:textId="77777777" w:rsidTr="00BB6BA1">
        <w:trPr>
          <w:trHeight w:val="178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7B75" w14:textId="77777777" w:rsidR="00593500" w:rsidRPr="00FA4AA5" w:rsidRDefault="00185594" w:rsidP="003C3EAF">
            <w:pPr>
              <w:ind w:left="468"/>
            </w:pPr>
            <w:r w:rsidRPr="00FA4AA5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593500" w:rsidRPr="00FA4AA5">
              <w:rPr>
                <w:rFonts w:ascii="Times New Roman" w:eastAsia="Times New Roman" w:hAnsi="Times New Roman" w:cs="Times New Roman"/>
              </w:rPr>
              <w:t>.</w:t>
            </w:r>
            <w:r w:rsidR="00593500" w:rsidRPr="00FA4A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F64B" w14:textId="77777777" w:rsidR="00593500" w:rsidRPr="00FA4AA5" w:rsidRDefault="00593500" w:rsidP="003C3EAF">
            <w:pPr>
              <w:ind w:left="106" w:right="13" w:hanging="132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Тематические уроки </w:t>
            </w:r>
            <w:r w:rsidR="00FD2883" w:rsidRPr="00FA4AA5">
              <w:rPr>
                <w:rFonts w:ascii="Times New Roman" w:eastAsia="Times New Roman" w:hAnsi="Times New Roman" w:cs="Times New Roman"/>
              </w:rPr>
              <w:t xml:space="preserve">финансовой </w:t>
            </w:r>
            <w:r w:rsidRPr="00FA4AA5">
              <w:rPr>
                <w:rFonts w:ascii="Times New Roman" w:eastAsia="Times New Roman" w:hAnsi="Times New Roman" w:cs="Times New Roman"/>
              </w:rPr>
              <w:t>безопасности, направленные на профилактику дистанционных краж и мошенничества</w:t>
            </w:r>
            <w:r w:rsidR="00185594" w:rsidRPr="00FA4AA5">
              <w:rPr>
                <w:rFonts w:ascii="Times New Roman" w:eastAsia="Times New Roman" w:hAnsi="Times New Roman" w:cs="Times New Roman"/>
              </w:rPr>
              <w:t>.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847D53" w14:textId="77777777" w:rsidR="00FD2883" w:rsidRPr="00FA4AA5" w:rsidRDefault="00FD2883" w:rsidP="003C3EAF">
            <w:pPr>
              <w:ind w:left="106" w:right="13" w:hanging="132"/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 Методические материалы размещены на сайте школы.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D06F" w14:textId="77777777" w:rsidR="00593500" w:rsidRPr="00FA4AA5" w:rsidRDefault="00185594" w:rsidP="003C3EAF">
            <w:pPr>
              <w:jc w:val="center"/>
            </w:pPr>
            <w:r w:rsidRPr="00FA4AA5">
              <w:rPr>
                <w:rFonts w:ascii="Times New Roman" w:eastAsia="Times New Roman" w:hAnsi="Times New Roman" w:cs="Times New Roman"/>
              </w:rPr>
              <w:t>11-15 сентября 2025г.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3920" w14:textId="77777777" w:rsidR="00185594" w:rsidRPr="00FA4AA5" w:rsidRDefault="00593500" w:rsidP="003C3EAF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14:paraId="11292B6A" w14:textId="77777777" w:rsidR="00185594" w:rsidRPr="00FA4AA5" w:rsidRDefault="00185594" w:rsidP="003C3EAF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 xml:space="preserve">Преподаватель-организатор ОБЗР </w:t>
            </w:r>
            <w:r w:rsidR="00593500"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732A1E" w14:textId="77777777" w:rsidR="00593500" w:rsidRPr="00FA4AA5" w:rsidRDefault="00185594" w:rsidP="003C3EAF">
            <w:pPr>
              <w:ind w:left="88"/>
              <w:jc w:val="center"/>
            </w:pPr>
            <w:r w:rsidRPr="00FA4AA5">
              <w:rPr>
                <w:rFonts w:ascii="Times New Roman" w:eastAsia="Times New Roman" w:hAnsi="Times New Roman" w:cs="Times New Roman"/>
              </w:rPr>
              <w:t>Учителя обществознания</w:t>
            </w:r>
            <w:r w:rsidR="00593500"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ABF9" w14:textId="77777777" w:rsidR="00593500" w:rsidRPr="00FA4AA5" w:rsidRDefault="00185594" w:rsidP="003C3E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>Проведено 26 уроков в каждом классе с 1 по 11</w:t>
            </w:r>
          </w:p>
          <w:p w14:paraId="078938AA" w14:textId="77777777" w:rsidR="00FA4AA5" w:rsidRPr="00FA4AA5" w:rsidRDefault="00321800" w:rsidP="00FA4A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21800">
              <w:rPr>
                <w:rFonts w:ascii="Times New Roman" w:hAnsi="Times New Roman" w:cs="Times New Roman"/>
              </w:rPr>
              <w:t>Методические рекомендации на сайте школы:</w:t>
            </w:r>
            <w:r>
              <w:t xml:space="preserve"> </w:t>
            </w:r>
            <w:hyperlink r:id="rId11" w:history="1">
              <w:r w:rsidRPr="004A3657">
                <w:rPr>
                  <w:rStyle w:val="ac"/>
                </w:rPr>
                <w:t>https://r1.nubex.ru/s3519-9a2/f9882_8e/урок%20финансовой%20безопасности.pdf</w:t>
              </w:r>
            </w:hyperlink>
            <w:r>
              <w:t xml:space="preserve"> </w:t>
            </w:r>
          </w:p>
        </w:tc>
      </w:tr>
      <w:tr w:rsidR="00185594" w:rsidRPr="00FA4AA5" w14:paraId="1039AFCA" w14:textId="77777777" w:rsidTr="00BB6BA1">
        <w:trPr>
          <w:trHeight w:val="127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61D2" w14:textId="77777777" w:rsidR="00593500" w:rsidRPr="00FA4AA5" w:rsidRDefault="00593500" w:rsidP="003C3EAF">
            <w:pPr>
              <w:ind w:left="468"/>
            </w:pPr>
            <w:r w:rsidRPr="00FA4AA5">
              <w:rPr>
                <w:rFonts w:ascii="Times New Roman" w:eastAsia="Times New Roman" w:hAnsi="Times New Roman" w:cs="Times New Roman"/>
              </w:rPr>
              <w:t>5.</w:t>
            </w:r>
            <w:r w:rsidRPr="00FA4A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7D12" w14:textId="78043726" w:rsidR="00593500" w:rsidRPr="00FA4AA5" w:rsidRDefault="00593500" w:rsidP="003C3EAF">
            <w:pPr>
              <w:ind w:left="106" w:right="28" w:hanging="132"/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Привлечение сотрудников МВД </w:t>
            </w:r>
            <w:r w:rsidR="00185594" w:rsidRPr="00FA4AA5">
              <w:rPr>
                <w:rFonts w:ascii="Times New Roman" w:eastAsia="Times New Roman" w:hAnsi="Times New Roman" w:cs="Times New Roman"/>
              </w:rPr>
              <w:t xml:space="preserve">и прокуратуры 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для проведения бесед по противодействию современным видам мошенничества</w:t>
            </w:r>
            <w:r w:rsidR="00113DDC">
              <w:rPr>
                <w:rFonts w:ascii="Times New Roman" w:eastAsia="Times New Roman" w:hAnsi="Times New Roman" w:cs="Times New Roman"/>
              </w:rPr>
              <w:t>, в том числе финансового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5D4" w14:textId="3FE7AF51" w:rsidR="00593500" w:rsidRPr="00FA4AA5" w:rsidRDefault="00EC3D06" w:rsidP="003C3EAF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B21" w14:textId="77777777" w:rsidR="00593500" w:rsidRPr="00FA4AA5" w:rsidRDefault="00185594" w:rsidP="003C3EAF">
            <w:pPr>
              <w:jc w:val="center"/>
            </w:pPr>
            <w:r w:rsidRPr="00FA4AA5">
              <w:rPr>
                <w:rFonts w:ascii="Times New Roman" w:eastAsia="Times New Roman" w:hAnsi="Times New Roman" w:cs="Times New Roman"/>
              </w:rPr>
              <w:t>Социальный педагог</w:t>
            </w:r>
            <w:r w:rsidR="00593500"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E60" w14:textId="77777777" w:rsidR="00593500" w:rsidRPr="00FA4AA5" w:rsidRDefault="00593500" w:rsidP="003C3EA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5594" w:rsidRPr="00FA4AA5" w14:paraId="3F2F28E5" w14:textId="77777777" w:rsidTr="00BB6BA1">
        <w:trPr>
          <w:trHeight w:val="330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95FA" w14:textId="77777777" w:rsidR="00593500" w:rsidRPr="00FA4AA5" w:rsidRDefault="00593500" w:rsidP="003C3EAF">
            <w:pPr>
              <w:ind w:left="468"/>
            </w:pPr>
            <w:r w:rsidRPr="00FA4AA5">
              <w:rPr>
                <w:rFonts w:ascii="Times New Roman" w:eastAsia="Times New Roman" w:hAnsi="Times New Roman" w:cs="Times New Roman"/>
              </w:rPr>
              <w:t>6.</w:t>
            </w:r>
            <w:r w:rsidRPr="00FA4AA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5723" w14:textId="77777777" w:rsidR="00593500" w:rsidRPr="00FA4AA5" w:rsidRDefault="00593500" w:rsidP="003C3EAF">
            <w:pPr>
              <w:spacing w:line="247" w:lineRule="auto"/>
              <w:ind w:left="106" w:hanging="132"/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Просветительские акции для учащихся, родителей (законных представителей), педагогических работников</w:t>
            </w:r>
            <w:r w:rsidR="00FA4AA5" w:rsidRPr="00FA4AA5">
              <w:rPr>
                <w:rFonts w:ascii="Times New Roman" w:eastAsia="Times New Roman" w:hAnsi="Times New Roman" w:cs="Times New Roman"/>
              </w:rPr>
              <w:t>: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832245" w14:textId="54C4A849" w:rsidR="00593500" w:rsidRPr="00FA4AA5" w:rsidRDefault="00593500" w:rsidP="00113DDC">
            <w:pPr>
              <w:spacing w:after="35" w:line="244" w:lineRule="auto"/>
              <w:ind w:left="106"/>
            </w:pPr>
            <w:r w:rsidRPr="00FA4AA5">
              <w:rPr>
                <w:rFonts w:ascii="Times New Roman" w:eastAsia="Times New Roman" w:hAnsi="Times New Roman" w:cs="Times New Roman"/>
              </w:rPr>
              <w:t xml:space="preserve"> «Как не стать жертвой мошенников», «Новые схемы мошенников», «Как защитить свои деньги», « Осторожно! Фейковые онлайн</w:t>
            </w:r>
            <w:r w:rsidR="00113DDC">
              <w:rPr>
                <w:rFonts w:ascii="Times New Roman" w:eastAsia="Times New Roman" w:hAnsi="Times New Roman" w:cs="Times New Roman"/>
              </w:rPr>
              <w:t>-</w:t>
            </w:r>
            <w:r w:rsidRPr="00FA4AA5">
              <w:rPr>
                <w:rFonts w:ascii="Times New Roman" w:eastAsia="Times New Roman" w:hAnsi="Times New Roman" w:cs="Times New Roman"/>
              </w:rPr>
              <w:t xml:space="preserve">магазины», «Осторожно! Финансовые мошенники».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CE56" w14:textId="77777777" w:rsidR="00593500" w:rsidRDefault="00113DDC" w:rsidP="003C3EAF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16-19 сентября</w:t>
            </w:r>
          </w:p>
          <w:p w14:paraId="14C69420" w14:textId="30890420" w:rsidR="00113DDC" w:rsidRPr="00FA4AA5" w:rsidRDefault="00113DDC" w:rsidP="003C3EAF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22 – 25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4833" w14:textId="77777777" w:rsidR="00593500" w:rsidRPr="00FA4AA5" w:rsidRDefault="00593500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FA4AA5">
              <w:rPr>
                <w:rFonts w:ascii="Times New Roman" w:eastAsia="Times New Roman" w:hAnsi="Times New Roman" w:cs="Times New Roman"/>
              </w:rPr>
              <w:t xml:space="preserve">Социальный педагог </w:t>
            </w:r>
          </w:p>
          <w:p w14:paraId="01334D6A" w14:textId="77777777" w:rsidR="00185594" w:rsidRDefault="00185594" w:rsidP="003C3EAF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FA4AA5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14:paraId="61378552" w14:textId="2063AB8D" w:rsidR="00113DDC" w:rsidRPr="00FA4AA5" w:rsidRDefault="00113DDC" w:rsidP="003C3EAF">
            <w:pPr>
              <w:ind w:left="54"/>
              <w:jc w:val="center"/>
            </w:pPr>
            <w:r>
              <w:rPr>
                <w:rFonts w:ascii="Times New Roman" w:hAnsi="Times New Roman" w:cs="Times New Roman"/>
              </w:rPr>
              <w:t>Учителя обществознания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EDB" w14:textId="77777777" w:rsidR="00593500" w:rsidRPr="00FA4AA5" w:rsidRDefault="00593500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5096" w:rsidRPr="00FA4AA5" w14:paraId="4645D698" w14:textId="77777777" w:rsidTr="00BB6BA1">
        <w:trPr>
          <w:trHeight w:val="330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8BDA" w14:textId="77777777" w:rsidR="00F45096" w:rsidRPr="00FA4AA5" w:rsidRDefault="00F45096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F247" w14:textId="5F293A5A" w:rsidR="00F45096" w:rsidRPr="00F45096" w:rsidRDefault="00F45096" w:rsidP="003C3EAF">
            <w:pPr>
              <w:spacing w:line="247" w:lineRule="auto"/>
              <w:ind w:left="106" w:hanging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</w:rPr>
              <w:t xml:space="preserve">  </w:t>
            </w: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 xml:space="preserve">Онлайн – уроки  на сайте </w:t>
            </w:r>
            <w:hyperlink r:id="rId12" w:history="1">
              <w:r w:rsidRPr="00F45096">
                <w:rPr>
                  <w:rFonts w:ascii="Times New Roman" w:eastAsiaTheme="majorEastAsia" w:hAnsi="Times New Roman" w:cs="Times New Roman"/>
                  <w:color w:val="0000FF"/>
                  <w:kern w:val="0"/>
                  <w:szCs w:val="20"/>
                  <w:u w:val="single"/>
                </w:rPr>
                <w:t>https://dni-fg.ru/</w:t>
              </w:r>
            </w:hyperlink>
            <w:r w:rsidRPr="00F45096">
              <w:rPr>
                <w:rFonts w:ascii="Times New Roman" w:eastAsiaTheme="majorEastAsia" w:hAnsi="Times New Roman" w:cs="Times New Roman"/>
                <w:color w:val="0000FF"/>
                <w:kern w:val="0"/>
                <w:szCs w:val="20"/>
                <w:u w:val="single"/>
              </w:rPr>
              <w:t xml:space="preserve"> </w:t>
            </w: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>«Кибербезопасность: как защитить себя в цифровом мире?», «Осторожно, мошенники!»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D97" w14:textId="1ACDC221" w:rsidR="00F45096" w:rsidRDefault="00F45096" w:rsidP="003C3EAF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18 сентября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54DB" w14:textId="163A6994" w:rsidR="00F45096" w:rsidRPr="00FA4AA5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обществознания и ОБЗР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17B9" w14:textId="77777777" w:rsidR="00F45096" w:rsidRPr="00FA4AA5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13DDC" w:rsidRPr="00FA4AA5" w14:paraId="54993A3C" w14:textId="77777777" w:rsidTr="00BB6BA1">
        <w:trPr>
          <w:trHeight w:val="330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4690" w14:textId="77777777" w:rsidR="00113DDC" w:rsidRPr="00FA4AA5" w:rsidRDefault="00113DDC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E8AA" w14:textId="3F385B3B" w:rsidR="00113DDC" w:rsidRPr="00FA4AA5" w:rsidRDefault="00113DDC" w:rsidP="003C3EAF">
            <w:pPr>
              <w:spacing w:line="247" w:lineRule="auto"/>
              <w:ind w:left="106" w:hanging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Уроки окружающего мира, обществознания и ОБЗР, посвященные теме предупреждения финансового мошенничества с участием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A03E" w14:textId="30EE8176" w:rsidR="00113DDC" w:rsidRDefault="00113DDC" w:rsidP="003C3EAF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расписанию в сентябре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41D7" w14:textId="77777777" w:rsidR="00113DDC" w:rsidRDefault="00113DDC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обществознания</w:t>
            </w:r>
          </w:p>
          <w:p w14:paraId="4FE72031" w14:textId="77777777" w:rsidR="00113DDC" w:rsidRDefault="00113DDC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ОБЗР</w:t>
            </w:r>
          </w:p>
          <w:p w14:paraId="7BBB463B" w14:textId="7010B9FA" w:rsidR="00113DDC" w:rsidRPr="00FA4AA5" w:rsidRDefault="00113DDC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5239" w14:textId="77777777" w:rsidR="00113DDC" w:rsidRPr="00FA4AA5" w:rsidRDefault="00113DDC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5096" w:rsidRPr="00FA4AA5" w14:paraId="647FA63A" w14:textId="77777777" w:rsidTr="00BB6BA1">
        <w:trPr>
          <w:trHeight w:val="330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8D81" w14:textId="77777777" w:rsidR="00F45096" w:rsidRPr="00FA4AA5" w:rsidRDefault="00F45096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7FAE" w14:textId="40D1D817" w:rsidR="00F45096" w:rsidRPr="00F45096" w:rsidRDefault="00F45096" w:rsidP="003C3EAF">
            <w:pPr>
              <w:spacing w:line="247" w:lineRule="auto"/>
              <w:ind w:left="106" w:hanging="132"/>
              <w:rPr>
                <w:rFonts w:ascii="Times New Roman" w:eastAsia="Times New Roman" w:hAnsi="Times New Roman" w:cs="Times New Roman"/>
              </w:rPr>
            </w:pP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 xml:space="preserve">   </w:t>
            </w: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>Просмотр и обсуждение сериала, посвященного финансовой грамотности «Любовь. Дружба. Экономика»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0CAF" w14:textId="344C692C" w:rsidR="00F45096" w:rsidRDefault="00F45096" w:rsidP="003C3EAF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996E" w14:textId="77777777" w:rsidR="00F45096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14:paraId="02163A38" w14:textId="2A225C08" w:rsidR="00F45096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обществознания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2301" w14:textId="77777777" w:rsidR="00F45096" w:rsidRPr="00FA4AA5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5096" w:rsidRPr="00FA4AA5" w14:paraId="7EF15C83" w14:textId="77777777" w:rsidTr="00BB6BA1">
        <w:trPr>
          <w:trHeight w:val="330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A41A" w14:textId="77777777" w:rsidR="00F45096" w:rsidRPr="00FA4AA5" w:rsidRDefault="00F45096" w:rsidP="003C3EAF">
            <w:pPr>
              <w:ind w:left="4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6FC2" w14:textId="3CF0F7D0" w:rsidR="00F45096" w:rsidRPr="00F45096" w:rsidRDefault="00F45096" w:rsidP="003C3EAF">
            <w:pPr>
              <w:spacing w:line="247" w:lineRule="auto"/>
              <w:ind w:left="106" w:hanging="132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eastAsia="Times New Roman" w:cs="Times New Roman"/>
                <w:kern w:val="0"/>
                <w:szCs w:val="20"/>
              </w:rPr>
              <w:t xml:space="preserve"> </w:t>
            </w: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>Игры</w:t>
            </w: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 xml:space="preserve"> по финансовой грамотности  на сайте  </w:t>
            </w:r>
            <w:hyperlink r:id="rId13" w:history="1">
              <w:r w:rsidRPr="00F45096">
                <w:rPr>
                  <w:rFonts w:ascii="Times New Roman" w:eastAsiaTheme="majorEastAsia" w:hAnsi="Times New Roman" w:cs="Times New Roman"/>
                  <w:color w:val="0000FF"/>
                  <w:kern w:val="0"/>
                  <w:szCs w:val="20"/>
                  <w:u w:val="single"/>
                </w:rPr>
                <w:t>https://doligra.ru</w:t>
              </w:r>
            </w:hyperlink>
            <w:r w:rsidRPr="00F45096">
              <w:rPr>
                <w:rFonts w:ascii="Times New Roman" w:eastAsiaTheme="majorEastAsia" w:hAnsi="Times New Roman" w:cs="Times New Roman"/>
                <w:color w:val="0000FF"/>
                <w:kern w:val="0"/>
                <w:szCs w:val="20"/>
                <w:u w:val="single"/>
              </w:rPr>
              <w:t xml:space="preserve">    </w:t>
            </w:r>
            <w:r w:rsidRPr="00F45096">
              <w:rPr>
                <w:rFonts w:ascii="Times New Roman" w:eastAsia="Times New Roman" w:hAnsi="Times New Roman" w:cs="Times New Roman"/>
                <w:kern w:val="0"/>
                <w:szCs w:val="20"/>
              </w:rPr>
              <w:t>«Финансовая безопасность»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380D" w14:textId="5731C2D5" w:rsidR="00F45096" w:rsidRDefault="00F45096" w:rsidP="003C3EAF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1-8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04A4" w14:textId="7E0123A3" w:rsidR="00F45096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Учителя обществознания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F114" w14:textId="77777777" w:rsidR="00F45096" w:rsidRPr="00FA4AA5" w:rsidRDefault="00F45096" w:rsidP="003C3EAF">
            <w:pPr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40C205" w14:textId="77777777" w:rsidR="00593500" w:rsidRPr="00FA4AA5" w:rsidRDefault="00593500" w:rsidP="00593500">
      <w:pPr>
        <w:spacing w:after="0"/>
        <w:jc w:val="both"/>
        <w:rPr>
          <w:sz w:val="24"/>
        </w:rPr>
      </w:pPr>
      <w:r w:rsidRPr="00FA4AA5">
        <w:rPr>
          <w:sz w:val="24"/>
        </w:rPr>
        <w:t xml:space="preserve"> </w:t>
      </w:r>
    </w:p>
    <w:p w14:paraId="425FF1B7" w14:textId="77777777" w:rsidR="00F12C76" w:rsidRPr="00FA4AA5" w:rsidRDefault="00F12C76" w:rsidP="006C0B77">
      <w:pPr>
        <w:spacing w:after="0"/>
        <w:ind w:firstLine="709"/>
        <w:jc w:val="both"/>
        <w:rPr>
          <w:sz w:val="24"/>
        </w:rPr>
      </w:pPr>
    </w:p>
    <w:sectPr w:rsidR="00F12C76" w:rsidRPr="00FA4AA5" w:rsidSect="00FA4AA5">
      <w:pgSz w:w="16838" w:h="11906" w:orient="landscape"/>
      <w:pgMar w:top="1702" w:right="1138" w:bottom="807" w:left="13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36B3"/>
    <w:multiLevelType w:val="hybridMultilevel"/>
    <w:tmpl w:val="90EC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8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847"/>
    <w:rsid w:val="00113DDC"/>
    <w:rsid w:val="00140C9D"/>
    <w:rsid w:val="00185594"/>
    <w:rsid w:val="00186DE5"/>
    <w:rsid w:val="002C4142"/>
    <w:rsid w:val="0031527B"/>
    <w:rsid w:val="00321800"/>
    <w:rsid w:val="00353C94"/>
    <w:rsid w:val="004667A5"/>
    <w:rsid w:val="0049699D"/>
    <w:rsid w:val="004A4802"/>
    <w:rsid w:val="00593500"/>
    <w:rsid w:val="00650DF9"/>
    <w:rsid w:val="006C0B77"/>
    <w:rsid w:val="008242FF"/>
    <w:rsid w:val="00864E28"/>
    <w:rsid w:val="00870751"/>
    <w:rsid w:val="00922C48"/>
    <w:rsid w:val="00AC2BCE"/>
    <w:rsid w:val="00B915B7"/>
    <w:rsid w:val="00BB6BA1"/>
    <w:rsid w:val="00BE1920"/>
    <w:rsid w:val="00C60AB8"/>
    <w:rsid w:val="00CB3847"/>
    <w:rsid w:val="00E12AFD"/>
    <w:rsid w:val="00EA59DF"/>
    <w:rsid w:val="00EC3D06"/>
    <w:rsid w:val="00EE4070"/>
    <w:rsid w:val="00F12C76"/>
    <w:rsid w:val="00F45096"/>
    <w:rsid w:val="00F74177"/>
    <w:rsid w:val="00FA4AA5"/>
    <w:rsid w:val="00FD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D8B3"/>
  <w15:docId w15:val="{984D46C1-648B-4BDA-A7E7-3B91AC7D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500"/>
    <w:rPr>
      <w:rFonts w:ascii="Calibri" w:eastAsia="Calibri" w:hAnsi="Calibri" w:cs="Calibri"/>
      <w:color w:val="00000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384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4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84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84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84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84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84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84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84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8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8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8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38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38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38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38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38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384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B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847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847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38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3847"/>
    <w:pP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CB38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8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B38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384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59350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1855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559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85594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2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o.tvobr.ru/programs/27778" TargetMode="External"/><Relationship Id="rId13" Type="http://schemas.openxmlformats.org/officeDocument/2006/relationships/hyperlink" Target="https://doligr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o.tvobr.ru/programs/27864" TargetMode="External"/><Relationship Id="rId12" Type="http://schemas.openxmlformats.org/officeDocument/2006/relationships/hyperlink" Target="https://dni-f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i-fg.ru/" TargetMode="External"/><Relationship Id="rId11" Type="http://schemas.openxmlformats.org/officeDocument/2006/relationships/hyperlink" Target="https://r1.nubex.ru/s3519-9a2/f9882_8e/&#1091;&#1088;&#1086;&#1082;%20&#1092;&#1080;&#1085;&#1072;&#1085;&#1089;&#1086;&#1074;&#1086;&#1081;%20&#1073;&#1077;&#1079;&#1086;&#1087;&#1072;&#1089;&#1085;&#1086;&#1089;&#1090;&#1080;.pdf" TargetMode="External"/><Relationship Id="rId5" Type="http://schemas.openxmlformats.org/officeDocument/2006/relationships/hyperlink" Target="https://doligra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snayasosh.ru/11840/350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7493473_17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Залипляндия</dc:creator>
  <cp:keywords/>
  <dc:description/>
  <cp:lastModifiedBy>Залипляндия</cp:lastModifiedBy>
  <cp:revision>13</cp:revision>
  <dcterms:created xsi:type="dcterms:W3CDTF">2025-09-10T16:01:00Z</dcterms:created>
  <dcterms:modified xsi:type="dcterms:W3CDTF">2025-09-13T16:40:00Z</dcterms:modified>
</cp:coreProperties>
</file>