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C2" w:rsidRDefault="009323C2">
      <w:pPr>
        <w:pStyle w:val="a3"/>
        <w:spacing w:before="1"/>
        <w:rPr>
          <w:sz w:val="11"/>
        </w:rPr>
      </w:pPr>
    </w:p>
    <w:p w:rsidR="009323C2" w:rsidRDefault="009323C2">
      <w:pPr>
        <w:pStyle w:val="a3"/>
        <w:rPr>
          <w:sz w:val="11"/>
        </w:rPr>
        <w:sectPr w:rsidR="009323C2">
          <w:type w:val="continuous"/>
          <w:pgSz w:w="11910" w:h="16840"/>
          <w:pgMar w:top="560" w:right="425" w:bottom="280" w:left="566" w:header="720" w:footer="720" w:gutter="0"/>
          <w:cols w:space="720"/>
        </w:sectPr>
      </w:pPr>
    </w:p>
    <w:p w:rsidR="009323C2" w:rsidRDefault="009323C2">
      <w:pPr>
        <w:pStyle w:val="a3"/>
      </w:pPr>
    </w:p>
    <w:p w:rsidR="009323C2" w:rsidRPr="008D3987" w:rsidRDefault="00C87BF3">
      <w:pPr>
        <w:pStyle w:val="1"/>
        <w:ind w:left="185"/>
        <w:rPr>
          <w:b/>
          <w:bCs/>
        </w:rPr>
      </w:pPr>
      <w:r>
        <w:rPr>
          <w:b/>
          <w:bCs/>
          <w:w w:val="105"/>
        </w:rPr>
        <w:t>П</w:t>
      </w:r>
      <w:r w:rsidR="001D7422" w:rsidRPr="008D3987">
        <w:rPr>
          <w:b/>
          <w:bCs/>
          <w:w w:val="105"/>
        </w:rPr>
        <w:t>лан</w:t>
      </w:r>
      <w:r w:rsidR="001D7422" w:rsidRPr="008D3987">
        <w:rPr>
          <w:b/>
          <w:bCs/>
          <w:spacing w:val="37"/>
          <w:w w:val="105"/>
        </w:rPr>
        <w:t xml:space="preserve"> </w:t>
      </w:r>
      <w:r w:rsidR="001D7422" w:rsidRPr="008D3987">
        <w:rPr>
          <w:b/>
          <w:bCs/>
          <w:spacing w:val="-2"/>
          <w:w w:val="105"/>
        </w:rPr>
        <w:t>работы</w:t>
      </w:r>
      <w:r>
        <w:rPr>
          <w:b/>
          <w:bCs/>
          <w:spacing w:val="-2"/>
          <w:w w:val="105"/>
        </w:rPr>
        <w:t xml:space="preserve"> по обеспечению информационной безопасности</w:t>
      </w:r>
    </w:p>
    <w:p w:rsidR="002B2F90" w:rsidRDefault="001D7422">
      <w:pPr>
        <w:pStyle w:val="1"/>
        <w:spacing w:before="31"/>
        <w:rPr>
          <w:b/>
          <w:bCs/>
          <w:spacing w:val="-4"/>
          <w:w w:val="105"/>
        </w:rPr>
      </w:pPr>
      <w:r w:rsidRPr="00C87BF3">
        <w:rPr>
          <w:b/>
          <w:bCs/>
          <w:spacing w:val="-2"/>
          <w:w w:val="105"/>
        </w:rPr>
        <w:t>обучающихся</w:t>
      </w:r>
      <w:r w:rsidRPr="00C87BF3">
        <w:rPr>
          <w:b/>
          <w:bCs/>
          <w:spacing w:val="27"/>
          <w:w w:val="105"/>
        </w:rPr>
        <w:t xml:space="preserve"> </w:t>
      </w:r>
      <w:r w:rsidR="002B2F90">
        <w:rPr>
          <w:b/>
          <w:bCs/>
          <w:spacing w:val="-4"/>
          <w:w w:val="105"/>
        </w:rPr>
        <w:t>МОУ Лесная СОШ</w:t>
      </w:r>
    </w:p>
    <w:p w:rsidR="009323C2" w:rsidRPr="00C87BF3" w:rsidRDefault="00625987" w:rsidP="002B2F90">
      <w:pPr>
        <w:pStyle w:val="1"/>
        <w:spacing w:before="31"/>
        <w:rPr>
          <w:b/>
          <w:bCs/>
          <w:spacing w:val="-5"/>
          <w:sz w:val="27"/>
        </w:rPr>
      </w:pPr>
      <w:r>
        <w:rPr>
          <w:b/>
          <w:bCs/>
          <w:spacing w:val="-4"/>
          <w:w w:val="105"/>
        </w:rPr>
        <w:t xml:space="preserve"> на </w:t>
      </w:r>
      <w:r w:rsidR="001D7422" w:rsidRPr="00C87BF3">
        <w:rPr>
          <w:b/>
          <w:bCs/>
          <w:sz w:val="27"/>
        </w:rPr>
        <w:t>202</w:t>
      </w:r>
      <w:r>
        <w:rPr>
          <w:b/>
          <w:bCs/>
          <w:sz w:val="27"/>
        </w:rPr>
        <w:t>5</w:t>
      </w:r>
      <w:r w:rsidR="001D7422" w:rsidRPr="00C87BF3">
        <w:rPr>
          <w:b/>
          <w:bCs/>
          <w:spacing w:val="8"/>
          <w:sz w:val="27"/>
        </w:rPr>
        <w:t xml:space="preserve"> </w:t>
      </w:r>
      <w:r w:rsidR="001D7422" w:rsidRPr="00C87BF3">
        <w:rPr>
          <w:b/>
          <w:bCs/>
          <w:w w:val="90"/>
          <w:sz w:val="27"/>
        </w:rPr>
        <w:t>—</w:t>
      </w:r>
      <w:r w:rsidR="001D7422" w:rsidRPr="00C87BF3">
        <w:rPr>
          <w:b/>
          <w:bCs/>
          <w:spacing w:val="5"/>
          <w:sz w:val="27"/>
        </w:rPr>
        <w:t xml:space="preserve"> </w:t>
      </w:r>
      <w:r w:rsidR="001D7422" w:rsidRPr="00C87BF3">
        <w:rPr>
          <w:b/>
          <w:bCs/>
          <w:sz w:val="27"/>
        </w:rPr>
        <w:t>202</w:t>
      </w:r>
      <w:r>
        <w:rPr>
          <w:b/>
          <w:bCs/>
          <w:sz w:val="27"/>
        </w:rPr>
        <w:t>6</w:t>
      </w:r>
      <w:r w:rsidR="001D7422" w:rsidRPr="00C87BF3">
        <w:rPr>
          <w:b/>
          <w:bCs/>
          <w:spacing w:val="7"/>
          <w:sz w:val="27"/>
        </w:rPr>
        <w:t xml:space="preserve"> </w:t>
      </w:r>
      <w:r w:rsidR="001D7422" w:rsidRPr="00C87BF3">
        <w:rPr>
          <w:b/>
          <w:bCs/>
          <w:sz w:val="27"/>
        </w:rPr>
        <w:t>учебный</w:t>
      </w:r>
      <w:r w:rsidR="001D7422" w:rsidRPr="00C87BF3">
        <w:rPr>
          <w:b/>
          <w:bCs/>
          <w:spacing w:val="39"/>
          <w:sz w:val="27"/>
        </w:rPr>
        <w:t xml:space="preserve"> </w:t>
      </w:r>
      <w:r w:rsidR="001D7422" w:rsidRPr="00C87BF3">
        <w:rPr>
          <w:b/>
          <w:bCs/>
          <w:spacing w:val="-5"/>
          <w:sz w:val="27"/>
        </w:rPr>
        <w:t>год</w:t>
      </w:r>
    </w:p>
    <w:p w:rsidR="00C87BF3" w:rsidRPr="00C87BF3" w:rsidRDefault="00C87BF3">
      <w:pPr>
        <w:spacing w:before="33"/>
        <w:ind w:left="246"/>
        <w:jc w:val="center"/>
        <w:rPr>
          <w:b/>
          <w:bCs/>
          <w:sz w:val="27"/>
        </w:rPr>
      </w:pPr>
    </w:p>
    <w:p w:rsidR="00C87BF3" w:rsidRPr="00C87BF3" w:rsidRDefault="00C87BF3" w:rsidP="00C87BF3">
      <w:pPr>
        <w:pStyle w:val="a3"/>
        <w:ind w:left="243"/>
        <w:rPr>
          <w:b/>
          <w:bCs/>
        </w:rPr>
      </w:pPr>
      <w:r w:rsidRPr="00C87BF3">
        <w:rPr>
          <w:b/>
          <w:bCs/>
          <w:w w:val="110"/>
        </w:rPr>
        <w:t>Цель</w:t>
      </w:r>
      <w:r w:rsidRPr="00C87BF3">
        <w:rPr>
          <w:b/>
          <w:bCs/>
          <w:spacing w:val="-6"/>
          <w:w w:val="110"/>
        </w:rPr>
        <w:t xml:space="preserve"> </w:t>
      </w:r>
      <w:r w:rsidRPr="00C87BF3">
        <w:rPr>
          <w:b/>
          <w:bCs/>
          <w:spacing w:val="-2"/>
          <w:w w:val="110"/>
        </w:rPr>
        <w:t>работы:</w:t>
      </w:r>
    </w:p>
    <w:p w:rsidR="009323C2" w:rsidRPr="00C87BF3" w:rsidRDefault="001D7422" w:rsidP="00ED0D90">
      <w:pPr>
        <w:pStyle w:val="2"/>
        <w:spacing w:before="90"/>
        <w:ind w:left="243"/>
        <w:rPr>
          <w:b w:val="0"/>
          <w:bCs w:val="0"/>
        </w:rPr>
      </w:pPr>
      <w:r w:rsidRPr="00C87BF3">
        <w:rPr>
          <w:b w:val="0"/>
          <w:bCs w:val="0"/>
        </w:rPr>
        <w:t>Обеспечение информационной безопасности детей от информации, при</w:t>
      </w:r>
      <w:r w:rsidR="006C0DFE" w:rsidRPr="00C87BF3">
        <w:rPr>
          <w:b w:val="0"/>
          <w:bCs w:val="0"/>
        </w:rPr>
        <w:t>ч</w:t>
      </w:r>
      <w:r w:rsidRPr="00C87BF3">
        <w:rPr>
          <w:b w:val="0"/>
          <w:bCs w:val="0"/>
        </w:rPr>
        <w:t>иняющей вред их здоровью и развитию, посредством реализации к</w:t>
      </w:r>
      <w:r w:rsidR="006C0DFE" w:rsidRPr="00C87BF3">
        <w:rPr>
          <w:b w:val="0"/>
          <w:bCs w:val="0"/>
        </w:rPr>
        <w:t>о</w:t>
      </w:r>
      <w:r w:rsidRPr="00C87BF3">
        <w:rPr>
          <w:b w:val="0"/>
          <w:bCs w:val="0"/>
        </w:rPr>
        <w:t>мплекса мер по защите детей от информации, причиняющей вред их здоровью и развитию.</w:t>
      </w:r>
    </w:p>
    <w:p w:rsidR="009323C2" w:rsidRPr="00C87BF3" w:rsidRDefault="001D7422">
      <w:pPr>
        <w:pStyle w:val="a3"/>
        <w:spacing w:before="44"/>
        <w:ind w:left="235"/>
        <w:jc w:val="both"/>
        <w:rPr>
          <w:b/>
          <w:bCs/>
        </w:rPr>
      </w:pPr>
      <w:r w:rsidRPr="00C87BF3">
        <w:rPr>
          <w:b/>
          <w:bCs/>
          <w:w w:val="105"/>
        </w:rPr>
        <w:t>Задачи</w:t>
      </w:r>
      <w:r w:rsidRPr="00C87BF3">
        <w:rPr>
          <w:b/>
          <w:bCs/>
          <w:spacing w:val="26"/>
          <w:w w:val="105"/>
        </w:rPr>
        <w:t xml:space="preserve"> </w:t>
      </w:r>
      <w:r w:rsidRPr="00C87BF3">
        <w:rPr>
          <w:b/>
          <w:bCs/>
          <w:spacing w:val="-2"/>
          <w:w w:val="105"/>
        </w:rPr>
        <w:t>работы:</w:t>
      </w:r>
    </w:p>
    <w:p w:rsidR="009323C2" w:rsidRDefault="001D7422">
      <w:pPr>
        <w:pStyle w:val="a3"/>
        <w:spacing w:before="43" w:line="237" w:lineRule="auto"/>
        <w:ind w:left="224" w:right="224" w:firstLine="724"/>
        <w:jc w:val="both"/>
      </w:pPr>
      <w:r>
        <w:t>Развитие информационной к</w:t>
      </w:r>
      <w:r w:rsidR="006C0DFE">
        <w:t>о</w:t>
      </w:r>
      <w:r>
        <w:t>мпетентности детей и подрост</w:t>
      </w:r>
      <w:r w:rsidR="006C0DFE">
        <w:t>ко</w:t>
      </w:r>
      <w:r>
        <w:t>в, их родителей (за</w:t>
      </w:r>
      <w:r w:rsidR="006C0DFE">
        <w:t>ко</w:t>
      </w:r>
      <w:r>
        <w:t>нных представителей),</w:t>
      </w:r>
      <w:r>
        <w:rPr>
          <w:spacing w:val="-5"/>
        </w:rPr>
        <w:t xml:space="preserve"> </w:t>
      </w:r>
      <w:r>
        <w:t>педагогических работников, сотрудников организации социальной сферы и других социальн</w:t>
      </w:r>
      <w:r w:rsidR="006C0DFE">
        <w:t>ых</w:t>
      </w:r>
      <w:r>
        <w:t xml:space="preserve"> групп о характере и видах современных информационн</w:t>
      </w:r>
      <w:r w:rsidR="006C0DFE">
        <w:t>ых</w:t>
      </w:r>
      <w:r>
        <w:t xml:space="preserve"> угроз, представляющих опасность для здоровья и развития детей, вреде, при</w:t>
      </w:r>
      <w:r w:rsidR="006C0DFE">
        <w:t>чин</w:t>
      </w:r>
      <w:r>
        <w:t>яемом современ</w:t>
      </w:r>
      <w:r w:rsidR="006C0DFE">
        <w:t>н</w:t>
      </w:r>
      <w:r>
        <w:t>ыми средствами массовой к</w:t>
      </w:r>
      <w:r w:rsidR="006C0DFE">
        <w:t>о</w:t>
      </w:r>
      <w:r>
        <w:t>ммуникации,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спос</w:t>
      </w:r>
      <w:r w:rsidR="006C0DFE">
        <w:t>о</w:t>
      </w:r>
      <w:r>
        <w:t>бах</w:t>
      </w:r>
      <w:r>
        <w:rPr>
          <w:spacing w:val="-3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предупреждения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минимизации.</w:t>
      </w:r>
    </w:p>
    <w:p w:rsidR="009323C2" w:rsidRDefault="001D7422">
      <w:pPr>
        <w:pStyle w:val="a3"/>
        <w:spacing w:before="38" w:line="237" w:lineRule="auto"/>
        <w:ind w:left="225" w:right="231" w:firstLine="719"/>
        <w:jc w:val="both"/>
      </w:pPr>
      <w:r>
        <w:t xml:space="preserve">Содействие созданию и развитию эффективных форм общественного контроля </w:t>
      </w:r>
      <w:proofErr w:type="gramStart"/>
      <w:r>
        <w:t>за</w:t>
      </w:r>
      <w:proofErr w:type="gramEnd"/>
      <w:r>
        <w:t xml:space="preserve"> соблюдением прав детей на информационную безопасность с привлечением родительских и иных общественных о</w:t>
      </w:r>
      <w:r w:rsidR="00E52D89">
        <w:t>бъ</w:t>
      </w:r>
      <w:r>
        <w:t>единений.</w:t>
      </w:r>
    </w:p>
    <w:p w:rsidR="009323C2" w:rsidRDefault="001D7422">
      <w:pPr>
        <w:pStyle w:val="a3"/>
        <w:spacing w:before="37" w:line="237" w:lineRule="auto"/>
        <w:ind w:left="220" w:right="242" w:firstLine="723"/>
        <w:jc w:val="both"/>
      </w:pPr>
      <w:r>
        <w:t>Формирование у детей и подростков критического отно</w:t>
      </w:r>
      <w:r w:rsidR="00E52D89">
        <w:t>шения</w:t>
      </w:r>
      <w:r>
        <w:t xml:space="preserve"> к информации, распростра</w:t>
      </w:r>
      <w:r w:rsidR="00E52D89">
        <w:t>н</w:t>
      </w:r>
      <w:r>
        <w:t xml:space="preserve">яемой в сетях </w:t>
      </w:r>
      <w:proofErr w:type="spellStart"/>
      <w:r>
        <w:t>Инт</w:t>
      </w:r>
      <w:proofErr w:type="gramStart"/>
      <w:r>
        <w:t>ep</w:t>
      </w:r>
      <w:proofErr w:type="gramEnd"/>
      <w:r>
        <w:t>н</w:t>
      </w:r>
      <w:r w:rsidR="00E52D89">
        <w:t>е</w:t>
      </w:r>
      <w:r>
        <w:t>т</w:t>
      </w:r>
      <w:proofErr w:type="spellEnd"/>
      <w:r>
        <w:t xml:space="preserve"> и мобильной (сотовой) связи посредством СМИ и иных элек</w:t>
      </w:r>
      <w:r w:rsidR="00E52D89">
        <w:t>тр</w:t>
      </w:r>
      <w:r>
        <w:t>онных средств массовой к</w:t>
      </w:r>
      <w:r w:rsidR="00E52D89">
        <w:t>о</w:t>
      </w:r>
      <w:r>
        <w:t>ммуникации, и умений эффективно применять меры самозащиты от</w:t>
      </w:r>
      <w:r>
        <w:rPr>
          <w:spacing w:val="-4"/>
        </w:rPr>
        <w:t xml:space="preserve"> </w:t>
      </w:r>
      <w:r>
        <w:t>и</w:t>
      </w:r>
      <w:r w:rsidR="00E52D89">
        <w:t>н</w:t>
      </w:r>
      <w:r>
        <w:t>формации, причиняющей вред</w:t>
      </w:r>
      <w:r>
        <w:rPr>
          <w:spacing w:val="-7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</w:t>
      </w:r>
      <w:r w:rsidR="00E52D89">
        <w:t>ю</w:t>
      </w:r>
      <w:r>
        <w:t xml:space="preserve"> детей,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 w:rsidR="00E52D89">
        <w:t>не</w:t>
      </w:r>
      <w:r>
        <w:t>ж</w:t>
      </w:r>
      <w:r w:rsidR="00E52D89">
        <w:t>е</w:t>
      </w:r>
      <w:r>
        <w:t>лательных</w:t>
      </w:r>
      <w:r>
        <w:rPr>
          <w:spacing w:val="-1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контактов в сети Интернет.</w:t>
      </w:r>
    </w:p>
    <w:p w:rsidR="00625987" w:rsidRDefault="00625987">
      <w:pPr>
        <w:pStyle w:val="a3"/>
        <w:spacing w:before="35"/>
        <w:ind w:right="34"/>
        <w:jc w:val="center"/>
        <w:rPr>
          <w:b/>
          <w:bCs/>
          <w:w w:val="105"/>
        </w:rPr>
      </w:pPr>
    </w:p>
    <w:p w:rsidR="009323C2" w:rsidRPr="00C87BF3" w:rsidRDefault="001D7422">
      <w:pPr>
        <w:pStyle w:val="a3"/>
        <w:spacing w:before="35"/>
        <w:ind w:right="34"/>
        <w:jc w:val="center"/>
        <w:rPr>
          <w:b/>
          <w:bCs/>
        </w:rPr>
      </w:pPr>
      <w:r w:rsidRPr="00C87BF3">
        <w:rPr>
          <w:b/>
          <w:bCs/>
          <w:w w:val="105"/>
        </w:rPr>
        <w:t>План</w:t>
      </w:r>
      <w:r w:rsidRPr="00C87BF3">
        <w:rPr>
          <w:b/>
          <w:bCs/>
          <w:spacing w:val="1"/>
          <w:w w:val="105"/>
        </w:rPr>
        <w:t xml:space="preserve"> </w:t>
      </w:r>
      <w:r w:rsidRPr="00C87BF3">
        <w:rPr>
          <w:b/>
          <w:bCs/>
          <w:w w:val="105"/>
        </w:rPr>
        <w:t>мероприятий</w:t>
      </w:r>
      <w:r w:rsidRPr="00C87BF3">
        <w:rPr>
          <w:b/>
          <w:bCs/>
          <w:spacing w:val="9"/>
          <w:w w:val="105"/>
        </w:rPr>
        <w:t xml:space="preserve"> </w:t>
      </w:r>
      <w:r w:rsidR="00E52D89" w:rsidRPr="00C87BF3">
        <w:rPr>
          <w:b/>
          <w:bCs/>
          <w:w w:val="105"/>
        </w:rPr>
        <w:t>п</w:t>
      </w:r>
      <w:r w:rsidRPr="00C87BF3">
        <w:rPr>
          <w:b/>
          <w:bCs/>
          <w:w w:val="105"/>
        </w:rPr>
        <w:t>о</w:t>
      </w:r>
      <w:r w:rsidRPr="00C87BF3">
        <w:rPr>
          <w:b/>
          <w:bCs/>
          <w:spacing w:val="-9"/>
          <w:w w:val="105"/>
        </w:rPr>
        <w:t xml:space="preserve"> </w:t>
      </w:r>
      <w:r w:rsidRPr="00C87BF3">
        <w:rPr>
          <w:b/>
          <w:bCs/>
          <w:w w:val="105"/>
        </w:rPr>
        <w:t>обеспече</w:t>
      </w:r>
      <w:r w:rsidR="00E52D89" w:rsidRPr="00C87BF3">
        <w:rPr>
          <w:b/>
          <w:bCs/>
          <w:w w:val="105"/>
        </w:rPr>
        <w:t>н</w:t>
      </w:r>
      <w:r w:rsidRPr="00C87BF3">
        <w:rPr>
          <w:b/>
          <w:bCs/>
          <w:w w:val="105"/>
        </w:rPr>
        <w:t>ию</w:t>
      </w:r>
      <w:r w:rsidRPr="00C87BF3">
        <w:rPr>
          <w:b/>
          <w:bCs/>
          <w:spacing w:val="15"/>
          <w:w w:val="105"/>
        </w:rPr>
        <w:t xml:space="preserve"> </w:t>
      </w:r>
      <w:r w:rsidR="00E52D89" w:rsidRPr="00C87BF3">
        <w:rPr>
          <w:b/>
          <w:bCs/>
          <w:w w:val="105"/>
        </w:rPr>
        <w:t>ин</w:t>
      </w:r>
      <w:r w:rsidRPr="00C87BF3">
        <w:rPr>
          <w:b/>
          <w:bCs/>
          <w:w w:val="105"/>
        </w:rPr>
        <w:t>формац</w:t>
      </w:r>
      <w:r w:rsidR="00E52D89" w:rsidRPr="00C87BF3">
        <w:rPr>
          <w:b/>
          <w:bCs/>
          <w:w w:val="105"/>
        </w:rPr>
        <w:t>и</w:t>
      </w:r>
      <w:r w:rsidRPr="00C87BF3">
        <w:rPr>
          <w:b/>
          <w:bCs/>
          <w:w w:val="105"/>
        </w:rPr>
        <w:t>о</w:t>
      </w:r>
      <w:r w:rsidR="00E52D89" w:rsidRPr="00C87BF3">
        <w:rPr>
          <w:b/>
          <w:bCs/>
          <w:w w:val="105"/>
        </w:rPr>
        <w:t>н</w:t>
      </w:r>
      <w:r w:rsidRPr="00C87BF3">
        <w:rPr>
          <w:b/>
          <w:bCs/>
          <w:w w:val="105"/>
        </w:rPr>
        <w:t>ной</w:t>
      </w:r>
      <w:r w:rsidRPr="00C87BF3">
        <w:rPr>
          <w:b/>
          <w:bCs/>
          <w:spacing w:val="-16"/>
          <w:w w:val="105"/>
        </w:rPr>
        <w:t xml:space="preserve"> </w:t>
      </w:r>
      <w:r w:rsidRPr="00C87BF3">
        <w:rPr>
          <w:b/>
          <w:bCs/>
          <w:spacing w:val="-2"/>
          <w:w w:val="105"/>
        </w:rPr>
        <w:t>безопасности</w:t>
      </w:r>
    </w:p>
    <w:p w:rsidR="00C87BF3" w:rsidRDefault="002156D7">
      <w:pPr>
        <w:pStyle w:val="2"/>
        <w:spacing w:before="27"/>
        <w:jc w:val="center"/>
      </w:pPr>
      <w:r>
        <w:rPr>
          <w:noProof/>
        </w:rPr>
        <w:pict>
          <v:shape id="Graphic 18" o:spid="_x0000_s1026" style="position:absolute;left:0;text-align:left;margin-left:330.5pt;margin-top:17.85pt;width:1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" path="m,l228600,e" filled="f" strokecolor="#4b4b4b" strokeweight=".96pt">
            <v:path arrowok="t"/>
            <w10:wrap type="topAndBottom" anchorx="page"/>
          </v:shape>
        </w:pict>
      </w:r>
      <w:r>
        <w:rPr>
          <w:noProof/>
        </w:rPr>
        <w:pict>
          <v:shape id="Graphic 19" o:spid="_x0000_s1027" style="position:absolute;left:0;text-align:left;margin-left:371.3pt;margin-top:17.35pt;width:13.4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" path="m,l170688,e" filled="f" strokecolor="#4b4b4b" strokeweight=".96pt">
            <v:path arrowok="t"/>
            <w10:wrap type="topAndBottom" anchorx="page"/>
          </v:shape>
        </w:pict>
      </w:r>
      <w:proofErr w:type="gramStart"/>
      <w:r w:rsidR="001D7422" w:rsidRPr="00C87BF3">
        <w:t>обучаю</w:t>
      </w:r>
      <w:r w:rsidR="00E52D89" w:rsidRPr="00C87BF3">
        <w:t>щи</w:t>
      </w:r>
      <w:r w:rsidR="001D7422" w:rsidRPr="00C87BF3">
        <w:t>хся</w:t>
      </w:r>
      <w:proofErr w:type="gramEnd"/>
      <w:r w:rsidR="001D7422" w:rsidRPr="00C87BF3">
        <w:rPr>
          <w:spacing w:val="6"/>
        </w:rPr>
        <w:t xml:space="preserve"> </w:t>
      </w:r>
      <w:r w:rsidR="001D7422" w:rsidRPr="00C87BF3">
        <w:t>школы</w:t>
      </w:r>
      <w:r w:rsidR="001D7422" w:rsidRPr="00C87BF3">
        <w:rPr>
          <w:spacing w:val="-2"/>
        </w:rPr>
        <w:t xml:space="preserve"> </w:t>
      </w:r>
      <w:r w:rsidR="001D7422" w:rsidRPr="00C87BF3">
        <w:t>в</w:t>
      </w:r>
      <w:r w:rsidR="001D7422" w:rsidRPr="00C87BF3">
        <w:rPr>
          <w:spacing w:val="-14"/>
        </w:rPr>
        <w:t xml:space="preserve"> </w:t>
      </w:r>
      <w:r w:rsidR="001D7422" w:rsidRPr="00C87BF3">
        <w:t>202</w:t>
      </w:r>
      <w:r w:rsidR="00085811">
        <w:t>5</w:t>
      </w:r>
      <w:r w:rsidR="001D7422" w:rsidRPr="00C87BF3">
        <w:t>-202</w:t>
      </w:r>
      <w:r w:rsidR="00085811">
        <w:t>6</w:t>
      </w:r>
      <w:r w:rsidR="001D7422" w:rsidRPr="00C87BF3">
        <w:rPr>
          <w:spacing w:val="6"/>
        </w:rPr>
        <w:t xml:space="preserve"> </w:t>
      </w:r>
      <w:proofErr w:type="spellStart"/>
      <w:r w:rsidR="001D7422" w:rsidRPr="00C87BF3">
        <w:rPr>
          <w:spacing w:val="-2"/>
        </w:rPr>
        <w:t>у</w:t>
      </w:r>
      <w:r w:rsidR="00E52D89" w:rsidRPr="00C87BF3">
        <w:rPr>
          <w:spacing w:val="-2"/>
        </w:rPr>
        <w:t>ч</w:t>
      </w:r>
      <w:r w:rsidR="001D7422" w:rsidRPr="00C87BF3">
        <w:rPr>
          <w:spacing w:val="-2"/>
        </w:rPr>
        <w:t>.г</w:t>
      </w:r>
      <w:proofErr w:type="spellEnd"/>
      <w:r w:rsidR="001D7422" w:rsidRPr="00C87BF3">
        <w:rPr>
          <w:spacing w:val="-2"/>
        </w:rPr>
        <w:t>.</w:t>
      </w:r>
    </w:p>
    <w:tbl>
      <w:tblPr>
        <w:tblStyle w:val="a7"/>
        <w:tblW w:w="0" w:type="auto"/>
        <w:tblInd w:w="31" w:type="dxa"/>
        <w:tblLook w:val="04A0"/>
      </w:tblPr>
      <w:tblGrid>
        <w:gridCol w:w="639"/>
        <w:gridCol w:w="3621"/>
        <w:gridCol w:w="2144"/>
        <w:gridCol w:w="2247"/>
        <w:gridCol w:w="2453"/>
      </w:tblGrid>
      <w:tr w:rsidR="00C87BF3" w:rsidTr="00C87BF3">
        <w:tc>
          <w:tcPr>
            <w:tcW w:w="644" w:type="dxa"/>
          </w:tcPr>
          <w:p w:rsidR="00C87BF3" w:rsidRDefault="00C87BF3" w:rsidP="00C87BF3">
            <w:pPr>
              <w:pStyle w:val="2"/>
              <w:spacing w:before="27"/>
              <w:ind w:left="0"/>
              <w:jc w:val="center"/>
            </w:pPr>
            <w:r w:rsidRPr="001175A7">
              <w:rPr>
                <w:i/>
                <w:color w:val="111111"/>
                <w:spacing w:val="-10"/>
              </w:rPr>
              <w:t>№</w:t>
            </w:r>
          </w:p>
        </w:tc>
        <w:tc>
          <w:tcPr>
            <w:tcW w:w="3686" w:type="dxa"/>
          </w:tcPr>
          <w:p w:rsidR="00C87BF3" w:rsidRDefault="00C87BF3" w:rsidP="00C87BF3">
            <w:pPr>
              <w:pStyle w:val="2"/>
              <w:spacing w:before="27"/>
              <w:ind w:left="0"/>
              <w:jc w:val="center"/>
            </w:pPr>
            <w:r w:rsidRPr="001175A7">
              <w:t>Наименование мероприятия</w:t>
            </w:r>
          </w:p>
        </w:tc>
        <w:tc>
          <w:tcPr>
            <w:tcW w:w="2332" w:type="dxa"/>
          </w:tcPr>
          <w:p w:rsidR="00C87BF3" w:rsidRDefault="00C87BF3" w:rsidP="00C87BF3">
            <w:pPr>
              <w:pStyle w:val="2"/>
              <w:spacing w:before="27"/>
              <w:ind w:left="0"/>
              <w:jc w:val="center"/>
            </w:pPr>
            <w:r>
              <w:t>Срок исполнения</w:t>
            </w:r>
          </w:p>
        </w:tc>
        <w:tc>
          <w:tcPr>
            <w:tcW w:w="2221" w:type="dxa"/>
          </w:tcPr>
          <w:p w:rsidR="00C87BF3" w:rsidRDefault="00C87BF3" w:rsidP="00C87BF3">
            <w:pPr>
              <w:pStyle w:val="2"/>
              <w:spacing w:before="27"/>
              <w:ind w:left="0"/>
              <w:jc w:val="center"/>
            </w:pPr>
            <w:r>
              <w:rPr>
                <w:spacing w:val="-4"/>
              </w:rPr>
              <w:t>Исполнители, ответственные за реализацию мероприятия</w:t>
            </w:r>
          </w:p>
        </w:tc>
        <w:tc>
          <w:tcPr>
            <w:tcW w:w="2221" w:type="dxa"/>
          </w:tcPr>
          <w:p w:rsidR="00C87BF3" w:rsidRDefault="00C87BF3" w:rsidP="00C87BF3">
            <w:pPr>
              <w:pStyle w:val="2"/>
              <w:spacing w:before="27"/>
              <w:ind w:left="0"/>
              <w:jc w:val="center"/>
            </w:pPr>
            <w:r>
              <w:t>Ожидаемые результаты</w:t>
            </w:r>
          </w:p>
          <w:p w:rsidR="00C87BF3" w:rsidRDefault="00C87BF3" w:rsidP="00C87BF3">
            <w:pPr>
              <w:pStyle w:val="2"/>
              <w:spacing w:before="27"/>
              <w:ind w:left="0"/>
              <w:jc w:val="center"/>
            </w:pPr>
          </w:p>
        </w:tc>
      </w:tr>
      <w:tr w:rsidR="00C87BF3" w:rsidTr="00BA0A85">
        <w:tc>
          <w:tcPr>
            <w:tcW w:w="11104" w:type="dxa"/>
            <w:gridSpan w:val="5"/>
          </w:tcPr>
          <w:p w:rsidR="00C87BF3" w:rsidRPr="00C87BF3" w:rsidRDefault="00C87BF3" w:rsidP="00C87BF3">
            <w:pPr>
              <w:spacing w:before="47" w:line="237" w:lineRule="auto"/>
              <w:ind w:left="226" w:right="265" w:hanging="15"/>
              <w:rPr>
                <w:b/>
                <w:bCs/>
                <w:i/>
                <w:sz w:val="24"/>
              </w:rPr>
            </w:pPr>
            <w:r w:rsidRPr="00C87BF3">
              <w:rPr>
                <w:b/>
                <w:bCs/>
                <w:i/>
                <w:sz w:val="24"/>
              </w:rPr>
              <w:t>І. Создание организационно-правовых механизмом защиты детей от распространения информации,</w:t>
            </w:r>
            <w:r w:rsidRPr="00C87BF3">
              <w:rPr>
                <w:b/>
                <w:bCs/>
                <w:i/>
                <w:spacing w:val="40"/>
                <w:sz w:val="24"/>
              </w:rPr>
              <w:t xml:space="preserve"> </w:t>
            </w:r>
            <w:r w:rsidRPr="00C87BF3">
              <w:rPr>
                <w:b/>
                <w:bCs/>
                <w:i/>
                <w:sz w:val="24"/>
              </w:rPr>
              <w:t>причиняющей</w:t>
            </w:r>
            <w:r w:rsidRPr="00C87BF3">
              <w:rPr>
                <w:b/>
                <w:bCs/>
                <w:i/>
                <w:spacing w:val="40"/>
                <w:sz w:val="24"/>
              </w:rPr>
              <w:t xml:space="preserve"> </w:t>
            </w:r>
            <w:r w:rsidRPr="00C87BF3">
              <w:rPr>
                <w:b/>
                <w:bCs/>
                <w:i/>
                <w:sz w:val="24"/>
              </w:rPr>
              <w:t>вред</w:t>
            </w:r>
            <w:r w:rsidRPr="00C87BF3">
              <w:rPr>
                <w:b/>
                <w:bCs/>
                <w:i/>
                <w:spacing w:val="40"/>
                <w:sz w:val="24"/>
              </w:rPr>
              <w:t xml:space="preserve"> </w:t>
            </w:r>
            <w:r w:rsidRPr="00C87BF3">
              <w:rPr>
                <w:b/>
                <w:bCs/>
                <w:i/>
                <w:sz w:val="24"/>
              </w:rPr>
              <w:t>их здоровью</w:t>
            </w:r>
            <w:r w:rsidRPr="00C87BF3">
              <w:rPr>
                <w:b/>
                <w:bCs/>
                <w:i/>
                <w:spacing w:val="40"/>
                <w:sz w:val="24"/>
              </w:rPr>
              <w:t xml:space="preserve"> </w:t>
            </w:r>
            <w:r w:rsidRPr="00C87BF3">
              <w:rPr>
                <w:b/>
                <w:bCs/>
                <w:i/>
                <w:sz w:val="24"/>
              </w:rPr>
              <w:t>и развитию</w:t>
            </w:r>
          </w:p>
          <w:p w:rsidR="00C87BF3" w:rsidRDefault="00C87BF3" w:rsidP="00C87BF3">
            <w:pPr>
              <w:pStyle w:val="2"/>
              <w:spacing w:before="27"/>
              <w:ind w:left="0"/>
              <w:jc w:val="center"/>
            </w:pPr>
          </w:p>
        </w:tc>
      </w:tr>
      <w:tr w:rsidR="00C87BF3" w:rsidRPr="00C87BF3" w:rsidTr="00C87BF3">
        <w:tc>
          <w:tcPr>
            <w:tcW w:w="644" w:type="dxa"/>
          </w:tcPr>
          <w:p w:rsidR="00C87BF3" w:rsidRPr="00C87BF3" w:rsidRDefault="00C87BF3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 w:rsidRPr="00C87BF3">
              <w:rPr>
                <w:b w:val="0"/>
                <w:bCs w:val="0"/>
                <w:iCs/>
                <w:color w:val="111111"/>
                <w:spacing w:val="-10"/>
              </w:rPr>
              <w:t>1.1</w:t>
            </w:r>
          </w:p>
        </w:tc>
        <w:tc>
          <w:tcPr>
            <w:tcW w:w="3686" w:type="dxa"/>
          </w:tcPr>
          <w:p w:rsidR="00C87BF3" w:rsidRPr="00C87BF3" w:rsidRDefault="00C87BF3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</w:rPr>
            </w:pPr>
            <w:r w:rsidRPr="00C87BF3">
              <w:rPr>
                <w:b w:val="0"/>
                <w:bCs w:val="0"/>
              </w:rP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2332" w:type="dxa"/>
          </w:tcPr>
          <w:p w:rsidR="00C87BF3" w:rsidRPr="00C87BF3" w:rsidRDefault="00C87BF3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 полугодие</w:t>
            </w:r>
          </w:p>
        </w:tc>
        <w:tc>
          <w:tcPr>
            <w:tcW w:w="2221" w:type="dxa"/>
          </w:tcPr>
          <w:p w:rsidR="00C87BF3" w:rsidRPr="00C87BF3" w:rsidRDefault="00C87BF3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Классные руководители</w:t>
            </w:r>
          </w:p>
        </w:tc>
        <w:tc>
          <w:tcPr>
            <w:tcW w:w="2221" w:type="dxa"/>
          </w:tcPr>
          <w:p w:rsidR="00C87BF3" w:rsidRPr="00B703BB" w:rsidRDefault="00C87BF3" w:rsidP="00C87BF3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z w:val="24"/>
              </w:rPr>
            </w:pPr>
            <w:r w:rsidRPr="00B703BB">
              <w:rPr>
                <w:spacing w:val="-2"/>
                <w:sz w:val="24"/>
              </w:rPr>
              <w:t>100</w:t>
            </w:r>
            <w:r>
              <w:rPr>
                <w:spacing w:val="-2"/>
                <w:sz w:val="24"/>
              </w:rPr>
              <w:t>%</w:t>
            </w:r>
            <w:r w:rsidRPr="00B703BB">
              <w:rPr>
                <w:spacing w:val="-10"/>
                <w:sz w:val="24"/>
              </w:rPr>
              <w:t xml:space="preserve"> </w:t>
            </w:r>
            <w:r w:rsidRPr="00B703BB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х</w:t>
            </w:r>
            <w:r w:rsidRPr="00B703BB">
              <w:rPr>
                <w:spacing w:val="-2"/>
                <w:sz w:val="24"/>
              </w:rPr>
              <w:t>ват</w:t>
            </w:r>
            <w:r w:rsidRPr="00B703BB">
              <w:rPr>
                <w:spacing w:val="-9"/>
                <w:sz w:val="24"/>
              </w:rPr>
              <w:t xml:space="preserve"> </w:t>
            </w:r>
            <w:r w:rsidRPr="00B703BB">
              <w:rPr>
                <w:spacing w:val="-2"/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школы по </w:t>
            </w:r>
            <w:proofErr w:type="spellStart"/>
            <w:r>
              <w:rPr>
                <w:spacing w:val="-2"/>
                <w:sz w:val="24"/>
              </w:rPr>
              <w:t>медиа</w:t>
            </w:r>
            <w:proofErr w:type="spellEnd"/>
            <w:r>
              <w:rPr>
                <w:spacing w:val="-2"/>
                <w:sz w:val="24"/>
              </w:rPr>
              <w:t xml:space="preserve"> безопасности</w:t>
            </w:r>
          </w:p>
          <w:p w:rsidR="00C87BF3" w:rsidRPr="00C87BF3" w:rsidRDefault="00C87BF3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</w:rPr>
            </w:pPr>
          </w:p>
        </w:tc>
      </w:tr>
      <w:tr w:rsidR="00C87BF3" w:rsidRPr="00C87BF3" w:rsidTr="00C87BF3">
        <w:tc>
          <w:tcPr>
            <w:tcW w:w="644" w:type="dxa"/>
          </w:tcPr>
          <w:p w:rsidR="00C87BF3" w:rsidRPr="00C87BF3" w:rsidRDefault="00C87BF3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t>1,2</w:t>
            </w:r>
          </w:p>
        </w:tc>
        <w:tc>
          <w:tcPr>
            <w:tcW w:w="3686" w:type="dxa"/>
          </w:tcPr>
          <w:p w:rsidR="00C87BF3" w:rsidRPr="001D7422" w:rsidRDefault="00C87BF3" w:rsidP="001D7422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position w:val="1"/>
                <w:sz w:val="24"/>
              </w:rPr>
            </w:pPr>
            <w:r w:rsidRPr="001D7422">
              <w:rPr>
                <w:sz w:val="24"/>
              </w:rPr>
              <w:t>Ознакомление родителей с</w:t>
            </w:r>
            <w:r w:rsidR="001D7422">
              <w:rPr>
                <w:sz w:val="24"/>
              </w:rPr>
              <w:t xml:space="preserve"> информацией по защите детей от распространения вредной для них информации</w:t>
            </w:r>
            <w:r w:rsidRPr="001D7422">
              <w:rPr>
                <w:sz w:val="24"/>
              </w:rPr>
              <w:tab/>
            </w:r>
            <w:r w:rsidRPr="001D7422">
              <w:rPr>
                <w:spacing w:val="-2"/>
                <w:sz w:val="24"/>
              </w:rPr>
              <w:t>Сентябрь</w:t>
            </w:r>
            <w:r w:rsidRPr="001D7422">
              <w:rPr>
                <w:sz w:val="24"/>
              </w:rPr>
              <w:tab/>
            </w:r>
            <w:r w:rsidRPr="001D7422">
              <w:rPr>
                <w:sz w:val="24"/>
              </w:rPr>
              <w:tab/>
              <w:t>К</w:t>
            </w:r>
            <w:r w:rsidRPr="001D7422">
              <w:rPr>
                <w:spacing w:val="-2"/>
                <w:sz w:val="24"/>
              </w:rPr>
              <w:t>лассные</w:t>
            </w:r>
            <w:r w:rsidRPr="001D7422">
              <w:rPr>
                <w:sz w:val="24"/>
              </w:rPr>
              <w:tab/>
            </w:r>
            <w:r w:rsidRPr="001D7422">
              <w:rPr>
                <w:sz w:val="24"/>
              </w:rPr>
              <w:tab/>
              <w:t>100*</w:t>
            </w:r>
            <w:proofErr w:type="spellStart"/>
            <w:r w:rsidRPr="001D7422">
              <w:rPr>
                <w:sz w:val="24"/>
              </w:rPr>
              <w:t>o</w:t>
            </w:r>
            <w:proofErr w:type="spellEnd"/>
            <w:r w:rsidRPr="001D7422">
              <w:rPr>
                <w:sz w:val="24"/>
              </w:rPr>
              <w:t xml:space="preserve"> ознакомление информацией</w:t>
            </w:r>
            <w:r w:rsidRPr="001D7422">
              <w:rPr>
                <w:spacing w:val="40"/>
                <w:sz w:val="24"/>
              </w:rPr>
              <w:t xml:space="preserve"> </w:t>
            </w:r>
            <w:r w:rsidRPr="001D7422">
              <w:rPr>
                <w:sz w:val="24"/>
              </w:rPr>
              <w:t xml:space="preserve">для родителей </w:t>
            </w:r>
            <w:proofErr w:type="gramStart"/>
            <w:r w:rsidRPr="001D7422">
              <w:rPr>
                <w:position w:val="1"/>
                <w:sz w:val="24"/>
              </w:rPr>
              <w:t>по</w:t>
            </w:r>
            <w:proofErr w:type="gramEnd"/>
            <w:r w:rsidRPr="001D7422">
              <w:rPr>
                <w:position w:val="1"/>
                <w:sz w:val="24"/>
              </w:rPr>
              <w:tab/>
            </w:r>
            <w:r w:rsidRPr="001D7422">
              <w:rPr>
                <w:position w:val="1"/>
                <w:sz w:val="24"/>
              </w:rPr>
              <w:tab/>
            </w:r>
            <w:proofErr w:type="gramStart"/>
            <w:r w:rsidRPr="001D7422">
              <w:rPr>
                <w:position w:val="1"/>
                <w:sz w:val="24"/>
              </w:rPr>
              <w:t>р</w:t>
            </w:r>
            <w:r w:rsidRPr="001D7422">
              <w:rPr>
                <w:spacing w:val="-2"/>
                <w:position w:val="1"/>
                <w:sz w:val="24"/>
              </w:rPr>
              <w:t>уководители</w:t>
            </w:r>
            <w:proofErr w:type="gramEnd"/>
            <w:r w:rsidRPr="001D7422">
              <w:rPr>
                <w:position w:val="1"/>
                <w:sz w:val="24"/>
              </w:rPr>
              <w:tab/>
              <w:t xml:space="preserve">родителей с информацией </w:t>
            </w:r>
            <w:r w:rsidRPr="001D7422">
              <w:rPr>
                <w:sz w:val="24"/>
              </w:rPr>
              <w:t xml:space="preserve">защите </w:t>
            </w:r>
            <w:r w:rsidRPr="001D7422">
              <w:rPr>
                <w:position w:val="1"/>
                <w:sz w:val="24"/>
              </w:rPr>
              <w:t>детей от распространения</w:t>
            </w:r>
            <w:r w:rsidRPr="001D7422">
              <w:rPr>
                <w:position w:val="1"/>
                <w:sz w:val="24"/>
              </w:rPr>
              <w:tab/>
            </w:r>
            <w:r w:rsidRPr="001D7422">
              <w:rPr>
                <w:position w:val="1"/>
                <w:sz w:val="24"/>
              </w:rPr>
              <w:tab/>
            </w:r>
            <w:r w:rsidRPr="001D7422">
              <w:rPr>
                <w:position w:val="1"/>
                <w:sz w:val="24"/>
              </w:rPr>
              <w:tab/>
            </w:r>
            <w:r w:rsidRPr="001D7422">
              <w:rPr>
                <w:position w:val="1"/>
                <w:sz w:val="24"/>
              </w:rPr>
              <w:tab/>
            </w:r>
            <w:r w:rsidRPr="001D7422">
              <w:rPr>
                <w:position w:val="1"/>
                <w:sz w:val="24"/>
              </w:rPr>
              <w:tab/>
            </w:r>
            <w:r w:rsidRPr="001D7422">
              <w:rPr>
                <w:spacing w:val="-60"/>
                <w:position w:val="1"/>
                <w:sz w:val="24"/>
              </w:rPr>
              <w:t xml:space="preserve"> </w:t>
            </w:r>
            <w:r w:rsidRPr="001D7422">
              <w:rPr>
                <w:position w:val="1"/>
                <w:sz w:val="24"/>
              </w:rPr>
              <w:t xml:space="preserve">по </w:t>
            </w:r>
            <w:proofErr w:type="spellStart"/>
            <w:r w:rsidRPr="001D7422">
              <w:rPr>
                <w:position w:val="1"/>
                <w:sz w:val="24"/>
              </w:rPr>
              <w:t>медиа</w:t>
            </w:r>
            <w:proofErr w:type="spellEnd"/>
            <w:r w:rsidRPr="001D7422">
              <w:rPr>
                <w:position w:val="1"/>
                <w:sz w:val="24"/>
              </w:rPr>
              <w:t xml:space="preserve"> безопасности</w:t>
            </w:r>
          </w:p>
          <w:p w:rsidR="00C87BF3" w:rsidRPr="00C87BF3" w:rsidRDefault="00C87BF3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2332" w:type="dxa"/>
          </w:tcPr>
          <w:p w:rsidR="00C87BF3" w:rsidRDefault="001D742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сентябрь</w:t>
            </w:r>
          </w:p>
        </w:tc>
        <w:tc>
          <w:tcPr>
            <w:tcW w:w="2221" w:type="dxa"/>
          </w:tcPr>
          <w:p w:rsidR="00C87BF3" w:rsidRDefault="001D742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Классные руководители</w:t>
            </w:r>
          </w:p>
        </w:tc>
        <w:tc>
          <w:tcPr>
            <w:tcW w:w="2221" w:type="dxa"/>
          </w:tcPr>
          <w:p w:rsidR="001D7422" w:rsidRPr="00B703BB" w:rsidRDefault="001D7422" w:rsidP="001D7422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z w:val="24"/>
              </w:rPr>
            </w:pPr>
            <w:r w:rsidRPr="00B703BB">
              <w:rPr>
                <w:spacing w:val="-2"/>
                <w:sz w:val="24"/>
              </w:rPr>
              <w:t>100</w:t>
            </w:r>
            <w:r>
              <w:rPr>
                <w:spacing w:val="-2"/>
                <w:sz w:val="24"/>
              </w:rPr>
              <w:t>%</w:t>
            </w:r>
            <w:r w:rsidRPr="00B703BB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ознакомление родителей с информацией  по </w:t>
            </w:r>
            <w:proofErr w:type="spellStart"/>
            <w:r>
              <w:rPr>
                <w:spacing w:val="-2"/>
                <w:sz w:val="24"/>
              </w:rPr>
              <w:t>медиа</w:t>
            </w:r>
            <w:proofErr w:type="spellEnd"/>
            <w:r>
              <w:rPr>
                <w:spacing w:val="-2"/>
                <w:sz w:val="24"/>
              </w:rPr>
              <w:t xml:space="preserve"> безопасности</w:t>
            </w:r>
          </w:p>
          <w:p w:rsidR="00C87BF3" w:rsidRPr="00B703BB" w:rsidRDefault="00C87BF3" w:rsidP="00C87BF3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</w:p>
        </w:tc>
      </w:tr>
      <w:tr w:rsidR="001D7422" w:rsidRPr="00C87BF3" w:rsidTr="00C87BF3">
        <w:tc>
          <w:tcPr>
            <w:tcW w:w="644" w:type="dxa"/>
          </w:tcPr>
          <w:p w:rsidR="001D7422" w:rsidRDefault="001D742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t>1.3</w:t>
            </w:r>
          </w:p>
        </w:tc>
        <w:tc>
          <w:tcPr>
            <w:tcW w:w="3686" w:type="dxa"/>
          </w:tcPr>
          <w:p w:rsidR="001D7422" w:rsidRPr="001D7422" w:rsidRDefault="001D7422" w:rsidP="001D7422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педколлектива с</w:t>
            </w:r>
            <w:r w:rsidR="00AE52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436-ФЗ «О защите детей информации, причиняющей вред их здоровью и развитию» и утверждение плана по обеспечению информационной безопасности обучающихся школы в 2025-2026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г.</w:t>
            </w:r>
          </w:p>
        </w:tc>
        <w:tc>
          <w:tcPr>
            <w:tcW w:w="2332" w:type="dxa"/>
          </w:tcPr>
          <w:p w:rsidR="001D7422" w:rsidRPr="001D7422" w:rsidRDefault="001D742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</w:rPr>
            </w:pPr>
            <w:r w:rsidRPr="001D7422">
              <w:rPr>
                <w:b w:val="0"/>
                <w:bCs w:val="0"/>
                <w:spacing w:val="-2"/>
              </w:rPr>
              <w:t>Сентябрь</w:t>
            </w:r>
          </w:p>
        </w:tc>
        <w:tc>
          <w:tcPr>
            <w:tcW w:w="2221" w:type="dxa"/>
          </w:tcPr>
          <w:p w:rsidR="001D7422" w:rsidRDefault="001D742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Администрация школы, учителя - предметники</w:t>
            </w:r>
          </w:p>
        </w:tc>
        <w:tc>
          <w:tcPr>
            <w:tcW w:w="2221" w:type="dxa"/>
          </w:tcPr>
          <w:p w:rsidR="001D7422" w:rsidRPr="00B703BB" w:rsidRDefault="001D7422" w:rsidP="001D7422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Повышение грамотности педагогов по проблемам информационной безопасности</w:t>
            </w:r>
          </w:p>
        </w:tc>
      </w:tr>
      <w:tr w:rsidR="001D7422" w:rsidRPr="00C87BF3" w:rsidTr="00C87BF3">
        <w:tc>
          <w:tcPr>
            <w:tcW w:w="644" w:type="dxa"/>
          </w:tcPr>
          <w:p w:rsid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t>1.4</w:t>
            </w:r>
          </w:p>
        </w:tc>
        <w:tc>
          <w:tcPr>
            <w:tcW w:w="3686" w:type="dxa"/>
          </w:tcPr>
          <w:p w:rsidR="001D7422" w:rsidRDefault="00AE5282" w:rsidP="001D7422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 xml:space="preserve">Размещение на сайте школы </w:t>
            </w:r>
            <w:r>
              <w:rPr>
                <w:sz w:val="24"/>
              </w:rPr>
              <w:lastRenderedPageBreak/>
              <w:t>рекомендаций и информации для родителей 436-ФЗ «О защите детей информации, причиняющей вред их здоровью и развитию»</w:t>
            </w:r>
          </w:p>
        </w:tc>
        <w:tc>
          <w:tcPr>
            <w:tcW w:w="2332" w:type="dxa"/>
          </w:tcPr>
          <w:p w:rsidR="001D7422" w:rsidRP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lastRenderedPageBreak/>
              <w:t xml:space="preserve">Сентябрь </w:t>
            </w:r>
          </w:p>
        </w:tc>
        <w:tc>
          <w:tcPr>
            <w:tcW w:w="2221" w:type="dxa"/>
          </w:tcPr>
          <w:p w:rsid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proofErr w:type="gramStart"/>
            <w:r>
              <w:rPr>
                <w:b w:val="0"/>
                <w:bCs w:val="0"/>
                <w:spacing w:val="-4"/>
              </w:rPr>
              <w:t xml:space="preserve">Ответственный за </w:t>
            </w:r>
            <w:r>
              <w:rPr>
                <w:b w:val="0"/>
                <w:bCs w:val="0"/>
                <w:spacing w:val="-4"/>
              </w:rPr>
              <w:lastRenderedPageBreak/>
              <w:t>школьный сайт</w:t>
            </w:r>
            <w:proofErr w:type="gramEnd"/>
          </w:p>
        </w:tc>
        <w:tc>
          <w:tcPr>
            <w:tcW w:w="2221" w:type="dxa"/>
          </w:tcPr>
          <w:p w:rsidR="001D7422" w:rsidRDefault="00AE5282" w:rsidP="001D7422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Повышение </w:t>
            </w:r>
            <w:r>
              <w:rPr>
                <w:spacing w:val="-2"/>
                <w:sz w:val="24"/>
              </w:rPr>
              <w:lastRenderedPageBreak/>
              <w:t>грамотности обучающихся, родителей, педагогов по проблемам информационной безопасности</w:t>
            </w:r>
          </w:p>
        </w:tc>
      </w:tr>
      <w:tr w:rsidR="001D7422" w:rsidRPr="00C87BF3" w:rsidTr="00C87BF3">
        <w:tc>
          <w:tcPr>
            <w:tcW w:w="644" w:type="dxa"/>
          </w:tcPr>
          <w:p w:rsid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lastRenderedPageBreak/>
              <w:t>1.5</w:t>
            </w:r>
          </w:p>
        </w:tc>
        <w:tc>
          <w:tcPr>
            <w:tcW w:w="3686" w:type="dxa"/>
          </w:tcPr>
          <w:p w:rsidR="001D7422" w:rsidRDefault="00AE5282" w:rsidP="001D7422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>Мониторинг поступающих в библиотеку документов (на любых носителях) с Федеральным списком запрещенных материалов экстремистского содержания</w:t>
            </w:r>
          </w:p>
        </w:tc>
        <w:tc>
          <w:tcPr>
            <w:tcW w:w="2332" w:type="dxa"/>
          </w:tcPr>
          <w:p w:rsidR="001D7422" w:rsidRP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Раз в четверть</w:t>
            </w:r>
          </w:p>
        </w:tc>
        <w:tc>
          <w:tcPr>
            <w:tcW w:w="2221" w:type="dxa"/>
          </w:tcPr>
          <w:p w:rsid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Библиотекарь</w:t>
            </w:r>
          </w:p>
        </w:tc>
        <w:tc>
          <w:tcPr>
            <w:tcW w:w="2221" w:type="dxa"/>
          </w:tcPr>
          <w:p w:rsidR="001D7422" w:rsidRDefault="001D7422" w:rsidP="001D7422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</w:p>
        </w:tc>
      </w:tr>
      <w:tr w:rsidR="001D7422" w:rsidRPr="00C87BF3" w:rsidTr="00C87BF3">
        <w:tc>
          <w:tcPr>
            <w:tcW w:w="644" w:type="dxa"/>
          </w:tcPr>
          <w:p w:rsid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t>1.6</w:t>
            </w:r>
          </w:p>
        </w:tc>
        <w:tc>
          <w:tcPr>
            <w:tcW w:w="3686" w:type="dxa"/>
          </w:tcPr>
          <w:p w:rsidR="001D7422" w:rsidRDefault="00AE5282" w:rsidP="001D7422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 xml:space="preserve">Участие в обучающих семинарах для руководителей, учителей по созданию надежной системы защиты детей от противоправного </w:t>
            </w:r>
            <w:proofErr w:type="spellStart"/>
            <w:r>
              <w:rPr>
                <w:sz w:val="24"/>
              </w:rPr>
              <w:t>контента</w:t>
            </w:r>
            <w:proofErr w:type="spellEnd"/>
            <w:r>
              <w:rPr>
                <w:sz w:val="24"/>
              </w:rPr>
              <w:t xml:space="preserve"> в образовательной среде школы и дома</w:t>
            </w:r>
          </w:p>
        </w:tc>
        <w:tc>
          <w:tcPr>
            <w:tcW w:w="2332" w:type="dxa"/>
          </w:tcPr>
          <w:p w:rsidR="001D7422" w:rsidRP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Ежегодно </w:t>
            </w:r>
          </w:p>
        </w:tc>
        <w:tc>
          <w:tcPr>
            <w:tcW w:w="2221" w:type="dxa"/>
          </w:tcPr>
          <w:p w:rsidR="001D742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Администрация школы</w:t>
            </w:r>
          </w:p>
        </w:tc>
        <w:tc>
          <w:tcPr>
            <w:tcW w:w="2221" w:type="dxa"/>
          </w:tcPr>
          <w:p w:rsidR="001D7422" w:rsidRDefault="00AE5282" w:rsidP="001D7422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Повышение грамотности педагогов по проблемам информационной безопасности</w:t>
            </w:r>
          </w:p>
        </w:tc>
      </w:tr>
      <w:tr w:rsidR="00AE5282" w:rsidRPr="00C87BF3" w:rsidTr="00334DCD">
        <w:tc>
          <w:tcPr>
            <w:tcW w:w="11104" w:type="dxa"/>
            <w:gridSpan w:val="5"/>
          </w:tcPr>
          <w:p w:rsidR="00AE5282" w:rsidRPr="00625987" w:rsidRDefault="00AE5282" w:rsidP="00AE5282">
            <w:pPr>
              <w:spacing w:before="94"/>
              <w:ind w:left="867"/>
              <w:rPr>
                <w:b/>
                <w:bCs/>
                <w:i/>
                <w:sz w:val="24"/>
              </w:rPr>
            </w:pPr>
            <w:r w:rsidRPr="00625987">
              <w:rPr>
                <w:b/>
                <w:bCs/>
                <w:i/>
                <w:noProof/>
                <w:sz w:val="24"/>
                <w:lang w:eastAsia="ru-RU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7164323</wp:posOffset>
                  </wp:positionH>
                  <wp:positionV relativeFrom="paragraph">
                    <wp:posOffset>128821</wp:posOffset>
                  </wp:positionV>
                  <wp:extent cx="13716" cy="374903"/>
                  <wp:effectExtent l="0" t="0" r="0" b="0"/>
                  <wp:wrapNone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5987">
              <w:rPr>
                <w:b/>
                <w:bCs/>
                <w:i/>
                <w:sz w:val="24"/>
              </w:rPr>
              <w:t>II.</w:t>
            </w:r>
            <w:r w:rsidRPr="00625987">
              <w:rPr>
                <w:b/>
                <w:bCs/>
                <w:i/>
                <w:spacing w:val="50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Внедрение</w:t>
            </w:r>
            <w:r w:rsidRPr="00625987">
              <w:rPr>
                <w:b/>
                <w:bCs/>
                <w:i/>
                <w:spacing w:val="48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систем</w:t>
            </w:r>
            <w:r w:rsidRPr="00625987">
              <w:rPr>
                <w:b/>
                <w:bCs/>
                <w:i/>
                <w:spacing w:val="45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исключения</w:t>
            </w:r>
            <w:r w:rsidRPr="00625987">
              <w:rPr>
                <w:b/>
                <w:bCs/>
                <w:i/>
                <w:spacing w:val="49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доступа</w:t>
            </w:r>
            <w:r w:rsidRPr="00625987">
              <w:rPr>
                <w:b/>
                <w:bCs/>
                <w:i/>
                <w:spacing w:val="32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к</w:t>
            </w:r>
            <w:r w:rsidRPr="00625987">
              <w:rPr>
                <w:b/>
                <w:bCs/>
                <w:i/>
                <w:spacing w:val="22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информации,</w:t>
            </w:r>
            <w:r w:rsidRPr="00625987">
              <w:rPr>
                <w:b/>
                <w:bCs/>
                <w:i/>
                <w:spacing w:val="34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несовместимой</w:t>
            </w:r>
            <w:r w:rsidRPr="00625987">
              <w:rPr>
                <w:b/>
                <w:bCs/>
                <w:i/>
                <w:spacing w:val="17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с</w:t>
            </w:r>
            <w:r w:rsidRPr="00625987">
              <w:rPr>
                <w:b/>
                <w:bCs/>
                <w:i/>
                <w:spacing w:val="16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pacing w:val="-2"/>
                <w:sz w:val="24"/>
              </w:rPr>
              <w:t>задачами</w:t>
            </w:r>
          </w:p>
          <w:p w:rsidR="00AE5282" w:rsidRDefault="00AE5282" w:rsidP="00AE5282">
            <w:pPr>
              <w:spacing w:before="11" w:line="232" w:lineRule="auto"/>
              <w:ind w:left="2590" w:right="213" w:hanging="1707"/>
              <w:rPr>
                <w:i/>
                <w:sz w:val="24"/>
              </w:rPr>
            </w:pPr>
            <w:r w:rsidRPr="00625987">
              <w:rPr>
                <w:b/>
                <w:bCs/>
                <w:i/>
                <w:sz w:val="24"/>
              </w:rPr>
              <w:t>гражданского</w:t>
            </w:r>
            <w:r w:rsidRPr="00625987">
              <w:rPr>
                <w:b/>
                <w:bCs/>
                <w:i/>
                <w:spacing w:val="33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становления</w:t>
            </w:r>
            <w:r w:rsidRPr="00625987">
              <w:rPr>
                <w:b/>
                <w:bCs/>
                <w:i/>
                <w:spacing w:val="27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детей,</w:t>
            </w:r>
            <w:r w:rsidRPr="00625987">
              <w:rPr>
                <w:b/>
                <w:bCs/>
                <w:i/>
                <w:spacing w:val="-6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sz w:val="24"/>
              </w:rPr>
              <w:t>а также средств фильтрации и иных аппаратн</w:t>
            </w:r>
            <w:proofErr w:type="gramStart"/>
            <w:r w:rsidRPr="00625987">
              <w:rPr>
                <w:b/>
                <w:bCs/>
                <w:i/>
                <w:sz w:val="24"/>
              </w:rPr>
              <w:t>о-</w:t>
            </w:r>
            <w:proofErr w:type="gramEnd"/>
            <w:r w:rsidRPr="00625987">
              <w:rPr>
                <w:b/>
                <w:bCs/>
                <w:i/>
                <w:sz w:val="24"/>
              </w:rPr>
              <w:t xml:space="preserve"> программных</w:t>
            </w:r>
            <w:r w:rsidRPr="00625987">
              <w:rPr>
                <w:b/>
                <w:bCs/>
                <w:i/>
                <w:spacing w:val="40"/>
                <w:sz w:val="24"/>
              </w:rPr>
              <w:t xml:space="preserve"> </w:t>
            </w:r>
            <w:r w:rsidRPr="00625987">
              <w:rPr>
                <w:b/>
                <w:bCs/>
                <w:i/>
                <w:color w:val="0E0E0E"/>
                <w:sz w:val="24"/>
              </w:rPr>
              <w:t xml:space="preserve">и </w:t>
            </w:r>
            <w:r w:rsidRPr="00625987">
              <w:rPr>
                <w:b/>
                <w:bCs/>
                <w:i/>
                <w:sz w:val="24"/>
              </w:rPr>
              <w:t>технико-технологических устройст</w:t>
            </w:r>
            <w:r>
              <w:rPr>
                <w:i/>
                <w:sz w:val="24"/>
              </w:rPr>
              <w:t>в</w:t>
            </w:r>
          </w:p>
          <w:p w:rsidR="00AE5282" w:rsidRDefault="00AE5282" w:rsidP="001D7422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</w:p>
        </w:tc>
      </w:tr>
      <w:tr w:rsidR="00AE5282" w:rsidRPr="00C87BF3" w:rsidTr="00C87BF3">
        <w:tc>
          <w:tcPr>
            <w:tcW w:w="644" w:type="dxa"/>
          </w:tcPr>
          <w:p w:rsidR="00AE528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t>2.1</w:t>
            </w:r>
          </w:p>
        </w:tc>
        <w:tc>
          <w:tcPr>
            <w:tcW w:w="3686" w:type="dxa"/>
          </w:tcPr>
          <w:p w:rsidR="00AE5282" w:rsidRDefault="00AE5282" w:rsidP="001D7422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 xml:space="preserve">Мониторинг функционирования и использования  в школе программного продукта, обеспечивающего </w:t>
            </w:r>
            <w:proofErr w:type="spellStart"/>
            <w:r>
              <w:rPr>
                <w:sz w:val="24"/>
              </w:rPr>
              <w:t>контент</w:t>
            </w:r>
            <w:proofErr w:type="spellEnd"/>
            <w:r>
              <w:rPr>
                <w:sz w:val="24"/>
              </w:rPr>
              <w:t xml:space="preserve"> – фильт</w:t>
            </w:r>
            <w:r w:rsidR="00251B8E">
              <w:rPr>
                <w:sz w:val="24"/>
              </w:rPr>
              <w:t>р</w:t>
            </w:r>
            <w:r>
              <w:rPr>
                <w:sz w:val="24"/>
              </w:rPr>
              <w:t>ацию Интернет - трафика</w:t>
            </w:r>
          </w:p>
        </w:tc>
        <w:tc>
          <w:tcPr>
            <w:tcW w:w="2332" w:type="dxa"/>
          </w:tcPr>
          <w:p w:rsidR="00AE5282" w:rsidRDefault="00AE5282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В течение года</w:t>
            </w:r>
          </w:p>
        </w:tc>
        <w:tc>
          <w:tcPr>
            <w:tcW w:w="2221" w:type="dxa"/>
          </w:tcPr>
          <w:p w:rsidR="00AE5282" w:rsidRDefault="00251B8E" w:rsidP="00C87BF3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Зам директора по ИКТ</w:t>
            </w:r>
          </w:p>
        </w:tc>
        <w:tc>
          <w:tcPr>
            <w:tcW w:w="2221" w:type="dxa"/>
          </w:tcPr>
          <w:p w:rsidR="00AE5282" w:rsidRDefault="00251B8E" w:rsidP="001D7422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100% установка в школе программного продукта, обеспечивающего </w:t>
            </w:r>
            <w:proofErr w:type="spellStart"/>
            <w:r>
              <w:rPr>
                <w:spacing w:val="-2"/>
                <w:sz w:val="24"/>
              </w:rPr>
              <w:t>контен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фильтрацию трафика</w:t>
            </w:r>
          </w:p>
        </w:tc>
      </w:tr>
      <w:tr w:rsidR="00251B8E" w:rsidRPr="00C87BF3" w:rsidTr="00C87BF3">
        <w:tc>
          <w:tcPr>
            <w:tcW w:w="644" w:type="dxa"/>
          </w:tcPr>
          <w:p w:rsidR="00251B8E" w:rsidRDefault="00251B8E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t>2.2</w:t>
            </w:r>
          </w:p>
        </w:tc>
        <w:tc>
          <w:tcPr>
            <w:tcW w:w="3686" w:type="dxa"/>
          </w:tcPr>
          <w:p w:rsidR="00251B8E" w:rsidRDefault="00251B8E" w:rsidP="00251B8E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 xml:space="preserve">Мониторинг качества предоставления провайдером услуги доступа к сети Интернет образовательным учреждениям с обеспечением </w:t>
            </w:r>
            <w:proofErr w:type="spellStart"/>
            <w:r>
              <w:rPr>
                <w:sz w:val="24"/>
              </w:rPr>
              <w:t>контент</w:t>
            </w:r>
            <w:proofErr w:type="spellEnd"/>
            <w:r>
              <w:rPr>
                <w:sz w:val="24"/>
              </w:rPr>
              <w:t xml:space="preserve"> – фильтрации Интернет - трафика</w:t>
            </w:r>
          </w:p>
        </w:tc>
        <w:tc>
          <w:tcPr>
            <w:tcW w:w="2332" w:type="dxa"/>
          </w:tcPr>
          <w:p w:rsidR="00251B8E" w:rsidRDefault="00251B8E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В течение года</w:t>
            </w:r>
          </w:p>
        </w:tc>
        <w:tc>
          <w:tcPr>
            <w:tcW w:w="2221" w:type="dxa"/>
          </w:tcPr>
          <w:p w:rsidR="00251B8E" w:rsidRDefault="00251B8E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Зам директора по ИКТ, учитель информатики</w:t>
            </w:r>
          </w:p>
        </w:tc>
        <w:tc>
          <w:tcPr>
            <w:tcW w:w="2221" w:type="dxa"/>
          </w:tcPr>
          <w:p w:rsidR="00251B8E" w:rsidRDefault="00251B8E" w:rsidP="00251B8E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100% обеспечение услуги доступа в сеть Интернет с обеспечением </w:t>
            </w:r>
            <w:proofErr w:type="spellStart"/>
            <w:r>
              <w:rPr>
                <w:spacing w:val="-2"/>
                <w:sz w:val="24"/>
              </w:rPr>
              <w:t>контен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фильтрации трафика</w:t>
            </w:r>
          </w:p>
        </w:tc>
      </w:tr>
      <w:tr w:rsidR="00251B8E" w:rsidRPr="00C87BF3" w:rsidTr="003553AA">
        <w:tc>
          <w:tcPr>
            <w:tcW w:w="11104" w:type="dxa"/>
            <w:gridSpan w:val="5"/>
          </w:tcPr>
          <w:p w:rsidR="00251B8E" w:rsidRPr="00625987" w:rsidRDefault="00251B8E" w:rsidP="00251B8E">
            <w:pPr>
              <w:ind w:left="968"/>
              <w:rPr>
                <w:b/>
                <w:i/>
                <w:sz w:val="24"/>
              </w:rPr>
            </w:pPr>
            <w:r w:rsidRPr="00625987">
              <w:rPr>
                <w:b/>
                <w:i/>
                <w:sz w:val="24"/>
              </w:rPr>
              <w:t>III.</w:t>
            </w:r>
            <w:r w:rsidRPr="00625987">
              <w:rPr>
                <w:b/>
                <w:i/>
                <w:spacing w:val="29"/>
                <w:sz w:val="24"/>
              </w:rPr>
              <w:t xml:space="preserve"> </w:t>
            </w:r>
            <w:r w:rsidRPr="00625987">
              <w:rPr>
                <w:b/>
                <w:i/>
                <w:sz w:val="24"/>
              </w:rPr>
              <w:t>Профилактика</w:t>
            </w:r>
            <w:r w:rsidRPr="00625987">
              <w:rPr>
                <w:b/>
                <w:i/>
                <w:spacing w:val="54"/>
                <w:sz w:val="24"/>
              </w:rPr>
              <w:t xml:space="preserve"> </w:t>
            </w:r>
            <w:r w:rsidRPr="00625987">
              <w:rPr>
                <w:b/>
                <w:i/>
                <w:sz w:val="24"/>
              </w:rPr>
              <w:t>у</w:t>
            </w:r>
            <w:r w:rsidRPr="00625987">
              <w:rPr>
                <w:b/>
                <w:i/>
                <w:spacing w:val="33"/>
                <w:sz w:val="24"/>
              </w:rPr>
              <w:t xml:space="preserve"> </w:t>
            </w:r>
            <w:proofErr w:type="gramStart"/>
            <w:r w:rsidRPr="00625987">
              <w:rPr>
                <w:b/>
                <w:i/>
                <w:sz w:val="24"/>
              </w:rPr>
              <w:t>обучающихся</w:t>
            </w:r>
            <w:proofErr w:type="gramEnd"/>
            <w:r w:rsidRPr="00625987">
              <w:rPr>
                <w:b/>
                <w:i/>
                <w:spacing w:val="77"/>
                <w:sz w:val="24"/>
              </w:rPr>
              <w:t xml:space="preserve"> </w:t>
            </w:r>
            <w:proofErr w:type="spellStart"/>
            <w:r w:rsidRPr="00625987">
              <w:rPr>
                <w:b/>
                <w:i/>
                <w:sz w:val="24"/>
              </w:rPr>
              <w:t>интернет-зависимости</w:t>
            </w:r>
            <w:proofErr w:type="spellEnd"/>
            <w:r w:rsidRPr="00625987">
              <w:rPr>
                <w:b/>
                <w:i/>
                <w:sz w:val="24"/>
              </w:rPr>
              <w:t>,</w:t>
            </w:r>
            <w:r w:rsidRPr="00625987">
              <w:rPr>
                <w:b/>
                <w:i/>
                <w:spacing w:val="-1"/>
                <w:sz w:val="24"/>
              </w:rPr>
              <w:t xml:space="preserve"> </w:t>
            </w:r>
            <w:r w:rsidRPr="00625987">
              <w:rPr>
                <w:b/>
                <w:i/>
                <w:sz w:val="24"/>
              </w:rPr>
              <w:t>игровой</w:t>
            </w:r>
            <w:r w:rsidRPr="00625987">
              <w:rPr>
                <w:b/>
                <w:i/>
                <w:spacing w:val="54"/>
                <w:sz w:val="24"/>
              </w:rPr>
              <w:t xml:space="preserve"> </w:t>
            </w:r>
            <w:r w:rsidRPr="00625987">
              <w:rPr>
                <w:b/>
                <w:i/>
                <w:sz w:val="24"/>
              </w:rPr>
              <w:t>зависимости</w:t>
            </w:r>
            <w:r w:rsidRPr="00625987">
              <w:rPr>
                <w:b/>
                <w:i/>
                <w:spacing w:val="54"/>
                <w:w w:val="150"/>
                <w:sz w:val="24"/>
              </w:rPr>
              <w:t xml:space="preserve"> </w:t>
            </w:r>
            <w:r w:rsidRPr="00625987">
              <w:rPr>
                <w:b/>
                <w:i/>
                <w:spacing w:val="-10"/>
                <w:sz w:val="24"/>
              </w:rPr>
              <w:t>и</w:t>
            </w:r>
          </w:p>
          <w:p w:rsidR="00251B8E" w:rsidRPr="00625987" w:rsidRDefault="00251B8E" w:rsidP="00251B8E">
            <w:pPr>
              <w:pStyle w:val="a3"/>
              <w:spacing w:before="3"/>
              <w:rPr>
                <w:b/>
                <w:i/>
                <w:sz w:val="8"/>
              </w:rPr>
            </w:pPr>
          </w:p>
          <w:tbl>
            <w:tblPr>
              <w:tblStyle w:val="TableNormal"/>
              <w:tblW w:w="10777" w:type="dxa"/>
              <w:tblInd w:w="250" w:type="dxa"/>
              <w:tblLook w:val="01E0"/>
            </w:tblPr>
            <w:tblGrid>
              <w:gridCol w:w="10777"/>
            </w:tblGrid>
            <w:tr w:rsidR="00251B8E" w:rsidRPr="00625987" w:rsidTr="00625987">
              <w:trPr>
                <w:trHeight w:val="777"/>
              </w:trPr>
              <w:tc>
                <w:tcPr>
                  <w:tcW w:w="10777" w:type="dxa"/>
                  <w:tcBorders>
                    <w:right w:val="single" w:sz="2" w:space="0" w:color="484848"/>
                  </w:tcBorders>
                </w:tcPr>
                <w:p w:rsidR="00251B8E" w:rsidRPr="00625987" w:rsidRDefault="00251B8E" w:rsidP="00251B8E">
                  <w:pPr>
                    <w:pStyle w:val="TableParagraph"/>
                    <w:tabs>
                      <w:tab w:val="left" w:pos="10413"/>
                    </w:tabs>
                    <w:spacing w:line="183" w:lineRule="exact"/>
                    <w:ind w:left="317"/>
                    <w:jc w:val="center"/>
                    <w:rPr>
                      <w:b/>
                      <w:i/>
                      <w:sz w:val="24"/>
                    </w:rPr>
                  </w:pPr>
                  <w:r w:rsidRPr="00625987">
                    <w:rPr>
                      <w:b/>
                      <w:i/>
                      <w:sz w:val="24"/>
                    </w:rPr>
                    <w:t>правонарушений</w:t>
                  </w:r>
                  <w:r w:rsidRPr="00625987">
                    <w:rPr>
                      <w:b/>
                      <w:i/>
                      <w:spacing w:val="56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с использованием информационно</w:t>
                  </w:r>
                  <w:r w:rsidRPr="00625987">
                    <w:rPr>
                      <w:b/>
                      <w:i/>
                      <w:spacing w:val="2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-</w:t>
                  </w:r>
                  <w:r w:rsidRPr="00625987">
                    <w:rPr>
                      <w:b/>
                      <w:i/>
                      <w:spacing w:val="3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телекоммуникационных</w:t>
                  </w:r>
                  <w:r w:rsidRPr="00625987">
                    <w:rPr>
                      <w:b/>
                      <w:i/>
                      <w:spacing w:val="60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sz w:val="24"/>
                    </w:rPr>
                    <w:t>технологий</w:t>
                  </w:r>
                  <w:r w:rsidR="00625987">
                    <w:rPr>
                      <w:b/>
                      <w:i/>
                      <w:spacing w:val="-2"/>
                      <w:sz w:val="24"/>
                    </w:rPr>
                    <w:t>,</w:t>
                  </w:r>
                </w:p>
                <w:p w:rsidR="00251B8E" w:rsidRPr="00625987" w:rsidRDefault="00251B8E" w:rsidP="00251B8E">
                  <w:pPr>
                    <w:pStyle w:val="TableParagraph"/>
                    <w:spacing w:line="274" w:lineRule="exact"/>
                    <w:ind w:right="84"/>
                    <w:jc w:val="center"/>
                    <w:rPr>
                      <w:b/>
                      <w:i/>
                      <w:sz w:val="24"/>
                    </w:rPr>
                  </w:pPr>
                  <w:r w:rsidRPr="00625987">
                    <w:rPr>
                      <w:b/>
                      <w:i/>
                      <w:sz w:val="24"/>
                    </w:rPr>
                    <w:t>формирование</w:t>
                  </w:r>
                  <w:r w:rsidRPr="00625987">
                    <w:rPr>
                      <w:b/>
                      <w:i/>
                      <w:spacing w:val="28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навыка</w:t>
                  </w:r>
                  <w:r w:rsidRPr="00625987">
                    <w:rPr>
                      <w:b/>
                      <w:i/>
                      <w:spacing w:val="33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ответственного</w:t>
                  </w:r>
                  <w:r w:rsidRPr="00625987">
                    <w:rPr>
                      <w:b/>
                      <w:i/>
                      <w:spacing w:val="2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и</w:t>
                  </w:r>
                  <w:r w:rsidRPr="00625987">
                    <w:rPr>
                      <w:b/>
                      <w:i/>
                      <w:spacing w:val="8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безопасного</w:t>
                  </w:r>
                  <w:r w:rsidRPr="00625987">
                    <w:rPr>
                      <w:b/>
                      <w:i/>
                      <w:spacing w:val="8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поведения</w:t>
                  </w:r>
                  <w:r w:rsidRPr="00625987">
                    <w:rPr>
                      <w:b/>
                      <w:i/>
                      <w:spacing w:val="27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z w:val="24"/>
                    </w:rPr>
                    <w:t>в</w:t>
                  </w:r>
                  <w:r w:rsidRPr="00625987">
                    <w:rPr>
                      <w:b/>
                      <w:i/>
                      <w:spacing w:val="8"/>
                      <w:sz w:val="24"/>
                    </w:rPr>
                    <w:t xml:space="preserve"> </w:t>
                  </w:r>
                  <w:proofErr w:type="gramStart"/>
                  <w:r w:rsidRPr="00625987">
                    <w:rPr>
                      <w:b/>
                      <w:i/>
                      <w:sz w:val="24"/>
                    </w:rPr>
                    <w:t>современной</w:t>
                  </w:r>
                  <w:proofErr w:type="gramEnd"/>
                  <w:r w:rsidRPr="00625987">
                    <w:rPr>
                      <w:b/>
                      <w:i/>
                      <w:spacing w:val="41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sz w:val="24"/>
                    </w:rPr>
                    <w:t>информационно</w:t>
                  </w:r>
                </w:p>
                <w:p w:rsidR="00251B8E" w:rsidRPr="00625987" w:rsidRDefault="00251B8E" w:rsidP="00251B8E">
                  <w:pPr>
                    <w:pStyle w:val="TableParagraph"/>
                    <w:spacing w:line="275" w:lineRule="exact"/>
                    <w:ind w:left="19" w:right="84"/>
                    <w:jc w:val="center"/>
                    <w:rPr>
                      <w:b/>
                      <w:i/>
                      <w:sz w:val="24"/>
                    </w:rPr>
                  </w:pP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-</w:t>
                  </w:r>
                  <w:r w:rsidRPr="00625987">
                    <w:rPr>
                      <w:b/>
                      <w:i/>
                      <w:spacing w:val="-14"/>
                      <w:w w:val="105"/>
                      <w:sz w:val="24"/>
                    </w:rPr>
                    <w:t>т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елекоммуникационной</w:t>
                  </w:r>
                  <w:r w:rsidRPr="00625987">
                    <w:rPr>
                      <w:b/>
                      <w:i/>
                      <w:spacing w:val="-6"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среде</w:t>
                  </w:r>
                  <w:r w:rsidRPr="00625987">
                    <w:rPr>
                      <w:b/>
                      <w:i/>
                      <w:spacing w:val="5"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через</w:t>
                  </w:r>
                  <w:r w:rsidRPr="00625987">
                    <w:rPr>
                      <w:b/>
                      <w:i/>
                      <w:spacing w:val="-1"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обучение</w:t>
                  </w:r>
                  <w:r w:rsidRPr="00625987">
                    <w:rPr>
                      <w:b/>
                      <w:i/>
                      <w:spacing w:val="17"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их</w:t>
                  </w:r>
                  <w:r w:rsidRPr="00625987">
                    <w:rPr>
                      <w:b/>
                      <w:i/>
                      <w:spacing w:val="-9"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способам</w:t>
                  </w:r>
                  <w:r w:rsidRPr="00625987">
                    <w:rPr>
                      <w:b/>
                      <w:i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защиты</w:t>
                  </w:r>
                  <w:r w:rsidRPr="00625987">
                    <w:rPr>
                      <w:b/>
                      <w:i/>
                      <w:spacing w:val="16"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от</w:t>
                  </w:r>
                  <w:r w:rsidRPr="00625987">
                    <w:rPr>
                      <w:b/>
                      <w:i/>
                      <w:spacing w:val="-12"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вредной</w:t>
                  </w:r>
                  <w:r w:rsidRPr="00625987">
                    <w:rPr>
                      <w:b/>
                      <w:i/>
                      <w:spacing w:val="7"/>
                      <w:w w:val="105"/>
                      <w:sz w:val="24"/>
                    </w:rPr>
                    <w:t xml:space="preserve"> </w:t>
                  </w:r>
                  <w:r w:rsidRPr="00625987">
                    <w:rPr>
                      <w:b/>
                      <w:i/>
                      <w:spacing w:val="-2"/>
                      <w:w w:val="105"/>
                      <w:sz w:val="24"/>
                    </w:rPr>
                    <w:t>информации</w:t>
                  </w:r>
                </w:p>
              </w:tc>
            </w:tr>
          </w:tbl>
          <w:p w:rsidR="00251B8E" w:rsidRDefault="00251B8E" w:rsidP="00251B8E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</w:p>
        </w:tc>
      </w:tr>
      <w:tr w:rsidR="00251B8E" w:rsidRPr="00C87BF3" w:rsidTr="00C87BF3">
        <w:tc>
          <w:tcPr>
            <w:tcW w:w="644" w:type="dxa"/>
          </w:tcPr>
          <w:p w:rsidR="00251B8E" w:rsidRDefault="00251B8E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t>3.1</w:t>
            </w:r>
          </w:p>
        </w:tc>
        <w:tc>
          <w:tcPr>
            <w:tcW w:w="3686" w:type="dxa"/>
          </w:tcPr>
          <w:p w:rsidR="00251B8E" w:rsidRDefault="00251B8E" w:rsidP="00251B8E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>Проведение уроков по теме «Информационная безопасность», «Урок цифры», «Час кода»</w:t>
            </w:r>
          </w:p>
        </w:tc>
        <w:tc>
          <w:tcPr>
            <w:tcW w:w="2332" w:type="dxa"/>
          </w:tcPr>
          <w:p w:rsidR="00251B8E" w:rsidRDefault="00251B8E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В течение года</w:t>
            </w:r>
          </w:p>
        </w:tc>
        <w:tc>
          <w:tcPr>
            <w:tcW w:w="2221" w:type="dxa"/>
          </w:tcPr>
          <w:p w:rsidR="00251B8E" w:rsidRDefault="00251B8E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Учитель информатики</w:t>
            </w:r>
          </w:p>
        </w:tc>
        <w:tc>
          <w:tcPr>
            <w:tcW w:w="2221" w:type="dxa"/>
          </w:tcPr>
          <w:p w:rsidR="00251B8E" w:rsidRDefault="00251B8E" w:rsidP="00251B8E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100% охвата учащихся школы знаниями по </w:t>
            </w:r>
            <w:proofErr w:type="spellStart"/>
            <w:r>
              <w:rPr>
                <w:spacing w:val="-2"/>
                <w:sz w:val="24"/>
              </w:rPr>
              <w:t>медиабезопасности</w:t>
            </w:r>
            <w:proofErr w:type="spellEnd"/>
          </w:p>
        </w:tc>
      </w:tr>
      <w:tr w:rsidR="00251B8E" w:rsidRPr="00C87BF3" w:rsidTr="00C87BF3">
        <w:tc>
          <w:tcPr>
            <w:tcW w:w="644" w:type="dxa"/>
          </w:tcPr>
          <w:p w:rsidR="00251B8E" w:rsidRDefault="00251B8E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t>3.2</w:t>
            </w:r>
          </w:p>
        </w:tc>
        <w:tc>
          <w:tcPr>
            <w:tcW w:w="3686" w:type="dxa"/>
          </w:tcPr>
          <w:p w:rsidR="00251B8E" w:rsidRDefault="00251B8E" w:rsidP="00251B8E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>Организация свободного доступа обучающихся и учителей к высококачественным и сетевым образовательным ресурсам, в том числе</w:t>
            </w:r>
            <w:r w:rsidR="00625987">
              <w:rPr>
                <w:sz w:val="24"/>
              </w:rPr>
              <w:t xml:space="preserve"> к системе современных учебных материалов по всем предметам</w:t>
            </w:r>
          </w:p>
        </w:tc>
        <w:tc>
          <w:tcPr>
            <w:tcW w:w="2332" w:type="dxa"/>
          </w:tcPr>
          <w:p w:rsidR="00251B8E" w:rsidRDefault="00625987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В течение года</w:t>
            </w:r>
          </w:p>
        </w:tc>
        <w:tc>
          <w:tcPr>
            <w:tcW w:w="2221" w:type="dxa"/>
          </w:tcPr>
          <w:p w:rsidR="00251B8E" w:rsidRDefault="00625987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Администрация школы</w:t>
            </w:r>
          </w:p>
        </w:tc>
        <w:tc>
          <w:tcPr>
            <w:tcW w:w="2221" w:type="dxa"/>
          </w:tcPr>
          <w:p w:rsidR="00251B8E" w:rsidRDefault="00251B8E" w:rsidP="00251B8E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</w:p>
        </w:tc>
      </w:tr>
      <w:tr w:rsidR="00625987" w:rsidRPr="00C87BF3" w:rsidTr="00C87BF3">
        <w:tc>
          <w:tcPr>
            <w:tcW w:w="644" w:type="dxa"/>
          </w:tcPr>
          <w:p w:rsidR="00625987" w:rsidRDefault="00625987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iCs/>
                <w:color w:val="111111"/>
                <w:spacing w:val="-10"/>
              </w:rPr>
            </w:pPr>
            <w:r>
              <w:rPr>
                <w:b w:val="0"/>
                <w:bCs w:val="0"/>
                <w:iCs/>
                <w:color w:val="111111"/>
                <w:spacing w:val="-10"/>
              </w:rPr>
              <w:lastRenderedPageBreak/>
              <w:t>3.3</w:t>
            </w:r>
          </w:p>
        </w:tc>
        <w:tc>
          <w:tcPr>
            <w:tcW w:w="3686" w:type="dxa"/>
          </w:tcPr>
          <w:p w:rsidR="00625987" w:rsidRDefault="00625987" w:rsidP="00251B8E">
            <w:pPr>
              <w:tabs>
                <w:tab w:val="left" w:pos="705"/>
                <w:tab w:val="left" w:pos="727"/>
                <w:tab w:val="left" w:pos="4501"/>
                <w:tab w:val="left" w:pos="5785"/>
                <w:tab w:val="left" w:pos="5955"/>
                <w:tab w:val="left" w:pos="7724"/>
                <w:tab w:val="left" w:pos="7858"/>
              </w:tabs>
              <w:spacing w:line="232" w:lineRule="auto"/>
              <w:ind w:right="393"/>
              <w:rPr>
                <w:sz w:val="24"/>
              </w:rPr>
            </w:pPr>
            <w:r>
              <w:rPr>
                <w:sz w:val="24"/>
              </w:rPr>
              <w:t>Внедрение и использование программно – технических средств, обеспечивающих исключение доступа обучающихся школы к ресурсам сети Интернет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одержащих информацию, несовместимую с задачами образования и воспитания</w:t>
            </w:r>
          </w:p>
        </w:tc>
        <w:tc>
          <w:tcPr>
            <w:tcW w:w="2332" w:type="dxa"/>
          </w:tcPr>
          <w:p w:rsidR="00625987" w:rsidRDefault="00625987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В течение года </w:t>
            </w:r>
          </w:p>
        </w:tc>
        <w:tc>
          <w:tcPr>
            <w:tcW w:w="2221" w:type="dxa"/>
          </w:tcPr>
          <w:p w:rsidR="00625987" w:rsidRDefault="00625987" w:rsidP="00251B8E">
            <w:pPr>
              <w:pStyle w:val="2"/>
              <w:spacing w:before="27"/>
              <w:ind w:left="0"/>
              <w:jc w:val="center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Зам директора по ИКТ, учитель информатики</w:t>
            </w:r>
          </w:p>
        </w:tc>
        <w:tc>
          <w:tcPr>
            <w:tcW w:w="2221" w:type="dxa"/>
          </w:tcPr>
          <w:p w:rsidR="00625987" w:rsidRDefault="00625987" w:rsidP="00251B8E">
            <w:pPr>
              <w:tabs>
                <w:tab w:val="left" w:pos="903"/>
                <w:tab w:val="left" w:pos="4503"/>
                <w:tab w:val="left" w:pos="5962"/>
                <w:tab w:val="left" w:pos="7865"/>
              </w:tabs>
              <w:spacing w:before="85"/>
              <w:rPr>
                <w:spacing w:val="-2"/>
                <w:sz w:val="24"/>
              </w:rPr>
            </w:pPr>
          </w:p>
        </w:tc>
      </w:tr>
    </w:tbl>
    <w:p w:rsidR="00C87BF3" w:rsidRDefault="00C87BF3">
      <w:pPr>
        <w:pStyle w:val="2"/>
        <w:spacing w:before="27"/>
        <w:jc w:val="center"/>
      </w:pPr>
    </w:p>
    <w:p w:rsidR="009323C2" w:rsidRDefault="009323C2">
      <w:pPr>
        <w:pStyle w:val="a3"/>
        <w:tabs>
          <w:tab w:val="left" w:pos="1172"/>
          <w:tab w:val="left" w:pos="4533"/>
          <w:tab w:val="left" w:pos="4875"/>
          <w:tab w:val="left" w:pos="5934"/>
          <w:tab w:val="left" w:pos="6103"/>
          <w:tab w:val="left" w:pos="8036"/>
          <w:tab w:val="left" w:pos="8280"/>
        </w:tabs>
        <w:spacing w:before="28" w:line="244" w:lineRule="auto"/>
        <w:ind w:left="292" w:right="472" w:firstLine="58"/>
      </w:pPr>
    </w:p>
    <w:p w:rsidR="009323C2" w:rsidRDefault="009323C2" w:rsidP="001D7422">
      <w:pPr>
        <w:tabs>
          <w:tab w:val="left" w:pos="903"/>
          <w:tab w:val="left" w:pos="4503"/>
          <w:tab w:val="left" w:pos="5962"/>
          <w:tab w:val="left" w:pos="7865"/>
        </w:tabs>
        <w:spacing w:before="85"/>
        <w:rPr>
          <w:sz w:val="24"/>
        </w:rPr>
      </w:pPr>
    </w:p>
    <w:p w:rsidR="009323C2" w:rsidRDefault="009323C2">
      <w:pPr>
        <w:pStyle w:val="a6"/>
        <w:spacing w:line="235" w:lineRule="auto"/>
        <w:rPr>
          <w:sz w:val="24"/>
        </w:rPr>
        <w:sectPr w:rsidR="009323C2">
          <w:type w:val="continuous"/>
          <w:pgSz w:w="11910" w:h="16840"/>
          <w:pgMar w:top="560" w:right="425" w:bottom="280" w:left="566" w:header="720" w:footer="720" w:gutter="0"/>
          <w:cols w:space="720"/>
        </w:sectPr>
      </w:pPr>
    </w:p>
    <w:p w:rsidR="009323C2" w:rsidRDefault="009323C2" w:rsidP="00625987">
      <w:pPr>
        <w:pStyle w:val="a3"/>
        <w:spacing w:line="266" w:lineRule="exact"/>
        <w:ind w:left="696"/>
      </w:pPr>
    </w:p>
    <w:sectPr w:rsidR="009323C2" w:rsidSect="00625987">
      <w:type w:val="continuous"/>
      <w:pgSz w:w="11910" w:h="16840"/>
      <w:pgMar w:top="560" w:right="425" w:bottom="280" w:left="566" w:header="720" w:footer="720" w:gutter="0"/>
      <w:cols w:num="2" w:space="720" w:equalWidth="0">
        <w:col w:w="4186" w:space="2966"/>
        <w:col w:w="3767" w:space="5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95F17"/>
    <w:multiLevelType w:val="multilevel"/>
    <w:tmpl w:val="28D28AF2"/>
    <w:lvl w:ilvl="0">
      <w:start w:val="1"/>
      <w:numFmt w:val="decimal"/>
      <w:lvlText w:val="%1"/>
      <w:lvlJc w:val="left"/>
      <w:pPr>
        <w:ind w:left="903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3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2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5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7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6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23C2"/>
    <w:rsid w:val="00085811"/>
    <w:rsid w:val="001D7422"/>
    <w:rsid w:val="002156D7"/>
    <w:rsid w:val="00251B8E"/>
    <w:rsid w:val="002B2F90"/>
    <w:rsid w:val="002C7DF1"/>
    <w:rsid w:val="00625987"/>
    <w:rsid w:val="006C0DFE"/>
    <w:rsid w:val="008D3987"/>
    <w:rsid w:val="009323C2"/>
    <w:rsid w:val="00AE5282"/>
    <w:rsid w:val="00AE586D"/>
    <w:rsid w:val="00B45F7C"/>
    <w:rsid w:val="00B703BB"/>
    <w:rsid w:val="00C87BF3"/>
    <w:rsid w:val="00E52D89"/>
    <w:rsid w:val="00ED0D90"/>
    <w:rsid w:val="00FB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D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156D7"/>
    <w:pPr>
      <w:spacing w:before="1"/>
      <w:ind w:left="18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2156D7"/>
    <w:pPr>
      <w:spacing w:before="19"/>
      <w:ind w:left="3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56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56D7"/>
    <w:rPr>
      <w:sz w:val="24"/>
      <w:szCs w:val="24"/>
    </w:rPr>
  </w:style>
  <w:style w:type="paragraph" w:styleId="a5">
    <w:name w:val="Title"/>
    <w:basedOn w:val="a"/>
    <w:uiPriority w:val="10"/>
    <w:qFormat/>
    <w:rsid w:val="002156D7"/>
    <w:pPr>
      <w:spacing w:before="30"/>
      <w:ind w:left="203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2156D7"/>
    <w:pPr>
      <w:spacing w:before="90"/>
      <w:ind w:left="727" w:hanging="691"/>
    </w:pPr>
  </w:style>
  <w:style w:type="paragraph" w:customStyle="1" w:styleId="TableParagraph">
    <w:name w:val="Table Paragraph"/>
    <w:basedOn w:val="a"/>
    <w:uiPriority w:val="1"/>
    <w:qFormat/>
    <w:rsid w:val="002156D7"/>
  </w:style>
  <w:style w:type="table" w:styleId="a7">
    <w:name w:val="Table Grid"/>
    <w:basedOn w:val="a1"/>
    <w:uiPriority w:val="39"/>
    <w:rsid w:val="00C87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51B8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540F-F796-4652-9C44-EFA13D1E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2025-10-27T20:00:00Z</dcterms:created>
  <dcterms:modified xsi:type="dcterms:W3CDTF">2026-03-05T11:54:00Z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3-Heights(TM) PDF Security Shell 4.8.25.2 (http://www.pdf-tools.com)</vt:lpwstr>
  </property>
</Properties>
</file>