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265" w:rsidRDefault="009D08AE" w:rsidP="00492265">
      <w:pPr>
        <w:rPr>
          <w:rFonts w:ascii="Times New Roman" w:hAnsi="Times New Roman" w:cs="Times New Roman"/>
          <w:sz w:val="36"/>
          <w:szCs w:val="36"/>
        </w:rPr>
      </w:pPr>
      <w:r>
        <w:rPr>
          <w:b/>
          <w:sz w:val="28"/>
          <w:szCs w:val="28"/>
        </w:rPr>
        <w:t xml:space="preserve">                                                                                 </w:t>
      </w:r>
      <w:r w:rsidRPr="009D08AE">
        <w:rPr>
          <w:rFonts w:ascii="Times New Roman" w:hAnsi="Times New Roman" w:cs="Times New Roman"/>
          <w:b/>
          <w:sz w:val="36"/>
          <w:szCs w:val="36"/>
        </w:rPr>
        <w:t>Газовые законы</w:t>
      </w:r>
      <w:r w:rsidR="00C12CCD" w:rsidRPr="009D08AE">
        <w:rPr>
          <w:rFonts w:ascii="Times New Roman" w:hAnsi="Times New Roman" w:cs="Times New Roman"/>
          <w:sz w:val="36"/>
          <w:szCs w:val="36"/>
        </w:rPr>
        <w:t xml:space="preserve"> </w:t>
      </w:r>
      <w:r w:rsidR="00801E5B" w:rsidRPr="009D08AE">
        <w:rPr>
          <w:rFonts w:ascii="Times New Roman" w:hAnsi="Times New Roman" w:cs="Times New Roman"/>
          <w:sz w:val="36"/>
          <w:szCs w:val="36"/>
        </w:rPr>
        <w:t xml:space="preserve">   </w:t>
      </w:r>
    </w:p>
    <w:p w:rsidR="00ED2DBE" w:rsidRDefault="00ED2DBE" w:rsidP="004922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технологическая карта урока</w:t>
      </w:r>
    </w:p>
    <w:p w:rsidR="00492265" w:rsidRDefault="00492265" w:rsidP="004922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2265">
        <w:rPr>
          <w:rFonts w:ascii="Times New Roman" w:hAnsi="Times New Roman" w:cs="Times New Roman"/>
          <w:sz w:val="28"/>
          <w:szCs w:val="28"/>
        </w:rPr>
        <w:t>Учебный предмет: физика</w:t>
      </w:r>
    </w:p>
    <w:p w:rsidR="00ED2DBE" w:rsidRPr="00492265" w:rsidRDefault="00ED2DBE" w:rsidP="004922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Назарова Л.Д 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Кесовогорская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имени дважды героя Советского Союза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А.В.Алелюхина</w:t>
      </w:r>
      <w:proofErr w:type="spellEnd"/>
    </w:p>
    <w:p w:rsidR="00492265" w:rsidRPr="00492265" w:rsidRDefault="00492265" w:rsidP="004922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  10</w:t>
      </w:r>
      <w:r w:rsidRPr="00492265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F23F99">
        <w:rPr>
          <w:rFonts w:ascii="Times New Roman" w:hAnsi="Times New Roman" w:cs="Times New Roman"/>
          <w:sz w:val="28"/>
          <w:szCs w:val="28"/>
        </w:rPr>
        <w:t>,</w:t>
      </w:r>
      <w:r w:rsidR="00F419C8">
        <w:rPr>
          <w:rFonts w:ascii="Times New Roman" w:hAnsi="Times New Roman" w:cs="Times New Roman"/>
          <w:sz w:val="28"/>
          <w:szCs w:val="28"/>
        </w:rPr>
        <w:t xml:space="preserve"> </w:t>
      </w:r>
      <w:r w:rsidR="00F23F99">
        <w:rPr>
          <w:rFonts w:ascii="Times New Roman" w:hAnsi="Times New Roman" w:cs="Times New Roman"/>
          <w:sz w:val="28"/>
          <w:szCs w:val="28"/>
        </w:rPr>
        <w:t>профиль</w:t>
      </w:r>
    </w:p>
    <w:p w:rsidR="00492265" w:rsidRPr="00492265" w:rsidRDefault="00492265" w:rsidP="00492265">
      <w:pPr>
        <w:rPr>
          <w:rFonts w:ascii="Times New Roman" w:hAnsi="Times New Roman" w:cs="Times New Roman"/>
          <w:sz w:val="28"/>
          <w:szCs w:val="28"/>
        </w:rPr>
      </w:pPr>
      <w:r w:rsidRPr="00492265">
        <w:rPr>
          <w:rFonts w:ascii="Times New Roman" w:hAnsi="Times New Roman" w:cs="Times New Roman"/>
          <w:sz w:val="28"/>
          <w:szCs w:val="28"/>
        </w:rPr>
        <w:t xml:space="preserve">УМК:   </w:t>
      </w:r>
      <w:r w:rsidR="00C76EA0">
        <w:rPr>
          <w:rFonts w:ascii="Times New Roman" w:hAnsi="Times New Roman" w:cs="Times New Roman"/>
          <w:sz w:val="28"/>
          <w:szCs w:val="28"/>
        </w:rPr>
        <w:t xml:space="preserve">  «Физика-10» </w:t>
      </w:r>
      <w:proofErr w:type="spellStart"/>
      <w:r w:rsidR="00C76EA0">
        <w:rPr>
          <w:rFonts w:ascii="Times New Roman" w:hAnsi="Times New Roman" w:cs="Times New Roman"/>
          <w:sz w:val="28"/>
          <w:szCs w:val="28"/>
        </w:rPr>
        <w:t>Мякишев</w:t>
      </w:r>
      <w:proofErr w:type="spellEnd"/>
      <w:r w:rsidR="00C76EA0">
        <w:rPr>
          <w:rFonts w:ascii="Times New Roman" w:hAnsi="Times New Roman" w:cs="Times New Roman"/>
          <w:sz w:val="28"/>
          <w:szCs w:val="28"/>
        </w:rPr>
        <w:t xml:space="preserve"> Г.Я, </w:t>
      </w:r>
      <w:proofErr w:type="spellStart"/>
      <w:r w:rsidR="00C76EA0">
        <w:rPr>
          <w:rFonts w:ascii="Times New Roman" w:hAnsi="Times New Roman" w:cs="Times New Roman"/>
          <w:sz w:val="28"/>
          <w:szCs w:val="28"/>
        </w:rPr>
        <w:t>БуховцевБ</w:t>
      </w:r>
      <w:proofErr w:type="gramStart"/>
      <w:r w:rsidR="00C76EA0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C76EA0">
        <w:rPr>
          <w:rFonts w:ascii="Times New Roman" w:hAnsi="Times New Roman" w:cs="Times New Roman"/>
          <w:sz w:val="28"/>
          <w:szCs w:val="28"/>
        </w:rPr>
        <w:t>,Сотский</w:t>
      </w:r>
      <w:proofErr w:type="spellEnd"/>
      <w:r w:rsidR="00C76EA0">
        <w:rPr>
          <w:rFonts w:ascii="Times New Roman" w:hAnsi="Times New Roman" w:cs="Times New Roman"/>
          <w:sz w:val="28"/>
          <w:szCs w:val="28"/>
        </w:rPr>
        <w:t xml:space="preserve"> Н.Н – М:Просвещение,2014г</w:t>
      </w:r>
      <w:bookmarkStart w:id="0" w:name="_GoBack"/>
      <w:bookmarkEnd w:id="0"/>
    </w:p>
    <w:p w:rsidR="00492265" w:rsidRPr="00492265" w:rsidRDefault="00492265" w:rsidP="004922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 «Газовые законы»</w:t>
      </w:r>
      <w:r w:rsidR="007F662D">
        <w:rPr>
          <w:rFonts w:ascii="Times New Roman" w:hAnsi="Times New Roman" w:cs="Times New Roman"/>
          <w:sz w:val="28"/>
          <w:szCs w:val="28"/>
        </w:rPr>
        <w:t>, продолжительность 90 минут</w:t>
      </w:r>
    </w:p>
    <w:p w:rsidR="00492265" w:rsidRPr="00492265" w:rsidRDefault="00492265" w:rsidP="00492265">
      <w:pPr>
        <w:rPr>
          <w:rFonts w:ascii="Times New Roman" w:hAnsi="Times New Roman" w:cs="Times New Roman"/>
          <w:sz w:val="28"/>
          <w:szCs w:val="28"/>
        </w:rPr>
      </w:pPr>
      <w:r w:rsidRPr="00492265">
        <w:rPr>
          <w:rFonts w:ascii="Times New Roman" w:hAnsi="Times New Roman" w:cs="Times New Roman"/>
          <w:sz w:val="28"/>
          <w:szCs w:val="28"/>
        </w:rPr>
        <w:t xml:space="preserve">Место </w:t>
      </w:r>
      <w:r>
        <w:rPr>
          <w:rFonts w:ascii="Times New Roman" w:hAnsi="Times New Roman" w:cs="Times New Roman"/>
          <w:sz w:val="28"/>
          <w:szCs w:val="28"/>
        </w:rPr>
        <w:t>и роль урока в изучаемой теме: раздел « Молекулярная физика»</w:t>
      </w:r>
    </w:p>
    <w:p w:rsidR="009D08AE" w:rsidRDefault="00492265" w:rsidP="00492265">
      <w:pPr>
        <w:rPr>
          <w:rFonts w:ascii="Times New Roman" w:hAnsi="Times New Roman" w:cs="Times New Roman"/>
          <w:sz w:val="28"/>
          <w:szCs w:val="28"/>
        </w:rPr>
      </w:pPr>
      <w:r w:rsidRPr="00492265">
        <w:rPr>
          <w:rFonts w:ascii="Times New Roman" w:hAnsi="Times New Roman" w:cs="Times New Roman"/>
          <w:sz w:val="28"/>
          <w:szCs w:val="28"/>
        </w:rPr>
        <w:t>Тип урока: урок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2265">
        <w:rPr>
          <w:rFonts w:ascii="Times New Roman" w:hAnsi="Times New Roman" w:cs="Times New Roman"/>
          <w:sz w:val="28"/>
          <w:szCs w:val="28"/>
        </w:rPr>
        <w:t>изучения нового материала</w:t>
      </w:r>
    </w:p>
    <w:p w:rsidR="009D08AE" w:rsidRDefault="009D08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ТСО : </w:t>
      </w:r>
      <w:r w:rsidR="00ED2DBE">
        <w:rPr>
          <w:rFonts w:ascii="Times New Roman" w:hAnsi="Times New Roman" w:cs="Times New Roman"/>
          <w:sz w:val="28"/>
          <w:szCs w:val="28"/>
        </w:rPr>
        <w:t xml:space="preserve">индивидуальные </w:t>
      </w:r>
      <w:r>
        <w:rPr>
          <w:rFonts w:ascii="Times New Roman" w:hAnsi="Times New Roman" w:cs="Times New Roman"/>
          <w:sz w:val="28"/>
          <w:szCs w:val="28"/>
        </w:rPr>
        <w:t>компьютеры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проектор, экран, компьютерное физическое оборудование лаборатории </w:t>
      </w:r>
      <w:r w:rsidR="008C007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8C0071">
        <w:rPr>
          <w:rFonts w:ascii="Times New Roman" w:hAnsi="Times New Roman" w:cs="Times New Roman"/>
          <w:sz w:val="28"/>
          <w:szCs w:val="28"/>
        </w:rPr>
        <w:t>-микро</w:t>
      </w:r>
    </w:p>
    <w:p w:rsidR="00ED2DBE" w:rsidRPr="00F419C8" w:rsidRDefault="00ED2DBE">
      <w:pPr>
        <w:rPr>
          <w:rFonts w:ascii="Times New Roman" w:hAnsi="Times New Roman" w:cs="Times New Roman"/>
          <w:b/>
          <w:sz w:val="28"/>
          <w:szCs w:val="28"/>
        </w:rPr>
      </w:pPr>
      <w:r w:rsidRPr="00F419C8">
        <w:rPr>
          <w:rFonts w:ascii="Times New Roman" w:hAnsi="Times New Roman" w:cs="Times New Roman"/>
          <w:b/>
          <w:sz w:val="28"/>
          <w:szCs w:val="28"/>
        </w:rPr>
        <w:t>Цели урока:</w:t>
      </w:r>
    </w:p>
    <w:p w:rsidR="00F614E5" w:rsidRPr="00F614E5" w:rsidRDefault="00ED2DBE" w:rsidP="00ED2DBE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Предметные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614E5" w:rsidRPr="00F614E5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F614E5" w:rsidRPr="00F614E5">
        <w:rPr>
          <w:rFonts w:ascii="Times New Roman" w:hAnsi="Times New Roman" w:cs="Times New Roman"/>
          <w:sz w:val="28"/>
          <w:szCs w:val="28"/>
        </w:rPr>
        <w:t xml:space="preserve">  изучить газовые законы; формировать умение объяснять законы с молекулярной точки зрения; изображать графики процессов; начать обучение учащихся решать графические и аналитические задачи, используя уравнение состояния и газовые законы; </w:t>
      </w:r>
    </w:p>
    <w:p w:rsidR="00F614E5" w:rsidRPr="00F614E5" w:rsidRDefault="00ED2DBE" w:rsidP="00ED2DBE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Личностные</w:t>
      </w:r>
      <w:r w:rsidR="00F614E5" w:rsidRPr="00F614E5">
        <w:rPr>
          <w:rFonts w:ascii="Times New Roman" w:hAnsi="Times New Roman" w:cs="Times New Roman"/>
          <w:sz w:val="28"/>
          <w:szCs w:val="28"/>
        </w:rPr>
        <w:t xml:space="preserve">:  формирование познавательного интереса учащихся;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14E5" w:rsidRPr="00F614E5">
        <w:rPr>
          <w:rFonts w:ascii="Times New Roman" w:hAnsi="Times New Roman" w:cs="Times New Roman"/>
          <w:sz w:val="28"/>
          <w:szCs w:val="28"/>
        </w:rPr>
        <w:t>активизация мыслительной деятельности</w:t>
      </w:r>
      <w:proofErr w:type="gramStart"/>
      <w:r w:rsidR="00F614E5" w:rsidRPr="00F61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614E5" w:rsidRPr="00F614E5">
        <w:rPr>
          <w:rFonts w:ascii="Times New Roman" w:hAnsi="Times New Roman" w:cs="Times New Roman"/>
          <w:sz w:val="28"/>
          <w:szCs w:val="28"/>
        </w:rPr>
        <w:t xml:space="preserve"> формирование алгоритмического мышления; развитие умений сравнивать, выявлять закономерности, обобщать, логически мыслить; </w:t>
      </w:r>
    </w:p>
    <w:p w:rsidR="00F614E5" w:rsidRDefault="00ED2DBE" w:rsidP="00ED2DB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614E5" w:rsidRPr="00F614E5">
        <w:rPr>
          <w:rFonts w:ascii="Times New Roman" w:hAnsi="Times New Roman" w:cs="Times New Roman"/>
          <w:sz w:val="28"/>
          <w:szCs w:val="28"/>
        </w:rPr>
        <w:t xml:space="preserve">:  формирование умения работать с таблицами, формирование информационной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614E5" w:rsidRPr="00F614E5">
        <w:rPr>
          <w:rFonts w:ascii="Times New Roman" w:hAnsi="Times New Roman" w:cs="Times New Roman"/>
          <w:sz w:val="28"/>
          <w:szCs w:val="28"/>
        </w:rPr>
        <w:t>компетентности</w:t>
      </w:r>
      <w:proofErr w:type="gramStart"/>
      <w:r w:rsidR="00F614E5" w:rsidRPr="00F614E5">
        <w:rPr>
          <w:rFonts w:ascii="Times New Roman" w:hAnsi="Times New Roman" w:cs="Times New Roman"/>
          <w:sz w:val="28"/>
          <w:szCs w:val="28"/>
        </w:rPr>
        <w:t>,</w:t>
      </w:r>
      <w:r w:rsidR="008E0B0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8E0B0B">
        <w:rPr>
          <w:rFonts w:ascii="Times New Roman" w:hAnsi="Times New Roman" w:cs="Times New Roman"/>
          <w:sz w:val="28"/>
          <w:szCs w:val="28"/>
        </w:rPr>
        <w:t>абота</w:t>
      </w:r>
      <w:proofErr w:type="spellEnd"/>
      <w:r w:rsidR="008E0B0B">
        <w:rPr>
          <w:rFonts w:ascii="Times New Roman" w:hAnsi="Times New Roman" w:cs="Times New Roman"/>
          <w:sz w:val="28"/>
          <w:szCs w:val="28"/>
        </w:rPr>
        <w:t xml:space="preserve"> с программой </w:t>
      </w:r>
      <w:proofErr w:type="spellStart"/>
      <w:r w:rsidR="008E0B0B" w:rsidRPr="008E0B0B">
        <w:rPr>
          <w:rFonts w:ascii="Times New Roman" w:hAnsi="Times New Roman" w:cs="Times New Roman"/>
          <w:sz w:val="28"/>
          <w:szCs w:val="28"/>
        </w:rPr>
        <w:t>Advanced</w:t>
      </w:r>
      <w:proofErr w:type="spellEnd"/>
      <w:r w:rsidR="008E0B0B" w:rsidRPr="008E0B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B0B" w:rsidRPr="008E0B0B">
        <w:rPr>
          <w:rFonts w:ascii="Times New Roman" w:hAnsi="Times New Roman" w:cs="Times New Roman"/>
          <w:sz w:val="28"/>
          <w:szCs w:val="28"/>
        </w:rPr>
        <w:t>Grafer</w:t>
      </w:r>
      <w:proofErr w:type="spellEnd"/>
      <w:r w:rsidR="008E0B0B">
        <w:rPr>
          <w:rFonts w:ascii="Times New Roman" w:hAnsi="Times New Roman" w:cs="Times New Roman"/>
          <w:sz w:val="28"/>
          <w:szCs w:val="28"/>
        </w:rPr>
        <w:t>,</w:t>
      </w:r>
      <w:r w:rsidR="00F614E5" w:rsidRPr="00F614E5">
        <w:rPr>
          <w:rFonts w:ascii="Times New Roman" w:hAnsi="Times New Roman" w:cs="Times New Roman"/>
          <w:sz w:val="28"/>
          <w:szCs w:val="28"/>
        </w:rPr>
        <w:t xml:space="preserve"> установление </w:t>
      </w:r>
      <w:proofErr w:type="spellStart"/>
      <w:r w:rsidR="00F614E5" w:rsidRPr="00F614E5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="00F614E5" w:rsidRPr="00F614E5">
        <w:rPr>
          <w:rFonts w:ascii="Times New Roman" w:hAnsi="Times New Roman" w:cs="Times New Roman"/>
          <w:sz w:val="28"/>
          <w:szCs w:val="28"/>
        </w:rPr>
        <w:t xml:space="preserve"> связ</w:t>
      </w:r>
      <w:r>
        <w:rPr>
          <w:rFonts w:ascii="Times New Roman" w:hAnsi="Times New Roman" w:cs="Times New Roman"/>
          <w:sz w:val="28"/>
          <w:szCs w:val="28"/>
        </w:rPr>
        <w:t>ей (информатика, математика</w:t>
      </w:r>
      <w:r w:rsidR="00F614E5" w:rsidRPr="00F614E5">
        <w:rPr>
          <w:rFonts w:ascii="Times New Roman" w:hAnsi="Times New Roman" w:cs="Times New Roman"/>
          <w:sz w:val="28"/>
          <w:szCs w:val="28"/>
        </w:rPr>
        <w:t>).</w:t>
      </w:r>
    </w:p>
    <w:p w:rsidR="00B4332C" w:rsidRDefault="00B4332C" w:rsidP="00B4332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Планируемые результаты</w:t>
      </w:r>
      <w:r w:rsidRPr="00B4332C">
        <w:rPr>
          <w:rFonts w:ascii="Times New Roman" w:hAnsi="Times New Roman" w:cs="Times New Roman"/>
          <w:sz w:val="28"/>
          <w:szCs w:val="28"/>
        </w:rPr>
        <w:t>:</w:t>
      </w:r>
    </w:p>
    <w:p w:rsidR="00B4332C" w:rsidRPr="00B4332C" w:rsidRDefault="00B4332C" w:rsidP="00B4332C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B433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4332C">
        <w:rPr>
          <w:rFonts w:ascii="Times New Roman" w:hAnsi="Times New Roman" w:cs="Times New Roman"/>
          <w:b/>
          <w:sz w:val="28"/>
          <w:szCs w:val="28"/>
        </w:rPr>
        <w:t>Личностные УУД:</w:t>
      </w:r>
    </w:p>
    <w:p w:rsidR="00B4332C" w:rsidRPr="00B4332C" w:rsidRDefault="00B4332C" w:rsidP="00B4332C">
      <w:pPr>
        <w:ind w:left="360"/>
        <w:rPr>
          <w:rFonts w:ascii="Times New Roman" w:hAnsi="Times New Roman" w:cs="Times New Roman"/>
          <w:sz w:val="28"/>
          <w:szCs w:val="28"/>
        </w:rPr>
      </w:pPr>
      <w:r w:rsidRPr="00B4332C">
        <w:rPr>
          <w:rFonts w:ascii="Times New Roman" w:hAnsi="Times New Roman" w:cs="Times New Roman"/>
          <w:sz w:val="28"/>
          <w:szCs w:val="28"/>
        </w:rPr>
        <w:t xml:space="preserve">формирование ответственного отношения к учению, готовности к саморазвитию и самообразованию;  </w:t>
      </w:r>
    </w:p>
    <w:p w:rsidR="00B4332C" w:rsidRPr="00B4332C" w:rsidRDefault="00B4332C" w:rsidP="00B4332C">
      <w:pPr>
        <w:ind w:left="360"/>
        <w:rPr>
          <w:rFonts w:ascii="Times New Roman" w:hAnsi="Times New Roman" w:cs="Times New Roman"/>
          <w:sz w:val="28"/>
          <w:szCs w:val="28"/>
        </w:rPr>
      </w:pPr>
      <w:r w:rsidRPr="00B4332C">
        <w:rPr>
          <w:rFonts w:ascii="Times New Roman" w:hAnsi="Times New Roman" w:cs="Times New Roman"/>
          <w:sz w:val="28"/>
          <w:szCs w:val="28"/>
        </w:rPr>
        <w:t>формирование коммуникативной компетентности в общении и сотрудничестве со сверстниками.</w:t>
      </w:r>
    </w:p>
    <w:p w:rsidR="00B4332C" w:rsidRDefault="00B4332C" w:rsidP="00B4332C">
      <w:pPr>
        <w:ind w:left="360"/>
        <w:rPr>
          <w:rFonts w:ascii="Times New Roman" w:hAnsi="Times New Roman" w:cs="Times New Roman"/>
          <w:sz w:val="28"/>
          <w:szCs w:val="28"/>
        </w:rPr>
      </w:pPr>
      <w:r w:rsidRPr="00B4332C">
        <w:rPr>
          <w:rFonts w:ascii="Times New Roman" w:hAnsi="Times New Roman" w:cs="Times New Roman"/>
          <w:sz w:val="28"/>
          <w:szCs w:val="28"/>
        </w:rPr>
        <w:t xml:space="preserve"> формирование устойчивой учебно-познавательной мотивации и интереса к учению</w:t>
      </w:r>
    </w:p>
    <w:p w:rsidR="00B4332C" w:rsidRPr="00B4332C" w:rsidRDefault="00B4332C" w:rsidP="00B4332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установление  связи</w:t>
      </w:r>
      <w:r w:rsidRPr="00B4332C">
        <w:rPr>
          <w:rFonts w:ascii="Times New Roman" w:hAnsi="Times New Roman" w:cs="Times New Roman"/>
          <w:sz w:val="28"/>
          <w:szCs w:val="28"/>
        </w:rPr>
        <w:t xml:space="preserve"> между целью деятельности и ее результатом;</w:t>
      </w:r>
    </w:p>
    <w:p w:rsidR="00B4332C" w:rsidRPr="00B4332C" w:rsidRDefault="00B4332C" w:rsidP="00B4332C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B4332C">
        <w:rPr>
          <w:rFonts w:ascii="Times New Roman" w:hAnsi="Times New Roman" w:cs="Times New Roman"/>
          <w:b/>
          <w:sz w:val="28"/>
          <w:szCs w:val="28"/>
        </w:rPr>
        <w:t>Регулятивные УУД:</w:t>
      </w:r>
    </w:p>
    <w:p w:rsidR="00B4332C" w:rsidRDefault="00B4332C" w:rsidP="00B4332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32C">
        <w:rPr>
          <w:rFonts w:ascii="Times New Roman" w:hAnsi="Times New Roman" w:cs="Times New Roman"/>
          <w:sz w:val="28"/>
          <w:szCs w:val="28"/>
        </w:rPr>
        <w:t xml:space="preserve">самостоятельно организовать рабочее место; настраивать себя на продуктивную работу; </w:t>
      </w:r>
    </w:p>
    <w:p w:rsidR="00B4332C" w:rsidRDefault="00B4332C" w:rsidP="00B4332C">
      <w:pPr>
        <w:ind w:left="360"/>
        <w:rPr>
          <w:rFonts w:ascii="Times New Roman" w:hAnsi="Times New Roman" w:cs="Times New Roman"/>
          <w:sz w:val="28"/>
          <w:szCs w:val="28"/>
        </w:rPr>
      </w:pPr>
      <w:r w:rsidRPr="00B4332C">
        <w:rPr>
          <w:rFonts w:ascii="Times New Roman" w:hAnsi="Times New Roman" w:cs="Times New Roman"/>
          <w:bCs/>
          <w:sz w:val="28"/>
          <w:szCs w:val="28"/>
        </w:rPr>
        <w:t>ставить цель,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принимать учебную задачу; </w:t>
      </w:r>
      <w:r w:rsidRPr="00B4332C">
        <w:rPr>
          <w:rFonts w:ascii="Times New Roman" w:hAnsi="Times New Roman" w:cs="Times New Roman"/>
          <w:bCs/>
          <w:sz w:val="28"/>
          <w:szCs w:val="28"/>
        </w:rPr>
        <w:t>сохранять учебную задачу на этапах урока;</w:t>
      </w:r>
      <w:r w:rsidRPr="00B433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332C" w:rsidRPr="00B4332C" w:rsidRDefault="00B4332C" w:rsidP="00B4332C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B4332C">
        <w:rPr>
          <w:rFonts w:ascii="Times New Roman" w:hAnsi="Times New Roman" w:cs="Times New Roman"/>
          <w:sz w:val="28"/>
          <w:szCs w:val="28"/>
        </w:rPr>
        <w:t xml:space="preserve"> планируют  и </w:t>
      </w:r>
      <w:r w:rsidRPr="00B4332C">
        <w:rPr>
          <w:rFonts w:ascii="Times New Roman" w:hAnsi="Times New Roman" w:cs="Times New Roman"/>
          <w:bCs/>
          <w:sz w:val="28"/>
          <w:szCs w:val="28"/>
        </w:rPr>
        <w:t>организуют свою учебную деятельность;</w:t>
      </w:r>
    </w:p>
    <w:p w:rsidR="00B4332C" w:rsidRDefault="00B4332C" w:rsidP="00B4332C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B4332C">
        <w:rPr>
          <w:rFonts w:ascii="Times New Roman" w:hAnsi="Times New Roman" w:cs="Times New Roman"/>
          <w:bCs/>
          <w:sz w:val="28"/>
          <w:szCs w:val="28"/>
        </w:rPr>
        <w:t>определяют правильность выполненного задания.</w:t>
      </w:r>
    </w:p>
    <w:p w:rsidR="00B4332C" w:rsidRPr="00B4332C" w:rsidRDefault="00B4332C" w:rsidP="00B4332C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B4332C">
        <w:rPr>
          <w:rFonts w:ascii="Times New Roman" w:hAnsi="Times New Roman" w:cs="Times New Roman"/>
          <w:b/>
          <w:bCs/>
          <w:sz w:val="28"/>
          <w:szCs w:val="28"/>
        </w:rPr>
        <w:t>Коммуникативные УУД:</w:t>
      </w:r>
    </w:p>
    <w:p w:rsidR="00B4332C" w:rsidRPr="00B4332C" w:rsidRDefault="00B4332C" w:rsidP="00B4332C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B4332C">
        <w:rPr>
          <w:rFonts w:ascii="Times New Roman" w:hAnsi="Times New Roman" w:cs="Times New Roman"/>
          <w:bCs/>
          <w:sz w:val="28"/>
          <w:szCs w:val="28"/>
        </w:rPr>
        <w:t xml:space="preserve"> организация и планирование учебного сотрудничества с учителем и сверстниками,</w:t>
      </w:r>
    </w:p>
    <w:p w:rsidR="00B4332C" w:rsidRPr="00B4332C" w:rsidRDefault="00B4332C" w:rsidP="00B4332C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B4332C">
        <w:rPr>
          <w:rFonts w:ascii="Times New Roman" w:hAnsi="Times New Roman" w:cs="Times New Roman"/>
          <w:bCs/>
          <w:sz w:val="28"/>
          <w:szCs w:val="28"/>
        </w:rPr>
        <w:t xml:space="preserve"> построение устных и письменных высказываний, в соответствии с поставленной коммуникативной задачей;</w:t>
      </w:r>
    </w:p>
    <w:p w:rsidR="008C0071" w:rsidRDefault="008C0071">
      <w:pPr>
        <w:rPr>
          <w:rFonts w:ascii="Times New Roman" w:hAnsi="Times New Roman" w:cs="Times New Roman"/>
          <w:sz w:val="28"/>
          <w:szCs w:val="28"/>
        </w:rPr>
      </w:pPr>
      <w:r w:rsidRPr="008C007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ED2DBE">
        <w:rPr>
          <w:rFonts w:ascii="Times New Roman" w:hAnsi="Times New Roman" w:cs="Times New Roman"/>
          <w:b/>
          <w:sz w:val="28"/>
          <w:szCs w:val="28"/>
        </w:rPr>
        <w:t xml:space="preserve">                         Ход урока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"/>
        <w:gridCol w:w="2410"/>
        <w:gridCol w:w="2706"/>
        <w:gridCol w:w="5386"/>
        <w:gridCol w:w="3763"/>
      </w:tblGrid>
      <w:tr w:rsidR="00891E66" w:rsidTr="00891E66">
        <w:tc>
          <w:tcPr>
            <w:tcW w:w="521" w:type="dxa"/>
          </w:tcPr>
          <w:p w:rsidR="00891E66" w:rsidRDefault="00891E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91E66" w:rsidRDefault="00891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урока</w:t>
            </w:r>
          </w:p>
        </w:tc>
        <w:tc>
          <w:tcPr>
            <w:tcW w:w="2706" w:type="dxa"/>
          </w:tcPr>
          <w:p w:rsidR="00891E66" w:rsidRDefault="00891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которая должна быть решена на данном этапе для достижения цели</w:t>
            </w:r>
          </w:p>
        </w:tc>
        <w:tc>
          <w:tcPr>
            <w:tcW w:w="5386" w:type="dxa"/>
          </w:tcPr>
          <w:p w:rsidR="00891E66" w:rsidRDefault="00891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Деятельность учителя</w:t>
            </w:r>
          </w:p>
          <w:p w:rsidR="00891E66" w:rsidRDefault="00891E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891E66" w:rsidRDefault="00891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ученика</w:t>
            </w:r>
          </w:p>
        </w:tc>
      </w:tr>
      <w:tr w:rsidR="00891E66" w:rsidTr="00891E66">
        <w:tc>
          <w:tcPr>
            <w:tcW w:w="521" w:type="dxa"/>
          </w:tcPr>
          <w:p w:rsidR="00891E66" w:rsidRDefault="00891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91E66" w:rsidRDefault="00891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2706" w:type="dxa"/>
          </w:tcPr>
          <w:p w:rsidR="00891E66" w:rsidRPr="00891E66" w:rsidRDefault="00891E66" w:rsidP="00891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</w:t>
            </w:r>
            <w:r w:rsidRPr="00891E66">
              <w:rPr>
                <w:rFonts w:ascii="Times New Roman" w:hAnsi="Times New Roman" w:cs="Times New Roman"/>
                <w:sz w:val="28"/>
                <w:szCs w:val="28"/>
              </w:rPr>
              <w:t xml:space="preserve"> для включения учащихся в учебно-познавательную деятельность </w:t>
            </w:r>
          </w:p>
          <w:p w:rsidR="00891E66" w:rsidRDefault="00891E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891E66" w:rsidRPr="00891E66" w:rsidRDefault="00891E66" w:rsidP="00891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E66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Приветствует </w:t>
            </w:r>
            <w:proofErr w:type="spellStart"/>
            <w:r w:rsidRPr="00891E66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proofErr w:type="gramStart"/>
            <w:r w:rsidRPr="00891E66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891E66">
              <w:rPr>
                <w:rFonts w:ascii="Times New Roman" w:hAnsi="Times New Roman" w:cs="Times New Roman"/>
                <w:sz w:val="28"/>
                <w:szCs w:val="28"/>
              </w:rPr>
              <w:t>ормулирует</w:t>
            </w:r>
            <w:proofErr w:type="spellEnd"/>
            <w:r w:rsidRPr="00891E66">
              <w:rPr>
                <w:rFonts w:ascii="Times New Roman" w:hAnsi="Times New Roman" w:cs="Times New Roman"/>
                <w:sz w:val="28"/>
                <w:szCs w:val="28"/>
              </w:rPr>
              <w:t xml:space="preserve"> тему занятия.</w:t>
            </w:r>
          </w:p>
          <w:p w:rsidR="00891E66" w:rsidRDefault="00891E66" w:rsidP="00891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E66">
              <w:rPr>
                <w:rFonts w:ascii="Times New Roman" w:hAnsi="Times New Roman" w:cs="Times New Roman"/>
                <w:sz w:val="28"/>
                <w:szCs w:val="28"/>
              </w:rPr>
              <w:t>Создаёт эмоциональный настрой на продуктивную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уроке.</w:t>
            </w:r>
          </w:p>
        </w:tc>
        <w:tc>
          <w:tcPr>
            <w:tcW w:w="3763" w:type="dxa"/>
          </w:tcPr>
          <w:p w:rsidR="00891E66" w:rsidRDefault="00891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E66">
              <w:rPr>
                <w:rFonts w:ascii="Times New Roman" w:hAnsi="Times New Roman" w:cs="Times New Roman"/>
                <w:sz w:val="28"/>
                <w:szCs w:val="28"/>
              </w:rPr>
              <w:t>Оценивают подготовленност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к уроку</w:t>
            </w:r>
            <w:r w:rsidRPr="00891E66">
              <w:rPr>
                <w:rFonts w:ascii="Times New Roman" w:hAnsi="Times New Roman" w:cs="Times New Roman"/>
                <w:sz w:val="28"/>
                <w:szCs w:val="28"/>
              </w:rPr>
              <w:t>, мобилизуют внимание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91E66" w:rsidTr="00891E66">
        <w:tc>
          <w:tcPr>
            <w:tcW w:w="521" w:type="dxa"/>
          </w:tcPr>
          <w:p w:rsidR="00891E66" w:rsidRDefault="00891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891E66" w:rsidRDefault="00E75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Мотивация</w:t>
            </w:r>
          </w:p>
        </w:tc>
        <w:tc>
          <w:tcPr>
            <w:tcW w:w="2706" w:type="dxa"/>
          </w:tcPr>
          <w:p w:rsidR="00891E66" w:rsidRDefault="00E75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ситематизировать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изученный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аучить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ставить цели урока</w:t>
            </w:r>
          </w:p>
        </w:tc>
        <w:tc>
          <w:tcPr>
            <w:tcW w:w="5386" w:type="dxa"/>
          </w:tcPr>
          <w:p w:rsidR="00891E66" w:rsidRDefault="00E75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Задавая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подводит учащихся к изучению нового</w:t>
            </w:r>
          </w:p>
          <w:p w:rsidR="00E75000" w:rsidRDefault="00E75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1Что называют идеальным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газои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E75000" w:rsidRDefault="00E75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акие параметры называют макроскопическими</w:t>
            </w:r>
          </w:p>
          <w:p w:rsidR="00E75000" w:rsidRDefault="00E75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3Физический смысл основного уравнения МКТ</w:t>
            </w:r>
          </w:p>
          <w:p w:rsidR="00E75000" w:rsidRDefault="00E75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Что называют уравнением состояния идеального газа?</w:t>
            </w:r>
          </w:p>
          <w:p w:rsidR="00E75000" w:rsidRDefault="00C8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5Как будут изменяться параметры идеального газа, если масса газа и один из параметров будет постоянным?</w:t>
            </w:r>
          </w:p>
        </w:tc>
        <w:tc>
          <w:tcPr>
            <w:tcW w:w="3763" w:type="dxa"/>
          </w:tcPr>
          <w:p w:rsidR="00891E66" w:rsidRDefault="00E75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000">
              <w:rPr>
                <w:rFonts w:ascii="Times New Roman" w:hAnsi="Times New Roman" w:cs="Times New Roman"/>
                <w:sz w:val="28"/>
                <w:szCs w:val="28"/>
              </w:rPr>
              <w:t>Взаимодействуют с учителем во время беседы, осуществляемой во фронтальном режиме</w:t>
            </w:r>
          </w:p>
          <w:p w:rsidR="00C8250B" w:rsidRDefault="00C8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Формулируют тему урока</w:t>
            </w:r>
          </w:p>
        </w:tc>
      </w:tr>
      <w:tr w:rsidR="00891E66" w:rsidTr="00891E66">
        <w:tc>
          <w:tcPr>
            <w:tcW w:w="521" w:type="dxa"/>
          </w:tcPr>
          <w:p w:rsidR="00891E66" w:rsidRDefault="00C8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891E66" w:rsidRDefault="0090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2706" w:type="dxa"/>
          </w:tcPr>
          <w:p w:rsidR="00891E66" w:rsidRDefault="0090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2C9"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 учащихся с понятием </w:t>
            </w:r>
            <w:proofErr w:type="spellStart"/>
            <w:r w:rsidRPr="009052C9">
              <w:rPr>
                <w:rFonts w:ascii="Times New Roman" w:hAnsi="Times New Roman" w:cs="Times New Roman"/>
                <w:sz w:val="28"/>
                <w:szCs w:val="28"/>
              </w:rPr>
              <w:t>изопроцессов</w:t>
            </w:r>
            <w:proofErr w:type="spellEnd"/>
            <w:r w:rsidRPr="009052C9">
              <w:rPr>
                <w:rFonts w:ascii="Times New Roman" w:hAnsi="Times New Roman" w:cs="Times New Roman"/>
                <w:sz w:val="28"/>
                <w:szCs w:val="28"/>
              </w:rPr>
              <w:t xml:space="preserve">, газового закона; </w:t>
            </w:r>
            <w:r w:rsidRPr="009052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научить устанавливать взаимосвязь двух параметров газа при постоянном третьем.</w:t>
            </w:r>
          </w:p>
        </w:tc>
        <w:tc>
          <w:tcPr>
            <w:tcW w:w="5386" w:type="dxa"/>
          </w:tcPr>
          <w:p w:rsidR="00891E66" w:rsidRDefault="0090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ает определение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изопроцесса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052C9" w:rsidRDefault="0090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вы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думаете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сколько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изопроцессов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существует?</w:t>
            </w:r>
          </w:p>
          <w:p w:rsidR="00BB0086" w:rsidRDefault="0090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BB0086">
              <w:rPr>
                <w:rFonts w:ascii="Times New Roman" w:hAnsi="Times New Roman" w:cs="Times New Roman"/>
                <w:sz w:val="28"/>
                <w:szCs w:val="28"/>
              </w:rPr>
              <w:t>Вывод зависимости для изотермического процесса из уравнения состояния</w:t>
            </w:r>
          </w:p>
          <w:p w:rsidR="00F23F99" w:rsidRDefault="00F23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3Определение процесса</w:t>
            </w:r>
          </w:p>
          <w:p w:rsidR="009052C9" w:rsidRDefault="00F23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9052C9">
              <w:rPr>
                <w:rFonts w:ascii="Times New Roman" w:hAnsi="Times New Roman" w:cs="Times New Roman"/>
                <w:sz w:val="28"/>
                <w:szCs w:val="28"/>
              </w:rPr>
              <w:t>Демонстрация с помощью электронного оборудования и экрана изотермического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получение графика на экране</w:t>
            </w:r>
          </w:p>
          <w:p w:rsidR="009052C9" w:rsidRDefault="00905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891E66" w:rsidRDefault="00BB0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Анализируют полученный график, называют зависимость</w:t>
            </w:r>
          </w:p>
        </w:tc>
      </w:tr>
      <w:tr w:rsidR="00891E66" w:rsidTr="00891E66">
        <w:tc>
          <w:tcPr>
            <w:tcW w:w="521" w:type="dxa"/>
          </w:tcPr>
          <w:p w:rsidR="00891E66" w:rsidRDefault="00BB0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410" w:type="dxa"/>
          </w:tcPr>
          <w:p w:rsidR="00891E66" w:rsidRDefault="00BB0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2706" w:type="dxa"/>
          </w:tcPr>
          <w:p w:rsidR="00891E66" w:rsidRDefault="00BB0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Вспомнить работу с программой </w:t>
            </w:r>
            <w:proofErr w:type="spellStart"/>
            <w:r w:rsidRPr="00BB0086">
              <w:rPr>
                <w:rFonts w:ascii="Times New Roman" w:hAnsi="Times New Roman" w:cs="Times New Roman"/>
                <w:sz w:val="28"/>
                <w:szCs w:val="28"/>
              </w:rPr>
              <w:t>Advanced</w:t>
            </w:r>
            <w:proofErr w:type="spellEnd"/>
            <w:r w:rsidRPr="00BB0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0086">
              <w:rPr>
                <w:rFonts w:ascii="Times New Roman" w:hAnsi="Times New Roman" w:cs="Times New Roman"/>
                <w:sz w:val="28"/>
                <w:szCs w:val="28"/>
              </w:rPr>
              <w:t>Grafer</w:t>
            </w:r>
            <w:proofErr w:type="spellEnd"/>
          </w:p>
          <w:p w:rsidR="007F662D" w:rsidRDefault="007F6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Показать взаимосвязь физики с другими предметами</w:t>
            </w:r>
          </w:p>
        </w:tc>
        <w:tc>
          <w:tcPr>
            <w:tcW w:w="5386" w:type="dxa"/>
          </w:tcPr>
          <w:p w:rsidR="00891E66" w:rsidRPr="0061317D" w:rsidRDefault="007F6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Дает задание: Построить график изотермического процесса для 2 молей идеального газа при различных температурах 100К,300К, 400К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31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61317D">
              <w:rPr>
                <w:rFonts w:ascii="Times New Roman" w:hAnsi="Times New Roman" w:cs="Times New Roman"/>
                <w:sz w:val="28"/>
                <w:szCs w:val="28"/>
              </w:rPr>
              <w:t xml:space="preserve"> в координатах </w:t>
            </w:r>
            <w:r w:rsidR="006131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PV</w:t>
            </w:r>
          </w:p>
          <w:p w:rsidR="007F662D" w:rsidRDefault="007F6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Сравнить расположение графиков по отношению к осям координат. Сделать выводы</w:t>
            </w:r>
          </w:p>
        </w:tc>
        <w:tc>
          <w:tcPr>
            <w:tcW w:w="3763" w:type="dxa"/>
          </w:tcPr>
          <w:p w:rsidR="00891E66" w:rsidRDefault="007F6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Работают с данной программой, строят графики, анализируют, результаты записывают в таблиц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см. приложение)</w:t>
            </w:r>
          </w:p>
        </w:tc>
      </w:tr>
      <w:tr w:rsidR="007F662D" w:rsidTr="00891E66">
        <w:tc>
          <w:tcPr>
            <w:tcW w:w="521" w:type="dxa"/>
          </w:tcPr>
          <w:p w:rsidR="007F662D" w:rsidRDefault="007F6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F662D" w:rsidRDefault="0061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2706" w:type="dxa"/>
          </w:tcPr>
          <w:p w:rsidR="007F662D" w:rsidRDefault="0061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 с изобарным процессом</w:t>
            </w:r>
          </w:p>
        </w:tc>
        <w:tc>
          <w:tcPr>
            <w:tcW w:w="5386" w:type="dxa"/>
          </w:tcPr>
          <w:p w:rsidR="0061317D" w:rsidRDefault="0061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Вывод математической зависимости для изобарного процесса,</w:t>
            </w:r>
            <w:r w:rsidR="00F419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F99">
              <w:rPr>
                <w:rFonts w:ascii="Times New Roman" w:hAnsi="Times New Roman" w:cs="Times New Roman"/>
                <w:sz w:val="28"/>
                <w:szCs w:val="28"/>
              </w:rPr>
              <w:t>определение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запись формулы</w:t>
            </w:r>
          </w:p>
          <w:p w:rsidR="007F662D" w:rsidRDefault="0061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Демонстрация изобарного процесса, получение графика на экране</w:t>
            </w:r>
          </w:p>
        </w:tc>
        <w:tc>
          <w:tcPr>
            <w:tcW w:w="3763" w:type="dxa"/>
          </w:tcPr>
          <w:p w:rsidR="007F662D" w:rsidRDefault="0061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Анализируют полученную зависимость, называют график функции</w:t>
            </w:r>
          </w:p>
        </w:tc>
      </w:tr>
      <w:tr w:rsidR="0061317D" w:rsidTr="00891E66">
        <w:tc>
          <w:tcPr>
            <w:tcW w:w="521" w:type="dxa"/>
          </w:tcPr>
          <w:p w:rsidR="0061317D" w:rsidRDefault="006131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61317D" w:rsidRDefault="0061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2706" w:type="dxa"/>
          </w:tcPr>
          <w:p w:rsidR="0061317D" w:rsidRDefault="006131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61317D" w:rsidRPr="0061317D" w:rsidRDefault="0061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Дает задание: построить график изобарного процесса для 2 молей идеального газа при давлении 10</w:t>
            </w:r>
            <w:r w:rsidRPr="0061317D">
              <w:rPr>
                <w:rFonts w:ascii="Times New Roman" w:hAnsi="Times New Roman" w:cs="Times New Roman"/>
                <w:sz w:val="28"/>
                <w:szCs w:val="28"/>
              </w:rPr>
              <w:t>^5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Па, 2*10</w:t>
            </w:r>
            <w:r w:rsidRPr="0061317D">
              <w:rPr>
                <w:rFonts w:ascii="Times New Roman" w:hAnsi="Times New Roman" w:cs="Times New Roman"/>
                <w:sz w:val="28"/>
                <w:szCs w:val="28"/>
              </w:rPr>
              <w:t>^5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Па,3*10</w:t>
            </w:r>
            <w:r w:rsidRPr="0061317D">
              <w:rPr>
                <w:rFonts w:ascii="Times New Roman" w:hAnsi="Times New Roman" w:cs="Times New Roman"/>
                <w:sz w:val="28"/>
                <w:szCs w:val="28"/>
              </w:rPr>
              <w:t>^5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координатах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VT</w:t>
            </w:r>
          </w:p>
        </w:tc>
        <w:tc>
          <w:tcPr>
            <w:tcW w:w="3763" w:type="dxa"/>
          </w:tcPr>
          <w:p w:rsidR="0061317D" w:rsidRPr="0061317D" w:rsidRDefault="0061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Строят графики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F23F9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нализируют</w:t>
            </w:r>
            <w:r w:rsidR="00F23F99">
              <w:rPr>
                <w:rFonts w:ascii="Times New Roman" w:hAnsi="Times New Roman" w:cs="Times New Roman"/>
                <w:sz w:val="28"/>
                <w:szCs w:val="28"/>
              </w:rPr>
              <w:t xml:space="preserve"> зависимость расположения графика от давления, заполняют таблицу</w:t>
            </w:r>
          </w:p>
        </w:tc>
      </w:tr>
      <w:tr w:rsidR="00F23F99" w:rsidTr="00891E66">
        <w:tc>
          <w:tcPr>
            <w:tcW w:w="521" w:type="dxa"/>
          </w:tcPr>
          <w:p w:rsidR="00F23F99" w:rsidRDefault="00F23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23F99" w:rsidRDefault="00F23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2706" w:type="dxa"/>
          </w:tcPr>
          <w:p w:rsidR="00F23F99" w:rsidRDefault="00F23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F23F99" w:rsidRDefault="00F23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Выводит математическую зависимость для изохорного процесса.</w:t>
            </w:r>
            <w:r w:rsidR="00F419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Дает определение процесса</w:t>
            </w:r>
          </w:p>
          <w:p w:rsidR="00F23F99" w:rsidRDefault="00F23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Демонстрация самого процесса, получение графика процесса на экране</w:t>
            </w:r>
          </w:p>
        </w:tc>
        <w:tc>
          <w:tcPr>
            <w:tcW w:w="3763" w:type="dxa"/>
          </w:tcPr>
          <w:p w:rsidR="00F23F99" w:rsidRDefault="00F23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Анализируют график, называют зависимость</w:t>
            </w:r>
          </w:p>
        </w:tc>
      </w:tr>
      <w:tr w:rsidR="00F23F99" w:rsidTr="00891E66">
        <w:tc>
          <w:tcPr>
            <w:tcW w:w="521" w:type="dxa"/>
          </w:tcPr>
          <w:p w:rsidR="00F23F99" w:rsidRDefault="00F23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23F99" w:rsidRDefault="00F23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2706" w:type="dxa"/>
          </w:tcPr>
          <w:p w:rsidR="00F23F99" w:rsidRDefault="00F23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F23F99" w:rsidRPr="00F23F99" w:rsidRDefault="00F23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Задание: построить график изохорного процесса в координатах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PT</w:t>
            </w:r>
            <w:r w:rsidRPr="00F23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2 молей идеального газа,</w:t>
            </w:r>
            <w:r w:rsidR="00F419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который занимает объем 2куб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5куб.м,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куб.м</w:t>
            </w:r>
            <w:proofErr w:type="spellEnd"/>
          </w:p>
        </w:tc>
        <w:tc>
          <w:tcPr>
            <w:tcW w:w="3763" w:type="dxa"/>
          </w:tcPr>
          <w:p w:rsidR="00F23F99" w:rsidRDefault="00F23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Строят графики,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делают вывод о зависимости расположения графика к осям от занимаемого объема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заполняют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таблицу</w:t>
            </w:r>
          </w:p>
        </w:tc>
      </w:tr>
      <w:tr w:rsidR="00F23F99" w:rsidTr="00891E66">
        <w:tc>
          <w:tcPr>
            <w:tcW w:w="521" w:type="dxa"/>
          </w:tcPr>
          <w:p w:rsidR="00F23F99" w:rsidRDefault="00F4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F23F99" w:rsidRDefault="00F23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полученных знаний</w:t>
            </w:r>
          </w:p>
        </w:tc>
        <w:tc>
          <w:tcPr>
            <w:tcW w:w="2706" w:type="dxa"/>
          </w:tcPr>
          <w:p w:rsidR="008E0B0B" w:rsidRPr="008E0B0B" w:rsidRDefault="008E0B0B" w:rsidP="008E0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B0B">
              <w:rPr>
                <w:rFonts w:ascii="Times New Roman" w:hAnsi="Times New Roman" w:cs="Times New Roman"/>
                <w:sz w:val="28"/>
                <w:szCs w:val="28"/>
              </w:rPr>
              <w:t>Создает проблемную ситуацию, необходимую разрешить на основе  учебного материала, изученного на уроке</w:t>
            </w:r>
          </w:p>
          <w:p w:rsidR="00F23F99" w:rsidRDefault="00F23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F23F99" w:rsidRDefault="00F23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Дает задание: построить</w:t>
            </w:r>
            <w:r w:rsidR="00E84285">
              <w:rPr>
                <w:rFonts w:ascii="Times New Roman" w:hAnsi="Times New Roman" w:cs="Times New Roman"/>
                <w:sz w:val="28"/>
                <w:szCs w:val="28"/>
              </w:rPr>
              <w:t xml:space="preserve"> на компьютере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графики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изопроцессов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других системах координат, данные занести в таблицу</w:t>
            </w:r>
          </w:p>
        </w:tc>
        <w:tc>
          <w:tcPr>
            <w:tcW w:w="3763" w:type="dxa"/>
          </w:tcPr>
          <w:p w:rsidR="00F23F99" w:rsidRDefault="00F23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поставленную задачу</w:t>
            </w:r>
            <w:r w:rsidR="008E0B0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делают </w:t>
            </w:r>
            <w:proofErr w:type="spellStart"/>
            <w:r w:rsidR="008E0B0B">
              <w:rPr>
                <w:rFonts w:ascii="Times New Roman" w:hAnsi="Times New Roman" w:cs="Times New Roman"/>
                <w:sz w:val="28"/>
                <w:szCs w:val="28"/>
              </w:rPr>
              <w:t>выводы</w:t>
            </w:r>
            <w:proofErr w:type="gramStart"/>
            <w:r w:rsidR="007D33C8"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="007D33C8">
              <w:rPr>
                <w:rFonts w:ascii="Times New Roman" w:hAnsi="Times New Roman" w:cs="Times New Roman"/>
                <w:sz w:val="28"/>
                <w:szCs w:val="28"/>
              </w:rPr>
              <w:t>аполняют</w:t>
            </w:r>
            <w:proofErr w:type="spellEnd"/>
            <w:r w:rsidR="007D33C8">
              <w:rPr>
                <w:rFonts w:ascii="Times New Roman" w:hAnsi="Times New Roman" w:cs="Times New Roman"/>
                <w:sz w:val="28"/>
                <w:szCs w:val="28"/>
              </w:rPr>
              <w:t xml:space="preserve"> таблицу</w:t>
            </w:r>
          </w:p>
        </w:tc>
      </w:tr>
      <w:tr w:rsidR="007876EC" w:rsidTr="00891E66">
        <w:tc>
          <w:tcPr>
            <w:tcW w:w="521" w:type="dxa"/>
          </w:tcPr>
          <w:p w:rsidR="007876EC" w:rsidRDefault="00F4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7876EC" w:rsidRDefault="0078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2706" w:type="dxa"/>
          </w:tcPr>
          <w:p w:rsidR="007876EC" w:rsidRPr="007876EC" w:rsidRDefault="007876EC" w:rsidP="0078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6EC">
              <w:rPr>
                <w:rFonts w:ascii="Times New Roman" w:hAnsi="Times New Roman" w:cs="Times New Roman"/>
                <w:sz w:val="28"/>
                <w:szCs w:val="28"/>
              </w:rPr>
              <w:t>Организовать работу по осуществлению рефлексии</w:t>
            </w:r>
          </w:p>
          <w:p w:rsidR="007876EC" w:rsidRPr="008E0B0B" w:rsidRDefault="007876EC" w:rsidP="008E0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7876EC" w:rsidRDefault="0078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6EC">
              <w:rPr>
                <w:rFonts w:ascii="Times New Roman" w:hAnsi="Times New Roman" w:cs="Times New Roman"/>
                <w:sz w:val="28"/>
                <w:szCs w:val="28"/>
              </w:rPr>
              <w:t>Организует диалог, побуждающий к общению, предлагая воспользоваться вопросами рефлексии:</w:t>
            </w:r>
          </w:p>
          <w:p w:rsidR="007876EC" w:rsidRDefault="0078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6EC">
              <w:rPr>
                <w:rFonts w:ascii="Times New Roman" w:hAnsi="Times New Roman" w:cs="Times New Roman"/>
                <w:sz w:val="28"/>
                <w:szCs w:val="28"/>
              </w:rPr>
              <w:t xml:space="preserve"> Сегодня  я узнал…       </w:t>
            </w:r>
          </w:p>
          <w:p w:rsidR="007876EC" w:rsidRDefault="0078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6EC">
              <w:rPr>
                <w:rFonts w:ascii="Times New Roman" w:hAnsi="Times New Roman" w:cs="Times New Roman"/>
                <w:sz w:val="28"/>
                <w:szCs w:val="28"/>
              </w:rPr>
              <w:t xml:space="preserve">Я понял, что…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  <w:p w:rsidR="007876EC" w:rsidRDefault="0078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6EC">
              <w:rPr>
                <w:rFonts w:ascii="Times New Roman" w:hAnsi="Times New Roman" w:cs="Times New Roman"/>
                <w:sz w:val="28"/>
                <w:szCs w:val="28"/>
              </w:rPr>
              <w:t xml:space="preserve">Я научился…        </w:t>
            </w:r>
          </w:p>
          <w:p w:rsidR="007876EC" w:rsidRDefault="0078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6EC">
              <w:rPr>
                <w:rFonts w:ascii="Times New Roman" w:hAnsi="Times New Roman" w:cs="Times New Roman"/>
                <w:sz w:val="28"/>
                <w:szCs w:val="28"/>
              </w:rPr>
              <w:t xml:space="preserve"> Было трудно…   </w:t>
            </w:r>
          </w:p>
          <w:p w:rsidR="007876EC" w:rsidRDefault="0078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синквейн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 словами изотерма, изохора, изобара</w:t>
            </w:r>
            <w:r w:rsidRPr="007876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63" w:type="dxa"/>
          </w:tcPr>
          <w:p w:rsidR="007876EC" w:rsidRDefault="00787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6EC">
              <w:rPr>
                <w:rFonts w:ascii="Times New Roman" w:hAnsi="Times New Roman" w:cs="Times New Roman"/>
                <w:sz w:val="28"/>
                <w:szCs w:val="28"/>
              </w:rPr>
              <w:t>Дают оценку своей деятельности, оценивают объективно свой вклад в решение  задач.</w:t>
            </w:r>
          </w:p>
        </w:tc>
      </w:tr>
      <w:tr w:rsidR="00332445" w:rsidTr="00870E13">
        <w:tc>
          <w:tcPr>
            <w:tcW w:w="521" w:type="dxa"/>
          </w:tcPr>
          <w:p w:rsidR="00332445" w:rsidRDefault="00F4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332445" w:rsidRDefault="00332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706" w:type="dxa"/>
          </w:tcPr>
          <w:p w:rsidR="00332445" w:rsidRDefault="00332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2C">
              <w:rPr>
                <w:rFonts w:ascii="Times New Roman" w:hAnsi="Times New Roman" w:cs="Times New Roman"/>
                <w:sz w:val="28"/>
                <w:szCs w:val="28"/>
              </w:rPr>
              <w:t>Инструктирует учащихся для успешности выполнения домашнего задания</w:t>
            </w:r>
          </w:p>
        </w:tc>
        <w:tc>
          <w:tcPr>
            <w:tcW w:w="5386" w:type="dxa"/>
          </w:tcPr>
          <w:p w:rsidR="00332445" w:rsidRDefault="00332445" w:rsidP="00332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69 </w:t>
            </w:r>
            <w:proofErr w:type="spellStart"/>
            <w:r w:rsidR="007876EC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="007876EC">
              <w:rPr>
                <w:rFonts w:ascii="Times New Roman" w:hAnsi="Times New Roman" w:cs="Times New Roman"/>
                <w:sz w:val="28"/>
                <w:szCs w:val="28"/>
              </w:rPr>
              <w:t xml:space="preserve"> 13(8)</w:t>
            </w:r>
          </w:p>
        </w:tc>
        <w:tc>
          <w:tcPr>
            <w:tcW w:w="3763" w:type="dxa"/>
          </w:tcPr>
          <w:p w:rsidR="00332445" w:rsidRDefault="00332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Записывают домашнее задание</w:t>
            </w:r>
          </w:p>
        </w:tc>
      </w:tr>
      <w:tr w:rsidR="00E84285" w:rsidTr="00891E66">
        <w:tc>
          <w:tcPr>
            <w:tcW w:w="521" w:type="dxa"/>
          </w:tcPr>
          <w:p w:rsidR="00E84285" w:rsidRDefault="00E84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84285" w:rsidRDefault="00E84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6" w:type="dxa"/>
          </w:tcPr>
          <w:p w:rsidR="00E84285" w:rsidRDefault="00E84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E84285" w:rsidRDefault="00E84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E84285" w:rsidRDefault="00E84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0071" w:rsidRDefault="007876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</w:t>
      </w:r>
      <w:r w:rsidRPr="007876EC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7876EC" w:rsidRDefault="007876EC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76"/>
        <w:gridCol w:w="2695"/>
        <w:gridCol w:w="2237"/>
        <w:gridCol w:w="2246"/>
      </w:tblGrid>
      <w:tr w:rsidR="007876EC" w:rsidRPr="007876EC" w:rsidTr="008A57A0">
        <w:tc>
          <w:tcPr>
            <w:tcW w:w="2676" w:type="dxa"/>
            <w:shd w:val="clear" w:color="auto" w:fill="auto"/>
          </w:tcPr>
          <w:p w:rsidR="007876EC" w:rsidRPr="007876EC" w:rsidRDefault="007876EC" w:rsidP="0078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5" w:type="dxa"/>
            <w:shd w:val="clear" w:color="auto" w:fill="auto"/>
          </w:tcPr>
          <w:p w:rsidR="007876EC" w:rsidRPr="007876EC" w:rsidRDefault="007876EC" w:rsidP="0078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Изотермический процесс</w:t>
            </w:r>
          </w:p>
        </w:tc>
        <w:tc>
          <w:tcPr>
            <w:tcW w:w="2237" w:type="dxa"/>
            <w:shd w:val="clear" w:color="auto" w:fill="auto"/>
          </w:tcPr>
          <w:p w:rsidR="007876EC" w:rsidRPr="007876EC" w:rsidRDefault="007876EC" w:rsidP="0078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EC">
              <w:rPr>
                <w:rFonts w:ascii="Times New Roman" w:hAnsi="Times New Roman" w:cs="Times New Roman"/>
                <w:b/>
                <w:sz w:val="28"/>
                <w:szCs w:val="28"/>
              </w:rPr>
              <w:t>Изобарный процесс</w:t>
            </w:r>
          </w:p>
        </w:tc>
        <w:tc>
          <w:tcPr>
            <w:tcW w:w="2246" w:type="dxa"/>
            <w:shd w:val="clear" w:color="auto" w:fill="auto"/>
          </w:tcPr>
          <w:p w:rsidR="007876EC" w:rsidRPr="007876EC" w:rsidRDefault="007876EC" w:rsidP="0078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EC">
              <w:rPr>
                <w:rFonts w:ascii="Times New Roman" w:hAnsi="Times New Roman" w:cs="Times New Roman"/>
                <w:b/>
                <w:sz w:val="28"/>
                <w:szCs w:val="28"/>
              </w:rPr>
              <w:t>Изохорный процесс</w:t>
            </w:r>
          </w:p>
        </w:tc>
      </w:tr>
      <w:tr w:rsidR="007876EC" w:rsidRPr="007876EC" w:rsidTr="008A57A0">
        <w:tc>
          <w:tcPr>
            <w:tcW w:w="2676" w:type="dxa"/>
            <w:shd w:val="clear" w:color="auto" w:fill="auto"/>
          </w:tcPr>
          <w:p w:rsidR="007876EC" w:rsidRPr="007876EC" w:rsidRDefault="007876EC" w:rsidP="0078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EC">
              <w:rPr>
                <w:rFonts w:ascii="Times New Roman" w:hAnsi="Times New Roman" w:cs="Times New Roman"/>
                <w:b/>
                <w:sz w:val="28"/>
                <w:szCs w:val="28"/>
              </w:rPr>
              <w:t>Общее условие для всех</w:t>
            </w:r>
          </w:p>
        </w:tc>
        <w:tc>
          <w:tcPr>
            <w:tcW w:w="2695" w:type="dxa"/>
            <w:shd w:val="clear" w:color="auto" w:fill="auto"/>
          </w:tcPr>
          <w:p w:rsidR="007876EC" w:rsidRPr="007876EC" w:rsidRDefault="007876EC" w:rsidP="0078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7" w:type="dxa"/>
            <w:shd w:val="clear" w:color="auto" w:fill="auto"/>
          </w:tcPr>
          <w:p w:rsidR="007876EC" w:rsidRPr="007876EC" w:rsidRDefault="007876EC" w:rsidP="0078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46" w:type="dxa"/>
            <w:shd w:val="clear" w:color="auto" w:fill="auto"/>
          </w:tcPr>
          <w:p w:rsidR="007876EC" w:rsidRPr="007876EC" w:rsidRDefault="007876EC" w:rsidP="0078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76EC" w:rsidRPr="007876EC" w:rsidTr="008A57A0">
        <w:tc>
          <w:tcPr>
            <w:tcW w:w="2676" w:type="dxa"/>
            <w:shd w:val="clear" w:color="auto" w:fill="auto"/>
          </w:tcPr>
          <w:p w:rsidR="007876EC" w:rsidRPr="007876EC" w:rsidRDefault="007876EC" w:rsidP="0078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EC"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Определение</w:t>
            </w:r>
          </w:p>
        </w:tc>
        <w:tc>
          <w:tcPr>
            <w:tcW w:w="2695" w:type="dxa"/>
            <w:shd w:val="clear" w:color="auto" w:fill="auto"/>
          </w:tcPr>
          <w:p w:rsidR="007876EC" w:rsidRPr="007876EC" w:rsidRDefault="007876EC" w:rsidP="0078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7" w:type="dxa"/>
            <w:shd w:val="clear" w:color="auto" w:fill="auto"/>
          </w:tcPr>
          <w:p w:rsidR="007876EC" w:rsidRPr="007876EC" w:rsidRDefault="007876EC" w:rsidP="0078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46" w:type="dxa"/>
            <w:shd w:val="clear" w:color="auto" w:fill="auto"/>
          </w:tcPr>
          <w:p w:rsidR="007876EC" w:rsidRPr="007876EC" w:rsidRDefault="007876EC" w:rsidP="0078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76EC" w:rsidRPr="007876EC" w:rsidTr="008A57A0">
        <w:tc>
          <w:tcPr>
            <w:tcW w:w="2676" w:type="dxa"/>
            <w:shd w:val="clear" w:color="auto" w:fill="auto"/>
          </w:tcPr>
          <w:p w:rsidR="007876EC" w:rsidRPr="007876EC" w:rsidRDefault="007876EC" w:rsidP="0078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EC">
              <w:rPr>
                <w:rFonts w:ascii="Times New Roman" w:hAnsi="Times New Roman" w:cs="Times New Roman"/>
                <w:b/>
                <w:sz w:val="28"/>
                <w:szCs w:val="28"/>
              </w:rPr>
              <w:t>Формулы зависимости величин</w:t>
            </w:r>
          </w:p>
        </w:tc>
        <w:tc>
          <w:tcPr>
            <w:tcW w:w="2695" w:type="dxa"/>
            <w:shd w:val="clear" w:color="auto" w:fill="auto"/>
          </w:tcPr>
          <w:p w:rsidR="007876EC" w:rsidRPr="007876EC" w:rsidRDefault="007876EC" w:rsidP="0078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7" w:type="dxa"/>
            <w:shd w:val="clear" w:color="auto" w:fill="auto"/>
          </w:tcPr>
          <w:p w:rsidR="007876EC" w:rsidRPr="007876EC" w:rsidRDefault="007876EC" w:rsidP="0078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46" w:type="dxa"/>
            <w:shd w:val="clear" w:color="auto" w:fill="auto"/>
          </w:tcPr>
          <w:p w:rsidR="007876EC" w:rsidRPr="007876EC" w:rsidRDefault="007876EC" w:rsidP="0078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76EC" w:rsidRPr="007876EC" w:rsidTr="008A57A0">
        <w:tc>
          <w:tcPr>
            <w:tcW w:w="2676" w:type="dxa"/>
            <w:shd w:val="clear" w:color="auto" w:fill="auto"/>
          </w:tcPr>
          <w:p w:rsidR="007876EC" w:rsidRPr="007876EC" w:rsidRDefault="007876EC" w:rsidP="0078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EC">
              <w:rPr>
                <w:rFonts w:ascii="Times New Roman" w:hAnsi="Times New Roman" w:cs="Times New Roman"/>
                <w:b/>
                <w:sz w:val="28"/>
                <w:szCs w:val="28"/>
              </w:rPr>
              <w:t>Кто открыл, когда</w:t>
            </w:r>
          </w:p>
          <w:p w:rsidR="007876EC" w:rsidRPr="007876EC" w:rsidRDefault="007876EC" w:rsidP="0078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5" w:type="dxa"/>
            <w:shd w:val="clear" w:color="auto" w:fill="auto"/>
          </w:tcPr>
          <w:p w:rsidR="007876EC" w:rsidRPr="007876EC" w:rsidRDefault="007876EC" w:rsidP="0078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7" w:type="dxa"/>
            <w:shd w:val="clear" w:color="auto" w:fill="auto"/>
          </w:tcPr>
          <w:p w:rsidR="007876EC" w:rsidRPr="007876EC" w:rsidRDefault="007876EC" w:rsidP="0078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46" w:type="dxa"/>
            <w:shd w:val="clear" w:color="auto" w:fill="auto"/>
          </w:tcPr>
          <w:p w:rsidR="007876EC" w:rsidRPr="007876EC" w:rsidRDefault="007876EC" w:rsidP="0078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76EC" w:rsidRPr="007876EC" w:rsidTr="008A57A0">
        <w:tc>
          <w:tcPr>
            <w:tcW w:w="2676" w:type="dxa"/>
            <w:shd w:val="clear" w:color="auto" w:fill="auto"/>
          </w:tcPr>
          <w:p w:rsidR="007876EC" w:rsidRPr="007876EC" w:rsidRDefault="007876EC" w:rsidP="0078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6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Графики процесса в координатах </w:t>
            </w:r>
            <w:r w:rsidRPr="007876E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PV</w:t>
            </w:r>
            <w:r w:rsidRPr="007876EC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  <w:r w:rsidRPr="007876E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PT</w:t>
            </w:r>
            <w:r w:rsidRPr="007876EC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  <w:r w:rsidRPr="007876E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VT</w:t>
            </w:r>
          </w:p>
          <w:p w:rsidR="007876EC" w:rsidRPr="007876EC" w:rsidRDefault="007876EC" w:rsidP="0078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5" w:type="dxa"/>
            <w:shd w:val="clear" w:color="auto" w:fill="auto"/>
          </w:tcPr>
          <w:p w:rsidR="007876EC" w:rsidRPr="007876EC" w:rsidRDefault="007876EC" w:rsidP="0078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7" w:type="dxa"/>
            <w:shd w:val="clear" w:color="auto" w:fill="auto"/>
          </w:tcPr>
          <w:p w:rsidR="007876EC" w:rsidRPr="007876EC" w:rsidRDefault="007876EC" w:rsidP="0078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46" w:type="dxa"/>
            <w:shd w:val="clear" w:color="auto" w:fill="auto"/>
          </w:tcPr>
          <w:p w:rsidR="007876EC" w:rsidRPr="007876EC" w:rsidRDefault="007876EC" w:rsidP="007876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876EC" w:rsidRPr="007876EC" w:rsidRDefault="007876EC">
      <w:pPr>
        <w:rPr>
          <w:rFonts w:ascii="Times New Roman" w:hAnsi="Times New Roman" w:cs="Times New Roman"/>
          <w:b/>
          <w:sz w:val="28"/>
          <w:szCs w:val="28"/>
        </w:rPr>
      </w:pPr>
    </w:p>
    <w:p w:rsidR="00E84285" w:rsidRDefault="009D08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01E5B" w:rsidRPr="009D08AE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E84285" w:rsidRDefault="00E84285">
      <w:pPr>
        <w:rPr>
          <w:rFonts w:ascii="Times New Roman" w:hAnsi="Times New Roman" w:cs="Times New Roman"/>
          <w:sz w:val="28"/>
          <w:szCs w:val="28"/>
        </w:rPr>
      </w:pPr>
    </w:p>
    <w:p w:rsidR="00E84285" w:rsidRPr="009D08AE" w:rsidRDefault="00E84285">
      <w:pPr>
        <w:rPr>
          <w:rFonts w:ascii="Times New Roman" w:hAnsi="Times New Roman" w:cs="Times New Roman"/>
          <w:sz w:val="28"/>
          <w:szCs w:val="28"/>
        </w:rPr>
      </w:pPr>
    </w:p>
    <w:sectPr w:rsidR="00E84285" w:rsidRPr="009D08AE" w:rsidSect="009D08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11F" w:rsidRDefault="0099011F" w:rsidP="00ED2DBE">
      <w:pPr>
        <w:spacing w:after="0" w:line="240" w:lineRule="auto"/>
      </w:pPr>
      <w:r>
        <w:separator/>
      </w:r>
    </w:p>
  </w:endnote>
  <w:endnote w:type="continuationSeparator" w:id="0">
    <w:p w:rsidR="0099011F" w:rsidRDefault="0099011F" w:rsidP="00ED2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11F" w:rsidRDefault="0099011F" w:rsidP="00ED2DBE">
      <w:pPr>
        <w:spacing w:after="0" w:line="240" w:lineRule="auto"/>
      </w:pPr>
      <w:r>
        <w:separator/>
      </w:r>
    </w:p>
  </w:footnote>
  <w:footnote w:type="continuationSeparator" w:id="0">
    <w:p w:rsidR="0099011F" w:rsidRDefault="0099011F" w:rsidP="00ED2D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21280"/>
    <w:multiLevelType w:val="hybridMultilevel"/>
    <w:tmpl w:val="F40ABF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934"/>
    <w:rsid w:val="000C58E0"/>
    <w:rsid w:val="000D0331"/>
    <w:rsid w:val="002A3934"/>
    <w:rsid w:val="00332445"/>
    <w:rsid w:val="004149E5"/>
    <w:rsid w:val="00416609"/>
    <w:rsid w:val="00492265"/>
    <w:rsid w:val="0061317D"/>
    <w:rsid w:val="007876EC"/>
    <w:rsid w:val="007D33C8"/>
    <w:rsid w:val="007F662D"/>
    <w:rsid w:val="00801E5B"/>
    <w:rsid w:val="00891E66"/>
    <w:rsid w:val="008C0071"/>
    <w:rsid w:val="008E0B0B"/>
    <w:rsid w:val="008E7141"/>
    <w:rsid w:val="009052C9"/>
    <w:rsid w:val="0099011F"/>
    <w:rsid w:val="009D08AE"/>
    <w:rsid w:val="00B4332C"/>
    <w:rsid w:val="00BB0086"/>
    <w:rsid w:val="00C12CCD"/>
    <w:rsid w:val="00C76EA0"/>
    <w:rsid w:val="00C8250B"/>
    <w:rsid w:val="00E75000"/>
    <w:rsid w:val="00E84285"/>
    <w:rsid w:val="00ED2DBE"/>
    <w:rsid w:val="00F23F99"/>
    <w:rsid w:val="00F419C8"/>
    <w:rsid w:val="00F6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0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D2D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D2DBE"/>
  </w:style>
  <w:style w:type="paragraph" w:styleId="a6">
    <w:name w:val="footer"/>
    <w:basedOn w:val="a"/>
    <w:link w:val="a7"/>
    <w:uiPriority w:val="99"/>
    <w:unhideWhenUsed/>
    <w:rsid w:val="00ED2D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2DBE"/>
  </w:style>
  <w:style w:type="paragraph" w:styleId="a8">
    <w:name w:val="Balloon Text"/>
    <w:basedOn w:val="a"/>
    <w:link w:val="a9"/>
    <w:uiPriority w:val="99"/>
    <w:semiHidden/>
    <w:unhideWhenUsed/>
    <w:rsid w:val="007D3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33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0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D2D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D2DBE"/>
  </w:style>
  <w:style w:type="paragraph" w:styleId="a6">
    <w:name w:val="footer"/>
    <w:basedOn w:val="a"/>
    <w:link w:val="a7"/>
    <w:uiPriority w:val="99"/>
    <w:unhideWhenUsed/>
    <w:rsid w:val="00ED2D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2DBE"/>
  </w:style>
  <w:style w:type="paragraph" w:styleId="a8">
    <w:name w:val="Balloon Text"/>
    <w:basedOn w:val="a"/>
    <w:link w:val="a9"/>
    <w:uiPriority w:val="99"/>
    <w:semiHidden/>
    <w:unhideWhenUsed/>
    <w:rsid w:val="007D3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33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6C429-55AA-496A-9F31-7D774D9E6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7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2016-12-12T18:39:00Z</dcterms:created>
  <dcterms:modified xsi:type="dcterms:W3CDTF">2016-12-14T19:21:00Z</dcterms:modified>
</cp:coreProperties>
</file>