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4B" w:rsidRPr="00180421" w:rsidRDefault="003F5C86" w:rsidP="0057633A">
      <w:pPr>
        <w:jc w:val="center"/>
        <w:rPr>
          <w:b/>
          <w:sz w:val="36"/>
          <w:szCs w:val="36"/>
        </w:rPr>
      </w:pPr>
      <w:r w:rsidRPr="00180421">
        <w:rPr>
          <w:b/>
          <w:sz w:val="36"/>
          <w:szCs w:val="36"/>
        </w:rPr>
        <w:t>Список рекомендованной</w:t>
      </w:r>
      <w:r w:rsidR="00151CEB" w:rsidRPr="00180421">
        <w:rPr>
          <w:b/>
          <w:sz w:val="36"/>
          <w:szCs w:val="36"/>
        </w:rPr>
        <w:t xml:space="preserve"> </w:t>
      </w:r>
      <w:r w:rsidRPr="00180421">
        <w:rPr>
          <w:b/>
          <w:sz w:val="36"/>
          <w:szCs w:val="36"/>
        </w:rPr>
        <w:t>литературы для летнего чтения</w:t>
      </w:r>
    </w:p>
    <w:p w:rsidR="00151CEB" w:rsidRPr="00180421" w:rsidRDefault="009B59FC" w:rsidP="0057633A">
      <w:pPr>
        <w:jc w:val="center"/>
        <w:rPr>
          <w:b/>
          <w:sz w:val="36"/>
          <w:szCs w:val="36"/>
        </w:rPr>
      </w:pPr>
      <w:r w:rsidRPr="00180421">
        <w:rPr>
          <w:b/>
          <w:sz w:val="36"/>
          <w:szCs w:val="36"/>
        </w:rPr>
        <w:t>9а, 9б классы (быв</w:t>
      </w:r>
      <w:r w:rsidR="00151CEB" w:rsidRPr="00180421">
        <w:rPr>
          <w:b/>
          <w:sz w:val="36"/>
          <w:szCs w:val="36"/>
        </w:rPr>
        <w:t>шие 8А,</w:t>
      </w:r>
      <w:r w:rsidRPr="00180421">
        <w:rPr>
          <w:b/>
          <w:sz w:val="36"/>
          <w:szCs w:val="36"/>
        </w:rPr>
        <w:t>8Б)</w:t>
      </w:r>
    </w:p>
    <w:p w:rsidR="009B59FC" w:rsidRPr="00180421" w:rsidRDefault="009B59FC" w:rsidP="001804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80421">
        <w:rPr>
          <w:sz w:val="32"/>
          <w:szCs w:val="32"/>
        </w:rPr>
        <w:t>«Слово о полку Игореве»</w:t>
      </w:r>
    </w:p>
    <w:p w:rsidR="009B59FC" w:rsidRPr="00180421" w:rsidRDefault="00273608" w:rsidP="001804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80421">
        <w:rPr>
          <w:sz w:val="32"/>
          <w:szCs w:val="32"/>
        </w:rPr>
        <w:t>Н.М. Карамзин «Бедная Лиза»</w:t>
      </w:r>
    </w:p>
    <w:p w:rsidR="00273608" w:rsidRPr="00180421" w:rsidRDefault="00273608" w:rsidP="001804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80421">
        <w:rPr>
          <w:sz w:val="32"/>
          <w:szCs w:val="32"/>
        </w:rPr>
        <w:t>А.С. Пушкин «Евгений Онегин»</w:t>
      </w:r>
    </w:p>
    <w:p w:rsidR="00273608" w:rsidRPr="00180421" w:rsidRDefault="00273608" w:rsidP="001804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80421">
        <w:rPr>
          <w:sz w:val="32"/>
          <w:szCs w:val="32"/>
        </w:rPr>
        <w:t>М.Ю. Лермонтов «</w:t>
      </w:r>
      <w:r w:rsidR="00E91380" w:rsidRPr="00180421">
        <w:rPr>
          <w:sz w:val="32"/>
          <w:szCs w:val="32"/>
        </w:rPr>
        <w:t>Герой нашего времени»</w:t>
      </w:r>
    </w:p>
    <w:p w:rsidR="00E91380" w:rsidRPr="00180421" w:rsidRDefault="00E91380" w:rsidP="001804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80421">
        <w:rPr>
          <w:sz w:val="32"/>
          <w:szCs w:val="32"/>
        </w:rPr>
        <w:t>Н.В. Гоголь «Шинель», «Мёртвые души»</w:t>
      </w:r>
    </w:p>
    <w:p w:rsidR="00E91380" w:rsidRPr="00180421" w:rsidRDefault="00E91380" w:rsidP="001804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80421">
        <w:rPr>
          <w:sz w:val="32"/>
          <w:szCs w:val="32"/>
        </w:rPr>
        <w:t>И.С. Тургенев «Первая любовь»</w:t>
      </w:r>
    </w:p>
    <w:p w:rsidR="00E91380" w:rsidRPr="00180421" w:rsidRDefault="00282B7F" w:rsidP="001804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80421">
        <w:rPr>
          <w:sz w:val="32"/>
          <w:szCs w:val="32"/>
        </w:rPr>
        <w:t>Л.Н. Толстой «Юность»</w:t>
      </w:r>
    </w:p>
    <w:p w:rsidR="00282B7F" w:rsidRPr="00180421" w:rsidRDefault="003263C8" w:rsidP="001804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80421">
        <w:rPr>
          <w:sz w:val="32"/>
          <w:szCs w:val="32"/>
        </w:rPr>
        <w:t>А.П. Чехов «Анна на шее»</w:t>
      </w:r>
    </w:p>
    <w:p w:rsidR="003263C8" w:rsidRPr="00180421" w:rsidRDefault="003263C8" w:rsidP="001804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80421">
        <w:rPr>
          <w:sz w:val="32"/>
          <w:szCs w:val="32"/>
        </w:rPr>
        <w:t xml:space="preserve">М.Горький «Макар </w:t>
      </w:r>
      <w:proofErr w:type="spellStart"/>
      <w:r w:rsidRPr="00180421">
        <w:rPr>
          <w:sz w:val="32"/>
          <w:szCs w:val="32"/>
        </w:rPr>
        <w:t>Чудра</w:t>
      </w:r>
      <w:proofErr w:type="spellEnd"/>
      <w:r w:rsidRPr="00180421">
        <w:rPr>
          <w:sz w:val="32"/>
          <w:szCs w:val="32"/>
        </w:rPr>
        <w:t>»</w:t>
      </w:r>
    </w:p>
    <w:p w:rsidR="003263C8" w:rsidRPr="00180421" w:rsidRDefault="003263C8" w:rsidP="001804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80421">
        <w:rPr>
          <w:sz w:val="32"/>
          <w:szCs w:val="32"/>
        </w:rPr>
        <w:t>М. Булгаков «Собачье сердце»</w:t>
      </w:r>
    </w:p>
    <w:p w:rsidR="003263C8" w:rsidRPr="00180421" w:rsidRDefault="0057633A" w:rsidP="001804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80421">
        <w:rPr>
          <w:sz w:val="32"/>
          <w:szCs w:val="32"/>
        </w:rPr>
        <w:t>М. Шолохов «Судьба человека»</w:t>
      </w:r>
    </w:p>
    <w:p w:rsidR="00282B7F" w:rsidRPr="00180421" w:rsidRDefault="00282B7F">
      <w:pPr>
        <w:rPr>
          <w:sz w:val="32"/>
          <w:szCs w:val="32"/>
        </w:rPr>
      </w:pPr>
    </w:p>
    <w:p w:rsidR="009B59FC" w:rsidRDefault="009B59FC"/>
    <w:sectPr w:rsidR="009B59FC" w:rsidSect="0077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617C"/>
    <w:multiLevelType w:val="hybridMultilevel"/>
    <w:tmpl w:val="2216F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C86"/>
    <w:rsid w:val="00151CEB"/>
    <w:rsid w:val="00180421"/>
    <w:rsid w:val="00273608"/>
    <w:rsid w:val="00282B7F"/>
    <w:rsid w:val="003263C8"/>
    <w:rsid w:val="003B55EF"/>
    <w:rsid w:val="003F5C86"/>
    <w:rsid w:val="0057633A"/>
    <w:rsid w:val="0077014B"/>
    <w:rsid w:val="009B59FC"/>
    <w:rsid w:val="00E9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2017-06-08T17:46:00Z</dcterms:created>
  <dcterms:modified xsi:type="dcterms:W3CDTF">2017-06-08T17:46:00Z</dcterms:modified>
</cp:coreProperties>
</file>