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AC1" w:rsidRPr="005E165A" w:rsidRDefault="00C83AC1" w:rsidP="00C83AC1">
      <w:pPr>
        <w:jc w:val="center"/>
        <w:rPr>
          <w:rFonts w:ascii="Times New Roman" w:hAnsi="Times New Roman" w:cs="Times New Roman"/>
          <w:b/>
          <w:sz w:val="32"/>
          <w:szCs w:val="32"/>
        </w:rPr>
      </w:pPr>
      <w:r w:rsidRPr="005E165A">
        <w:rPr>
          <w:rFonts w:ascii="Times New Roman" w:hAnsi="Times New Roman" w:cs="Times New Roman"/>
          <w:b/>
          <w:sz w:val="32"/>
          <w:szCs w:val="32"/>
        </w:rPr>
        <w:t>Министерство просвещения Российской Федерации</w:t>
      </w:r>
    </w:p>
    <w:p w:rsidR="00C83AC1" w:rsidRPr="005E165A" w:rsidRDefault="00C83AC1" w:rsidP="00C83AC1">
      <w:pPr>
        <w:jc w:val="center"/>
        <w:rPr>
          <w:rFonts w:ascii="Times New Roman" w:hAnsi="Times New Roman" w:cs="Times New Roman"/>
          <w:sz w:val="28"/>
          <w:szCs w:val="28"/>
        </w:rPr>
      </w:pPr>
      <w:r w:rsidRPr="005E165A">
        <w:rPr>
          <w:rFonts w:ascii="Times New Roman" w:hAnsi="Times New Roman" w:cs="Times New Roman"/>
          <w:sz w:val="28"/>
          <w:szCs w:val="28"/>
        </w:rPr>
        <w:t>Министерство образования Тверской области</w:t>
      </w:r>
    </w:p>
    <w:p w:rsidR="00C83AC1" w:rsidRPr="005E165A" w:rsidRDefault="00C83AC1" w:rsidP="00C83AC1">
      <w:pPr>
        <w:jc w:val="center"/>
        <w:rPr>
          <w:rFonts w:ascii="Times New Roman" w:hAnsi="Times New Roman" w:cs="Times New Roman"/>
          <w:sz w:val="28"/>
          <w:szCs w:val="28"/>
        </w:rPr>
      </w:pPr>
      <w:r w:rsidRPr="005E165A">
        <w:rPr>
          <w:rFonts w:ascii="Times New Roman" w:hAnsi="Times New Roman" w:cs="Times New Roman"/>
          <w:sz w:val="28"/>
          <w:szCs w:val="28"/>
        </w:rPr>
        <w:t>Администрация Лесного муниципального округа</w:t>
      </w:r>
    </w:p>
    <w:p w:rsidR="00C83AC1" w:rsidRPr="005E165A" w:rsidRDefault="00C83AC1" w:rsidP="00C83AC1">
      <w:pPr>
        <w:jc w:val="center"/>
        <w:rPr>
          <w:rFonts w:ascii="Times New Roman" w:hAnsi="Times New Roman" w:cs="Times New Roman"/>
          <w:sz w:val="28"/>
          <w:szCs w:val="28"/>
        </w:rPr>
      </w:pPr>
      <w:r w:rsidRPr="005E165A">
        <w:rPr>
          <w:rFonts w:ascii="Times New Roman" w:hAnsi="Times New Roman" w:cs="Times New Roman"/>
          <w:sz w:val="28"/>
          <w:szCs w:val="28"/>
        </w:rPr>
        <w:t>МОУ Лесная СОШ</w:t>
      </w:r>
    </w:p>
    <w:p w:rsidR="00C83AC1" w:rsidRPr="005E165A" w:rsidRDefault="00C83AC1" w:rsidP="00C83AC1">
      <w:pPr>
        <w:jc w:val="center"/>
        <w:rPr>
          <w:rFonts w:ascii="Times New Roman" w:hAnsi="Times New Roman" w:cs="Times New Roman"/>
          <w:sz w:val="28"/>
          <w:szCs w:val="28"/>
        </w:rPr>
      </w:pPr>
    </w:p>
    <w:p w:rsidR="00C83AC1" w:rsidRDefault="00C83AC1" w:rsidP="00C83AC1">
      <w:pPr>
        <w:jc w:val="right"/>
        <w:rPr>
          <w:rFonts w:ascii="Times New Roman" w:hAnsi="Times New Roman" w:cs="Times New Roman"/>
          <w:sz w:val="28"/>
          <w:szCs w:val="28"/>
        </w:rPr>
      </w:pPr>
      <w:r w:rsidRPr="00BA4467">
        <w:rPr>
          <w:rFonts w:ascii="Times New Roman" w:hAnsi="Times New Roman" w:cs="Times New Roman"/>
          <w:noProof/>
          <w:sz w:val="28"/>
          <w:szCs w:val="28"/>
          <w:lang w:eastAsia="ru-RU"/>
        </w:rPr>
        <w:drawing>
          <wp:inline distT="0" distB="0" distL="0" distR="0" wp14:anchorId="30B66486" wp14:editId="603B4092">
            <wp:extent cx="2771775" cy="1990725"/>
            <wp:effectExtent l="0" t="0" r="9525" b="9525"/>
            <wp:docPr id="1" name="Рисунок 1" descr="C:\Users\User\Pictures\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печать.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1775" cy="1990725"/>
                    </a:xfrm>
                    <a:prstGeom prst="rect">
                      <a:avLst/>
                    </a:prstGeom>
                    <a:noFill/>
                    <a:ln>
                      <a:noFill/>
                    </a:ln>
                  </pic:spPr>
                </pic:pic>
              </a:graphicData>
            </a:graphic>
          </wp:inline>
        </w:drawing>
      </w:r>
    </w:p>
    <w:p w:rsidR="00C83AC1" w:rsidRDefault="00C83AC1" w:rsidP="00C83AC1">
      <w:pPr>
        <w:jc w:val="center"/>
        <w:rPr>
          <w:rFonts w:ascii="Times New Roman" w:hAnsi="Times New Roman" w:cs="Times New Roman"/>
          <w:sz w:val="28"/>
          <w:szCs w:val="28"/>
        </w:rPr>
      </w:pPr>
    </w:p>
    <w:p w:rsidR="00C83AC1" w:rsidRDefault="00C83AC1" w:rsidP="00C83AC1">
      <w:pPr>
        <w:jc w:val="center"/>
        <w:rPr>
          <w:rFonts w:ascii="Times New Roman" w:hAnsi="Times New Roman" w:cs="Times New Roman"/>
          <w:sz w:val="28"/>
          <w:szCs w:val="28"/>
        </w:rPr>
      </w:pPr>
    </w:p>
    <w:p w:rsidR="00C83AC1" w:rsidRDefault="00C83AC1" w:rsidP="00C83AC1">
      <w:pPr>
        <w:jc w:val="center"/>
        <w:rPr>
          <w:rFonts w:ascii="Times New Roman" w:hAnsi="Times New Roman" w:cs="Times New Roman"/>
          <w:sz w:val="28"/>
          <w:szCs w:val="28"/>
        </w:rPr>
      </w:pPr>
    </w:p>
    <w:p w:rsidR="00C83AC1" w:rsidRPr="005E165A" w:rsidRDefault="00C83AC1" w:rsidP="00C83AC1">
      <w:pPr>
        <w:jc w:val="center"/>
        <w:rPr>
          <w:rFonts w:ascii="Times New Roman" w:hAnsi="Times New Roman" w:cs="Times New Roman"/>
          <w:b/>
          <w:sz w:val="28"/>
          <w:szCs w:val="28"/>
        </w:rPr>
      </w:pPr>
      <w:r w:rsidRPr="005E165A">
        <w:rPr>
          <w:rFonts w:ascii="Times New Roman" w:hAnsi="Times New Roman" w:cs="Times New Roman"/>
          <w:b/>
          <w:sz w:val="28"/>
          <w:szCs w:val="28"/>
        </w:rPr>
        <w:t>РАБОЧАЯ ПРОГРАММА</w:t>
      </w:r>
    </w:p>
    <w:p w:rsidR="00C83AC1" w:rsidRPr="002953DD" w:rsidRDefault="00C83AC1" w:rsidP="00C83AC1">
      <w:pPr>
        <w:jc w:val="center"/>
        <w:rPr>
          <w:rFonts w:ascii="Times New Roman" w:hAnsi="Times New Roman" w:cs="Times New Roman"/>
          <w:b/>
          <w:sz w:val="28"/>
          <w:szCs w:val="28"/>
        </w:rPr>
      </w:pPr>
      <w:r w:rsidRPr="005E165A">
        <w:rPr>
          <w:rFonts w:ascii="Times New Roman" w:hAnsi="Times New Roman" w:cs="Times New Roman"/>
          <w:b/>
          <w:sz w:val="28"/>
          <w:szCs w:val="28"/>
        </w:rPr>
        <w:t>учебного предмета «</w:t>
      </w:r>
      <w:r>
        <w:rPr>
          <w:rFonts w:ascii="Times New Roman" w:eastAsia="Times New Roman" w:hAnsi="Times New Roman" w:cs="Times New Roman"/>
          <w:b/>
          <w:bCs/>
          <w:color w:val="000000"/>
          <w:sz w:val="36"/>
          <w:lang w:eastAsia="ru-RU"/>
        </w:rPr>
        <w:t>Основы безопасности и защиты Родины</w:t>
      </w:r>
      <w:r w:rsidRPr="002953DD">
        <w:rPr>
          <w:rFonts w:ascii="Times New Roman" w:hAnsi="Times New Roman" w:cs="Times New Roman"/>
          <w:b/>
          <w:sz w:val="28"/>
          <w:szCs w:val="28"/>
        </w:rPr>
        <w:t>»</w:t>
      </w:r>
    </w:p>
    <w:p w:rsidR="00734E1F" w:rsidRDefault="00C83AC1" w:rsidP="00C83AC1">
      <w:pPr>
        <w:shd w:val="clear" w:color="auto" w:fill="FFFFFF"/>
        <w:spacing w:before="100" w:beforeAutospacing="1" w:after="0" w:line="240" w:lineRule="auto"/>
        <w:jc w:val="center"/>
        <w:rPr>
          <w:rFonts w:ascii="Times New Roman" w:eastAsia="Times New Roman" w:hAnsi="Times New Roman" w:cs="Times New Roman"/>
          <w:color w:val="333333"/>
          <w:sz w:val="23"/>
          <w:szCs w:val="23"/>
          <w:lang w:eastAsia="ru-RU"/>
        </w:rPr>
      </w:pPr>
      <w:r w:rsidRPr="002953DD">
        <w:rPr>
          <w:rFonts w:ascii="Times New Roman" w:hAnsi="Times New Roman" w:cs="Times New Roman"/>
          <w:sz w:val="28"/>
          <w:szCs w:val="28"/>
        </w:rPr>
        <w:t xml:space="preserve">Для обучающихся </w:t>
      </w:r>
      <w:r>
        <w:rPr>
          <w:rFonts w:ascii="Times New Roman" w:hAnsi="Times New Roman" w:cs="Times New Roman"/>
          <w:sz w:val="28"/>
          <w:szCs w:val="28"/>
        </w:rPr>
        <w:t>8</w:t>
      </w:r>
      <w:r w:rsidRPr="002953DD">
        <w:rPr>
          <w:rFonts w:ascii="Times New Roman" w:hAnsi="Times New Roman" w:cs="Times New Roman"/>
          <w:sz w:val="28"/>
          <w:szCs w:val="28"/>
        </w:rPr>
        <w:t xml:space="preserve">-9 </w:t>
      </w:r>
      <w:r>
        <w:rPr>
          <w:rFonts w:ascii="Times New Roman" w:hAnsi="Times New Roman" w:cs="Times New Roman"/>
          <w:sz w:val="28"/>
          <w:szCs w:val="28"/>
        </w:rPr>
        <w:t>классов</w:t>
      </w:r>
      <w:bookmarkStart w:id="0" w:name="_GoBack"/>
      <w:bookmarkEnd w:id="0"/>
    </w:p>
    <w:p w:rsidR="00734E1F" w:rsidRDefault="00734E1F" w:rsidP="00C83AC1">
      <w:pPr>
        <w:shd w:val="clear" w:color="auto" w:fill="FFFFFF"/>
        <w:spacing w:before="100" w:beforeAutospacing="1" w:after="0" w:line="240" w:lineRule="auto"/>
        <w:jc w:val="center"/>
        <w:rPr>
          <w:rFonts w:ascii="Times New Roman" w:eastAsia="Times New Roman" w:hAnsi="Times New Roman" w:cs="Times New Roman"/>
          <w:color w:val="333333"/>
          <w:sz w:val="23"/>
          <w:szCs w:val="23"/>
          <w:lang w:eastAsia="ru-RU"/>
        </w:rPr>
      </w:pPr>
    </w:p>
    <w:p w:rsidR="0033640A" w:rsidRPr="0033640A" w:rsidRDefault="0033640A" w:rsidP="00005CF4">
      <w:pPr>
        <w:shd w:val="clear" w:color="auto" w:fill="FFFFFF"/>
        <w:spacing w:before="100" w:beforeAutospacing="1" w:after="0" w:line="240" w:lineRule="auto"/>
        <w:jc w:val="center"/>
        <w:rPr>
          <w:rFonts w:ascii="Times New Roman" w:eastAsia="Times New Roman" w:hAnsi="Times New Roman" w:cs="Times New Roman"/>
          <w:color w:val="333333"/>
          <w:sz w:val="23"/>
          <w:szCs w:val="23"/>
          <w:lang w:eastAsia="ru-RU"/>
        </w:rPr>
      </w:pPr>
    </w:p>
    <w:p w:rsidR="0033640A" w:rsidRPr="00005CF4" w:rsidRDefault="0033640A" w:rsidP="00005CF4">
      <w:pPr>
        <w:shd w:val="clear" w:color="auto" w:fill="FFFFFF"/>
        <w:spacing w:after="0" w:line="240" w:lineRule="auto"/>
        <w:jc w:val="center"/>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sz w:val="27"/>
          <w:lang w:eastAsia="ru-RU"/>
        </w:rPr>
        <w:t>ПОЯСНИТЕЛЬНАЯ ЗАПИСКА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sz w:val="27"/>
          <w:szCs w:val="27"/>
          <w:lang w:eastAsia="ru-RU"/>
        </w:rPr>
        <w:br/>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Программа ОБЗР обеспечивает:</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возможность выработки и закрепления у обучающихся умений и навыков, необходимых для последующей жизни;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выработку практико-ориентированных компетенций, соответствующих потребностям современности;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 xml:space="preserve">реализацию оптимального баланса </w:t>
      </w:r>
      <w:proofErr w:type="spellStart"/>
      <w:r w:rsidRPr="00005CF4">
        <w:rPr>
          <w:rFonts w:ascii="Times New Roman" w:eastAsia="Times New Roman" w:hAnsi="Times New Roman" w:cs="Times New Roman"/>
          <w:color w:val="333333"/>
          <w:sz w:val="24"/>
          <w:szCs w:val="24"/>
          <w:lang w:eastAsia="ru-RU"/>
        </w:rPr>
        <w:t>межпредметных</w:t>
      </w:r>
      <w:proofErr w:type="spellEnd"/>
      <w:r w:rsidRPr="00005CF4">
        <w:rPr>
          <w:rFonts w:ascii="Times New Roman" w:eastAsia="Times New Roman" w:hAnsi="Times New Roman" w:cs="Times New Roman"/>
          <w:color w:val="333333"/>
          <w:sz w:val="24"/>
          <w:szCs w:val="24"/>
          <w:lang w:eastAsia="ru-RU"/>
        </w:rPr>
        <w:t xml:space="preserve"> связей и их разумное </w:t>
      </w:r>
      <w:proofErr w:type="spellStart"/>
      <w:r w:rsidRPr="00005CF4">
        <w:rPr>
          <w:rFonts w:ascii="Times New Roman" w:eastAsia="Times New Roman" w:hAnsi="Times New Roman" w:cs="Times New Roman"/>
          <w:color w:val="333333"/>
          <w:sz w:val="24"/>
          <w:szCs w:val="24"/>
          <w:lang w:eastAsia="ru-RU"/>
        </w:rPr>
        <w:t>взаимодополнение</w:t>
      </w:r>
      <w:proofErr w:type="spellEnd"/>
      <w:r w:rsidRPr="00005CF4">
        <w:rPr>
          <w:rFonts w:ascii="Times New Roman" w:eastAsia="Times New Roman" w:hAnsi="Times New Roman" w:cs="Times New Roman"/>
          <w:color w:val="333333"/>
          <w:sz w:val="24"/>
          <w:szCs w:val="24"/>
          <w:lang w:eastAsia="ru-RU"/>
        </w:rPr>
        <w:t>, способствующее формированию практических умений и навыков.</w:t>
      </w:r>
      <w:r w:rsidRPr="00005CF4">
        <w:rPr>
          <w:rFonts w:ascii="Times New Roman" w:eastAsia="Times New Roman" w:hAnsi="Times New Roman" w:cs="Times New Roman"/>
          <w:color w:val="333333"/>
          <w:sz w:val="24"/>
          <w:szCs w:val="24"/>
          <w:lang w:eastAsia="ru-RU"/>
        </w:rPr>
        <w:br/>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lang w:eastAsia="ru-RU"/>
        </w:rPr>
        <w:t>ОБЩАЯ ХАРАКТЕРИСТИКА УЧЕБНОГО ПРЕДМЕТА «ОСНОВЫ БЕЗОПАСНОСТИ И ЗАЩИТЫ РОДИНЫ»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модуль № 1 «Безопасное и устойчивое развитие личности, общества, государства»;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модуль № 2 «Военная подготовка. Основы военных знаний»;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модуль № 3 «Культура безопасности жизнедеятельности в современном обществе»;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модуль № 4 «Безопасность в быту»;</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модуль № 5 «Безопасность на транспорте»;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модуль № 6 «Безопасность в общественных местах»;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модуль № 7 «Безопасность в природной среде»;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модуль № 8 «Основы медицинских знаний. Оказание первой помощи»;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модуль № 9 «Безопасность в социуме»;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модуль № 10 «Безопасность в информационном пространстве»;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модуль № 11 «Основы противодействия экстремизму и терроризму».</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lastRenderedPageBreak/>
        <w:t>​</w:t>
      </w:r>
      <w:r w:rsidRPr="00005CF4">
        <w:rPr>
          <w:rFonts w:ascii="Times New Roman" w:eastAsia="Times New Roman" w:hAnsi="Times New Roman" w:cs="Times New Roman"/>
          <w:color w:val="333333"/>
          <w:sz w:val="24"/>
          <w:szCs w:val="24"/>
          <w:lang w:eastAsia="ru-RU"/>
        </w:rPr>
        <w:br/>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При этом центральной проблемой безопасности жизнедеятельности остаётся сохранение жизни и здоровья каждого человека.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lastRenderedPageBreak/>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005CF4">
        <w:rPr>
          <w:rFonts w:ascii="Times New Roman" w:eastAsia="Times New Roman" w:hAnsi="Times New Roman" w:cs="Times New Roman"/>
          <w:color w:val="333333"/>
          <w:sz w:val="27"/>
          <w:szCs w:val="27"/>
          <w:lang w:eastAsia="ru-RU"/>
        </w:rPr>
        <w:t>умений</w:t>
      </w:r>
      <w:proofErr w:type="gramEnd"/>
      <w:r w:rsidRPr="00005CF4">
        <w:rPr>
          <w:rFonts w:ascii="Times New Roman" w:eastAsia="Times New Roman" w:hAnsi="Times New Roman" w:cs="Times New Roman"/>
          <w:color w:val="333333"/>
          <w:sz w:val="27"/>
          <w:szCs w:val="27"/>
          <w:lang w:eastAsia="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005CF4">
        <w:rPr>
          <w:rFonts w:ascii="Times New Roman" w:eastAsia="Times New Roman" w:hAnsi="Times New Roman" w:cs="Times New Roman"/>
          <w:color w:val="333333"/>
          <w:sz w:val="27"/>
          <w:szCs w:val="27"/>
          <w:lang w:eastAsia="ru-RU"/>
        </w:rPr>
        <w:t>нейтрализовывать</w:t>
      </w:r>
      <w:proofErr w:type="spellEnd"/>
      <w:r w:rsidRPr="00005CF4">
        <w:rPr>
          <w:rFonts w:ascii="Times New Roman" w:eastAsia="Times New Roman" w:hAnsi="Times New Roman" w:cs="Times New Roman"/>
          <w:color w:val="333333"/>
          <w:sz w:val="27"/>
          <w:szCs w:val="27"/>
          <w:lang w:eastAsia="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w:t>
      </w:r>
      <w:r w:rsidRPr="00005CF4">
        <w:rPr>
          <w:rFonts w:ascii="Times New Roman" w:eastAsia="Times New Roman" w:hAnsi="Times New Roman" w:cs="Times New Roman"/>
          <w:color w:val="333333"/>
          <w:sz w:val="27"/>
          <w:szCs w:val="27"/>
          <w:lang w:eastAsia="ru-RU"/>
        </w:rPr>
        <w:br/>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lang w:eastAsia="ru-RU"/>
        </w:rPr>
        <w:t>ЦЕЛЬ ИЗУЧЕНИЯ УЧЕБНОГО ПРЕДМЕТА «ОСНОВЫ БЕЗОПАСНОСТИ И ЗАЩИТЫ РОДИНЫ»</w:t>
      </w:r>
      <w:r w:rsidRPr="00005CF4">
        <w:rPr>
          <w:rFonts w:ascii="Times New Roman" w:eastAsia="Times New Roman" w:hAnsi="Times New Roman" w:cs="Times New Roman"/>
          <w:b/>
          <w:bCs/>
          <w:sz w:val="27"/>
          <w:szCs w:val="27"/>
          <w:lang w:eastAsia="ru-RU"/>
        </w:rPr>
        <w:br/>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w:t>
      </w:r>
      <w:r w:rsidRPr="00005CF4">
        <w:rPr>
          <w:rFonts w:ascii="Times New Roman" w:eastAsia="Times New Roman" w:hAnsi="Times New Roman" w:cs="Times New Roman"/>
          <w:color w:val="333333"/>
          <w:sz w:val="24"/>
          <w:szCs w:val="24"/>
          <w:lang w:eastAsia="ru-RU"/>
        </w:rPr>
        <w:br/>
        <w:t>в соответствии с современными потребностями личности, общества и государства, что предполагает:</w:t>
      </w:r>
    </w:p>
    <w:p w:rsidR="0033640A" w:rsidRPr="00005CF4" w:rsidRDefault="0033640A" w:rsidP="00005CF4">
      <w:pPr>
        <w:shd w:val="clear" w:color="auto" w:fill="FFFFFF"/>
        <w:spacing w:after="0" w:line="240" w:lineRule="auto"/>
        <w:ind w:left="426"/>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33640A" w:rsidRPr="00005CF4" w:rsidRDefault="0033640A" w:rsidP="00005CF4">
      <w:pPr>
        <w:shd w:val="clear" w:color="auto" w:fill="FFFFFF"/>
        <w:spacing w:after="0" w:line="240" w:lineRule="auto"/>
        <w:ind w:left="426"/>
        <w:jc w:val="both"/>
        <w:rPr>
          <w:rFonts w:ascii="Times New Roman" w:eastAsia="Times New Roman" w:hAnsi="Times New Roman" w:cs="Times New Roman"/>
          <w:color w:val="333333"/>
          <w:sz w:val="23"/>
          <w:szCs w:val="23"/>
          <w:lang w:eastAsia="ru-RU"/>
        </w:rPr>
      </w:pPr>
      <w:proofErr w:type="spellStart"/>
      <w:r w:rsidRPr="00005CF4">
        <w:rPr>
          <w:rFonts w:ascii="Times New Roman" w:eastAsia="Times New Roman" w:hAnsi="Times New Roman" w:cs="Times New Roman"/>
          <w:color w:val="333333"/>
          <w:sz w:val="24"/>
          <w:szCs w:val="24"/>
          <w:lang w:eastAsia="ru-RU"/>
        </w:rPr>
        <w:t>сформированность</w:t>
      </w:r>
      <w:proofErr w:type="spellEnd"/>
      <w:r w:rsidRPr="00005CF4">
        <w:rPr>
          <w:rFonts w:ascii="Times New Roman" w:eastAsia="Times New Roman" w:hAnsi="Times New Roman" w:cs="Times New Roman"/>
          <w:color w:val="333333"/>
          <w:sz w:val="24"/>
          <w:szCs w:val="24"/>
          <w:lang w:eastAsia="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33640A" w:rsidRPr="00005CF4" w:rsidRDefault="0033640A" w:rsidP="00005CF4">
      <w:pPr>
        <w:shd w:val="clear" w:color="auto" w:fill="FFFFFF"/>
        <w:spacing w:after="0" w:line="240" w:lineRule="auto"/>
        <w:ind w:left="426"/>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33640A" w:rsidRPr="00005CF4" w:rsidRDefault="0033640A" w:rsidP="00005CF4">
      <w:pPr>
        <w:shd w:val="clear" w:color="auto" w:fill="FFFFFF"/>
        <w:spacing w:after="0" w:line="240" w:lineRule="auto"/>
        <w:jc w:val="center"/>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sz w:val="27"/>
          <w:szCs w:val="27"/>
          <w:lang w:eastAsia="ru-RU"/>
        </w:rPr>
        <w:br/>
      </w:r>
    </w:p>
    <w:p w:rsidR="0033640A" w:rsidRPr="00005CF4" w:rsidRDefault="0033640A" w:rsidP="00005CF4">
      <w:pPr>
        <w:shd w:val="clear" w:color="auto" w:fill="FFFFFF"/>
        <w:spacing w:after="0" w:line="240" w:lineRule="auto"/>
        <w:jc w:val="center"/>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sz w:val="27"/>
          <w:lang w:eastAsia="ru-RU"/>
        </w:rPr>
        <w:t>МЕСТО ПРЕДМЕТА В УЧЕБНОМ ПЛАНЕ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33640A" w:rsidRPr="00005CF4" w:rsidRDefault="0033640A" w:rsidP="00005CF4">
      <w:pPr>
        <w:shd w:val="clear" w:color="auto" w:fill="FFFFFF"/>
        <w:spacing w:after="0" w:line="240" w:lineRule="auto"/>
        <w:jc w:val="center"/>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sz w:val="27"/>
          <w:lang w:eastAsia="ru-RU"/>
        </w:rPr>
        <w:t>СОДЕРЖАНИЕ УЧЕБНОГО ПРЕДМЕТА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sz w:val="27"/>
          <w:lang w:eastAsia="ru-RU"/>
        </w:rPr>
        <w:t>​</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4"/>
          <w:szCs w:val="24"/>
          <w:lang w:eastAsia="ru-RU"/>
        </w:rPr>
        <w:t>Модуль № 1 «Безопасное и устойчивое развитие личности, общества, государства»: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стратегия национальной безопасности, национальные интересы и угрозы национальной безопасности;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lastRenderedPageBreak/>
        <w:t>чрезвычайные ситуации природного, техногенного и биолого-социального характера;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информирование и оповещение населения о чрезвычайных ситуациях, система ОКСИОН;</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история развития гражданской обороны;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сигнал «Внимание всем!», порядок действий населения при его получении;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средства индивидуальной и коллективной защиты населения, порядок пользования фильтрующим противогазом;</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эвакуация населения в условиях чрезвычайных ситуаций, порядок действий населения при объявлении эвакуации;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современная армия, воинская обязанность и военная служба, добровольная и обязательная подготовка к службе в армии.</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4"/>
          <w:szCs w:val="24"/>
          <w:lang w:eastAsia="ru-RU"/>
        </w:rPr>
        <w:t>Модуль № 2 «Военная подготовка. Основы военных знаний»: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история возникновения и развития Вооруженных Сил Российской Федерации;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этапы становления современных Вооруженных Сил Российской Федерации;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основные направления подготовки к военной службе;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организационная структура Вооруженных Сил Российской Федерации;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функции и основные задачи современных Вооруженных Сил Российской Федерации;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особенности видов и родов войск Вооруженных Сил Российской Федерации;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воинские символы современных Вооруженных Сил Российской Федерации;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организационно-штатная структура и боевые возможности отделения, задачи отделения в различных видах боя;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 xml:space="preserve">состав, назначение, характеристики, порядок размещения современных средств индивидуальной </w:t>
      </w:r>
      <w:proofErr w:type="spellStart"/>
      <w:r w:rsidRPr="00005CF4">
        <w:rPr>
          <w:rFonts w:ascii="Times New Roman" w:eastAsia="Times New Roman" w:hAnsi="Times New Roman" w:cs="Times New Roman"/>
          <w:color w:val="333333"/>
          <w:sz w:val="24"/>
          <w:szCs w:val="24"/>
          <w:lang w:eastAsia="ru-RU"/>
        </w:rPr>
        <w:t>бронезащиты</w:t>
      </w:r>
      <w:proofErr w:type="spellEnd"/>
      <w:r w:rsidRPr="00005CF4">
        <w:rPr>
          <w:rFonts w:ascii="Times New Roman" w:eastAsia="Times New Roman" w:hAnsi="Times New Roman" w:cs="Times New Roman"/>
          <w:color w:val="333333"/>
          <w:sz w:val="24"/>
          <w:szCs w:val="24"/>
          <w:lang w:eastAsia="ru-RU"/>
        </w:rPr>
        <w:t xml:space="preserve"> и экипировки военнослужащего;</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история создания общевоинских уставов;</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этапы становления современных общевоинских уставов;</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сущность единоначалия;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командиры (начальники) и подчинённые;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старшие и младшие;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приказ (приказание), порядок его отдачи и выполнения;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воинские звания и военная форма одежды;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воинская дисциплина, её сущность и значение;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обязанности военнослужащих по соблюдению требований воинской дисциплины;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способы достижения воинской дисциплины;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положения Строевого устава;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lastRenderedPageBreak/>
        <w:t>обязанности военнослужащих перед построением и в строю;</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4"/>
          <w:szCs w:val="24"/>
          <w:lang w:eastAsia="ru-RU"/>
        </w:rPr>
        <w:t>Модуль № 3 «Культура безопасности жизнедеятельности в современном обществе»: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безопасность жизнедеятельности: ключевые понятия и значение для человека;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смысл понятий «опасность», «безопасность», «риск», «культура безопасности жизнедеятельности»;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источники и факторы опасности, их классификация;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общие принципы безопасного поведения;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понятия опасной и чрезвычайной ситуации, сходство и различия опасной и чрезвычайной ситуации;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механизм перерастания повседневной ситуации в чрезвычайную ситуацию, правила поведения в опасных и чрезвычайных ситуациях.</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4"/>
          <w:szCs w:val="24"/>
          <w:lang w:eastAsia="ru-RU"/>
        </w:rPr>
        <w:t>​</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4"/>
          <w:szCs w:val="24"/>
          <w:lang w:eastAsia="ru-RU"/>
        </w:rPr>
        <w:t>Модуль № 4 «Безопасность в быту»:</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основные источники опасности в быту и их классификация;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защита прав потребителя, сроки годности и состав продуктов питания;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бытовые отравления и причины их возникновения;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признаки отравления, приёмы и правила оказания первой помощи;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правила комплектования и хранения домашней аптечки;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бытовые травмы и правила их предупреждения, приёмы и правила оказания первой помощи;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правила обращения с газовыми и электрическими приборами; приемы и правила оказания первой помощи;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правила поведения в подъезде и лифте, а также при входе и выходе из них;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пожар и факторы его развития;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условия и причины возникновения пожаров, их возможные последствия, приёмы и правила оказания первой помощи;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первичные средства пожаротушения;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правила вызова экстренных служб и порядок взаимодействия с ними, ответственность за ложные сообщения;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права, обязанности и ответственность граждан в области пожарной безопасности;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ситуации криминогенного характера;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правила поведения с малознакомыми людьми;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меры по предотвращению проникновения злоумышленников в дом, правила поведения при попытке проникновения в дом посторонних;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классификация аварийных ситуаций на коммунальных системах жизнеобеспечения;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правила предупреждения возможных аварий на коммунальных системах, порядок действий при авариях на коммунальных системах.</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4"/>
          <w:szCs w:val="24"/>
          <w:lang w:eastAsia="ru-RU"/>
        </w:rPr>
        <w:t>Модуль № 5 «Безопасность на транспорте»: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правила дорожного движения и их значение;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условия обеспечения безопасности участников дорожного движения;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правила дорожного движения и дорожные знаки для пешеходов;</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 xml:space="preserve">«дорожные ловушки» и правила их предупреждения; </w:t>
      </w:r>
      <w:proofErr w:type="spellStart"/>
      <w:r w:rsidRPr="00005CF4">
        <w:rPr>
          <w:rFonts w:ascii="Times New Roman" w:eastAsia="Times New Roman" w:hAnsi="Times New Roman" w:cs="Times New Roman"/>
          <w:color w:val="333333"/>
          <w:sz w:val="24"/>
          <w:szCs w:val="24"/>
          <w:lang w:eastAsia="ru-RU"/>
        </w:rPr>
        <w:t>световозвращающие</w:t>
      </w:r>
      <w:proofErr w:type="spellEnd"/>
      <w:r w:rsidRPr="00005CF4">
        <w:rPr>
          <w:rFonts w:ascii="Times New Roman" w:eastAsia="Times New Roman" w:hAnsi="Times New Roman" w:cs="Times New Roman"/>
          <w:color w:val="333333"/>
          <w:sz w:val="24"/>
          <w:szCs w:val="24"/>
          <w:lang w:eastAsia="ru-RU"/>
        </w:rPr>
        <w:t xml:space="preserve"> элементы и правила их применения;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правила дорожного движения для пассажиров;</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lastRenderedPageBreak/>
        <w:t>обязанности пассажиров маршрутных транспортных средств, ремень безопасности и правила его применения;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порядок действий пассажиров в маршрутных транспортных средствах</w:t>
      </w:r>
      <w:r w:rsidRPr="00005CF4">
        <w:rPr>
          <w:rFonts w:ascii="Times New Roman" w:eastAsia="Times New Roman" w:hAnsi="Times New Roman" w:cs="Times New Roman"/>
          <w:color w:val="333333"/>
          <w:sz w:val="24"/>
          <w:szCs w:val="24"/>
          <w:lang w:eastAsia="ru-RU"/>
        </w:rPr>
        <w:br/>
        <w:t>при опасных и чрезвычайных ситуациях;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правила поведения пассажира мотоцикла;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правила дорожного движения для водителя велосипеда, мопеда и иных средств индивидуальной мобильности;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дорожные знаки для водителя велосипеда, сигналы велосипедиста;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правила подготовки велосипеда к пользованию;</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дорожно-транспортные происшествия и причины их возникновения;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основные факторы риска возникновения дорожно-транспортных происшествий;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порядок действий очевидца дорожно-транспортного происшествия;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порядок действий при пожаре на транспорте;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особенности различных видов транспорта (внеуличного, железнодорожного, водного, воздушного);</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приёмы и правила оказания первой помощи при различных травмах в результате чрезвычайных ситуаций на транспорте.</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4"/>
          <w:szCs w:val="24"/>
          <w:lang w:eastAsia="ru-RU"/>
        </w:rPr>
        <w:t>Модуль № 6 «Безопасность в общественных местах»: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общественные места и их характеристики, потенциальные источники опасности в общественных местах;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правила вызова экстренных служб и порядок взаимодействия с ними;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массовые мероприятия и правила подготовки к ним;</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порядок действий при беспорядках в местах массового пребывания людей;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порядок действий при попадании в толпу и давку;</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порядок действий при обнаружении угрозы возникновения пожара;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порядок действий при эвакуации из общественных мест и зданий;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опасности криминогенного и антиобщественного характера в общественных местах, порядок действий при их возникновении;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порядок действий при взаимодействии с правоохранительными органами.</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4"/>
          <w:szCs w:val="24"/>
          <w:lang w:eastAsia="ru-RU"/>
        </w:rPr>
        <w:t>Модуль № 7 «Безопасность в природной среде»: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природные чрезвычайные ситуации и их классификация;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опасности в природной среде: дикие животные, змеи, насекомые и паукообразные, ядовитые грибы и растения;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автономные условия, их особенности и опасности, правила подготовки к длительному автономному существованию;</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порядок действий при автономном пребывании в природной среде;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правила ориентирования на местности, способы подачи сигналов бедствия;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природные пожары, их виды и опасности, факторы и причины их возникновения, порядок действий при нахождении в зоне природного пожара;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правила безопасного поведения в горах;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снежные лавины, их характеристики и опасности, порядок действий, необходимый для снижения риска попадания в лавину;</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lastRenderedPageBreak/>
        <w:t>камнепады, их характеристики и опасности, порядок действий, необходимых для снижения риска попадания под камнепад;</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сели, их характеристики и опасности, порядок действий при попадании в зону селя;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оползни, их характеристики и опасности, порядок действий при начале оползня;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общие правила безопасного поведения на водоёмах, правила купания на оборудованных и необорудованных пляжах;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 xml:space="preserve">порядок действий при обнаружении тонущего человека; правила поведения при нахождении на </w:t>
      </w:r>
      <w:proofErr w:type="spellStart"/>
      <w:r w:rsidRPr="00005CF4">
        <w:rPr>
          <w:rFonts w:ascii="Times New Roman" w:eastAsia="Times New Roman" w:hAnsi="Times New Roman" w:cs="Times New Roman"/>
          <w:color w:val="333333"/>
          <w:sz w:val="24"/>
          <w:szCs w:val="24"/>
          <w:lang w:eastAsia="ru-RU"/>
        </w:rPr>
        <w:t>плавсредствах</w:t>
      </w:r>
      <w:proofErr w:type="spellEnd"/>
      <w:r w:rsidRPr="00005CF4">
        <w:rPr>
          <w:rFonts w:ascii="Times New Roman" w:eastAsia="Times New Roman" w:hAnsi="Times New Roman" w:cs="Times New Roman"/>
          <w:color w:val="333333"/>
          <w:sz w:val="24"/>
          <w:szCs w:val="24"/>
          <w:lang w:eastAsia="ru-RU"/>
        </w:rPr>
        <w:t>; правила поведения при нахождении на льду, порядок действий при обнаружении человека в полынье;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наводнения, их характеристики и опасности, порядок действий при наводнении;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цунами, их характеристики и опасности, порядок действий при нахождении в зоне цунами;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ураганы, смерчи, их характеристики и опасности, порядок действий при ураганах, бурях и смерчах;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грозы, их характеристики и опасности, порядок действий при попадании в грозу;</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смысл понятий «экология» и «экологическая культура», значение экологии для устойчивого развития общества;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правила безопасного поведения при неблагоприятной экологической обстановке (загрязнении атмосферы).</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4"/>
          <w:szCs w:val="24"/>
          <w:lang w:eastAsia="ru-RU"/>
        </w:rPr>
        <w:t>Модуль № 8 «Основы медицинских знаний. Оказание первой помощи»: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смысл понятий «здоровье» и «здоровый образ жизни», их содержание и значение для человека;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факторы, влияющие на здоровье человека, опасность вредных привычек;</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элементы здорового образа жизни, ответственность за сохранение здоровья;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понятие «инфекционные заболевания», причины их возникновения;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механизм распространения инфекционных заболеваний, меры их профилактики и защиты от них;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005CF4">
        <w:rPr>
          <w:rFonts w:ascii="Times New Roman" w:eastAsia="Times New Roman" w:hAnsi="Times New Roman" w:cs="Times New Roman"/>
          <w:color w:val="333333"/>
          <w:sz w:val="24"/>
          <w:szCs w:val="24"/>
          <w:lang w:eastAsia="ru-RU"/>
        </w:rPr>
        <w:t>панфитотия</w:t>
      </w:r>
      <w:proofErr w:type="spellEnd"/>
      <w:r w:rsidRPr="00005CF4">
        <w:rPr>
          <w:rFonts w:ascii="Times New Roman" w:eastAsia="Times New Roman" w:hAnsi="Times New Roman" w:cs="Times New Roman"/>
          <w:color w:val="333333"/>
          <w:sz w:val="24"/>
          <w:szCs w:val="24"/>
          <w:lang w:eastAsia="ru-RU"/>
        </w:rPr>
        <w:t>);</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понятие «неинфекционные заболевания» и их классификация, факторы риска неинфекционных заболеваний;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меры профилактики неинфекционных заболеваний и защиты от них;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диспансеризация и её задачи;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понятия «психическое здоровье» и «психологическое благополучие»;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 xml:space="preserve">стресс и его влияние на человека, меры профилактики стресса, способы </w:t>
      </w:r>
      <w:proofErr w:type="spellStart"/>
      <w:r w:rsidRPr="00005CF4">
        <w:rPr>
          <w:rFonts w:ascii="Times New Roman" w:eastAsia="Times New Roman" w:hAnsi="Times New Roman" w:cs="Times New Roman"/>
          <w:color w:val="333333"/>
          <w:sz w:val="24"/>
          <w:szCs w:val="24"/>
          <w:lang w:eastAsia="ru-RU"/>
        </w:rPr>
        <w:t>саморегуляции</w:t>
      </w:r>
      <w:proofErr w:type="spellEnd"/>
      <w:r w:rsidRPr="00005CF4">
        <w:rPr>
          <w:rFonts w:ascii="Times New Roman" w:eastAsia="Times New Roman" w:hAnsi="Times New Roman" w:cs="Times New Roman"/>
          <w:color w:val="333333"/>
          <w:sz w:val="24"/>
          <w:szCs w:val="24"/>
          <w:lang w:eastAsia="ru-RU"/>
        </w:rPr>
        <w:t xml:space="preserve"> эмоциональных состояний;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понятие «первая помощь» и обязанность по её оказанию, универсальный алгоритм оказания первой помощи;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назначение и состав аптечки первой помощи;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порядок действий при оказании первой помощи в различных ситуациях, приёмы психологической поддержки пострадавшего.</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4"/>
          <w:szCs w:val="24"/>
          <w:lang w:eastAsia="ru-RU"/>
        </w:rPr>
        <w:t>Модуль № 9 «Безопасность в социуме»: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общение и его значение для человека, способы эффективного общения;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понятие «конфликт» и стадии его развития, факторы и причины развития конфликта;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lastRenderedPageBreak/>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правила поведения для снижения риска конфликта и порядок действий при его опасных проявлениях;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способ разрешения конфликта с помощью третьей стороны (медиатора);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 xml:space="preserve">опасные формы проявления конфликта: агрессия, домашнее насилие и </w:t>
      </w:r>
      <w:proofErr w:type="spellStart"/>
      <w:r w:rsidRPr="00005CF4">
        <w:rPr>
          <w:rFonts w:ascii="Times New Roman" w:eastAsia="Times New Roman" w:hAnsi="Times New Roman" w:cs="Times New Roman"/>
          <w:color w:val="333333"/>
          <w:sz w:val="24"/>
          <w:szCs w:val="24"/>
          <w:lang w:eastAsia="ru-RU"/>
        </w:rPr>
        <w:t>буллинг</w:t>
      </w:r>
      <w:proofErr w:type="spellEnd"/>
      <w:r w:rsidRPr="00005CF4">
        <w:rPr>
          <w:rFonts w:ascii="Times New Roman" w:eastAsia="Times New Roman" w:hAnsi="Times New Roman" w:cs="Times New Roman"/>
          <w:color w:val="333333"/>
          <w:sz w:val="24"/>
          <w:szCs w:val="24"/>
          <w:lang w:eastAsia="ru-RU"/>
        </w:rPr>
        <w:t>;</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манипуляции в ходе межличностного общения, приёмы распознавания манипуляций и способы противостояния им;</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современные молодёжные увлечения и опасности, связанные с ними, правила безопасного поведения;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правила безопасной коммуникации с незнакомыми людьми.</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4"/>
          <w:szCs w:val="24"/>
          <w:lang w:eastAsia="ru-RU"/>
        </w:rPr>
        <w:t>Модуль № 10 «Безопасность в информационном пространстве»: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понятие «цифровая среда», её характеристики и примеры информационных и компьютерных угроз, положительные возможности цифровой среды;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риски и угрозы при использовании Интернета;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общие принципы безопасного поведения, необходимые для предупреждения возникновения опасных ситуаций в личном цифровом пространстве;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опасные явления цифровой среды: вредоносные программы и приложения и их разновидности;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 xml:space="preserve">правила </w:t>
      </w:r>
      <w:proofErr w:type="spellStart"/>
      <w:r w:rsidRPr="00005CF4">
        <w:rPr>
          <w:rFonts w:ascii="Times New Roman" w:eastAsia="Times New Roman" w:hAnsi="Times New Roman" w:cs="Times New Roman"/>
          <w:color w:val="333333"/>
          <w:sz w:val="24"/>
          <w:szCs w:val="24"/>
          <w:lang w:eastAsia="ru-RU"/>
        </w:rPr>
        <w:t>кибергигиены</w:t>
      </w:r>
      <w:proofErr w:type="spellEnd"/>
      <w:r w:rsidRPr="00005CF4">
        <w:rPr>
          <w:rFonts w:ascii="Times New Roman" w:eastAsia="Times New Roman" w:hAnsi="Times New Roman" w:cs="Times New Roman"/>
          <w:color w:val="333333"/>
          <w:sz w:val="24"/>
          <w:szCs w:val="24"/>
          <w:lang w:eastAsia="ru-RU"/>
        </w:rPr>
        <w:t>, необходимые для предупреждения возникновения опасных ситуаций в цифровой среде;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противоправные действия в Интернете;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правила цифрового поведения, необходимого для снижения рисков и угроз при использовании Интернета (</w:t>
      </w:r>
      <w:proofErr w:type="spellStart"/>
      <w:r w:rsidRPr="00005CF4">
        <w:rPr>
          <w:rFonts w:ascii="Times New Roman" w:eastAsia="Times New Roman" w:hAnsi="Times New Roman" w:cs="Times New Roman"/>
          <w:color w:val="333333"/>
          <w:sz w:val="24"/>
          <w:szCs w:val="24"/>
          <w:lang w:eastAsia="ru-RU"/>
        </w:rPr>
        <w:t>кибербуллинга</w:t>
      </w:r>
      <w:proofErr w:type="spellEnd"/>
      <w:r w:rsidRPr="00005CF4">
        <w:rPr>
          <w:rFonts w:ascii="Times New Roman" w:eastAsia="Times New Roman" w:hAnsi="Times New Roman" w:cs="Times New Roman"/>
          <w:color w:val="333333"/>
          <w:sz w:val="24"/>
          <w:szCs w:val="24"/>
          <w:lang w:eastAsia="ru-RU"/>
        </w:rPr>
        <w:t>, вербовки в различные организации и группы);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4"/>
          <w:szCs w:val="24"/>
          <w:lang w:eastAsia="ru-RU"/>
        </w:rPr>
        <w:t>​</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4"/>
          <w:szCs w:val="24"/>
          <w:lang w:eastAsia="ru-RU"/>
        </w:rPr>
        <w:t>Модуль № 11 «Основы противодействия экстремизму и терроризму»:</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понятия «экстремизм» и «терроризм», их содержание, причины, возможные варианты проявления и последствия;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цели и формы проявления террористических актов, их последствия, уровни террористической опасности;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основы общественно-государственной системы противодействия экстремизму и терроризму, контртеррористическая операция и её цели;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признаки вовлечения в террористическую деятельность, правила антитеррористического поведения;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признаки угроз и подготовки различных форм терактов, порядок действий при их обнаружении;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4"/>
          <w:szCs w:val="24"/>
          <w:lang w:eastAsia="ru-RU"/>
        </w:rPr>
        <w:t>ПЛАНИРУЕМЫЕ ОБРАЗОВАТЕЛЬНЫЕ РЕЗУЛЬТАТЫ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3"/>
          <w:lang w:eastAsia="ru-RU"/>
        </w:rPr>
        <w:t>ЛИЧНОСТНЫЕ РЕЗУЛЬТАТЫ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r w:rsidRPr="00005CF4">
        <w:rPr>
          <w:rFonts w:ascii="Times New Roman" w:eastAsia="Times New Roman" w:hAnsi="Times New Roman" w:cs="Times New Roman"/>
          <w:color w:val="333333"/>
          <w:sz w:val="27"/>
          <w:szCs w:val="27"/>
          <w:lang w:eastAsia="ru-RU"/>
        </w:rPr>
        <w:lastRenderedPageBreak/>
        <w:t>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Личностные результаты изучения ОБЗР включают:</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lang w:eastAsia="ru-RU"/>
        </w:rPr>
        <w:t>1) патриотическое воспитание: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формирование чувства гордости за свою Родину, ответственного отношения к выполнению конституционного долга – защите Отечества;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lang w:eastAsia="ru-RU"/>
        </w:rPr>
        <w:t>2) гражданское воспитание: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готовность к выполнению обязанностей гражданина и реализации его прав, уважение прав, свобод и законных интересов других людей;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активное участие в жизни семьи, организации, местного сообщества, родного края, страны;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неприятие любых форм экстремизма, дискриминации;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представление о способах противодействия коррупции;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готовность к участию в гуманитарной деятельности (</w:t>
      </w:r>
      <w:proofErr w:type="spellStart"/>
      <w:r w:rsidRPr="00005CF4">
        <w:rPr>
          <w:rFonts w:ascii="Times New Roman" w:eastAsia="Times New Roman" w:hAnsi="Times New Roman" w:cs="Times New Roman"/>
          <w:color w:val="333333"/>
          <w:sz w:val="27"/>
          <w:szCs w:val="27"/>
          <w:lang w:eastAsia="ru-RU"/>
        </w:rPr>
        <w:t>волонтёрство</w:t>
      </w:r>
      <w:proofErr w:type="spellEnd"/>
      <w:r w:rsidRPr="00005CF4">
        <w:rPr>
          <w:rFonts w:ascii="Times New Roman" w:eastAsia="Times New Roman" w:hAnsi="Times New Roman" w:cs="Times New Roman"/>
          <w:color w:val="333333"/>
          <w:sz w:val="27"/>
          <w:szCs w:val="27"/>
          <w:lang w:eastAsia="ru-RU"/>
        </w:rPr>
        <w:t>, помощь людям, нуждающимся в ней);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proofErr w:type="spellStart"/>
      <w:r w:rsidRPr="00005CF4">
        <w:rPr>
          <w:rFonts w:ascii="Times New Roman" w:eastAsia="Times New Roman" w:hAnsi="Times New Roman" w:cs="Times New Roman"/>
          <w:color w:val="333333"/>
          <w:sz w:val="27"/>
          <w:szCs w:val="27"/>
          <w:lang w:eastAsia="ru-RU"/>
        </w:rPr>
        <w:t>сформированность</w:t>
      </w:r>
      <w:proofErr w:type="spellEnd"/>
      <w:r w:rsidRPr="00005CF4">
        <w:rPr>
          <w:rFonts w:ascii="Times New Roman" w:eastAsia="Times New Roman" w:hAnsi="Times New Roman" w:cs="Times New Roman"/>
          <w:color w:val="333333"/>
          <w:sz w:val="27"/>
          <w:szCs w:val="27"/>
          <w:lang w:eastAsia="ru-RU"/>
        </w:rPr>
        <w:t xml:space="preserve"> активной жизненной позиции, умений и навыков личного участия в обеспечении мер безопасности личности, общества и государства;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lastRenderedPageBreak/>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13"/>
          <w:lang w:eastAsia="ru-RU"/>
        </w:rPr>
        <w:t>​</w:t>
      </w:r>
      <w:r w:rsidRPr="00005CF4">
        <w:rPr>
          <w:rFonts w:ascii="Times New Roman" w:eastAsia="Times New Roman" w:hAnsi="Times New Roman" w:cs="Times New Roman"/>
          <w:b/>
          <w:bCs/>
          <w:color w:val="333333"/>
          <w:sz w:val="27"/>
          <w:lang w:eastAsia="ru-RU"/>
        </w:rPr>
        <w:t>3) духовно-нравственное воспитание: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ориентация на моральные ценности и нормы в ситуациях нравственного выбора;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формирование личности безопасного типа, осознанного и ответственного отношения к личной безопасности и безопасности других людей;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lang w:eastAsia="ru-RU"/>
        </w:rPr>
        <w:t>4) эстетическое воспитание: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формирование гармоничной личности, развитие способности воспринимать, ценить и создавать прекрасное в повседневной жизни;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понимание взаимозависимости счастливого юношества и безопасного личного поведения в повседневной жизни;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lang w:eastAsia="ru-RU"/>
        </w:rPr>
        <w:t>5) ценности научного познания: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w:t>
      </w:r>
      <w:r w:rsidRPr="00005CF4">
        <w:rPr>
          <w:rFonts w:ascii="Times New Roman" w:eastAsia="Times New Roman" w:hAnsi="Times New Roman" w:cs="Times New Roman"/>
          <w:color w:val="333333"/>
          <w:sz w:val="24"/>
          <w:szCs w:val="24"/>
          <w:lang w:eastAsia="ru-RU"/>
        </w:rPr>
        <w:br/>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lang w:eastAsia="ru-RU"/>
        </w:rPr>
        <w:lastRenderedPageBreak/>
        <w:t>6) физическое воспитание, формирование культуры здоровья и эмоционального благополучия: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осознание ценности жизни;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соблюдение правил безопасности, в том числе навыков безопасного поведения в Интернет–среде;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умение принимать себя и других людей, не осуждая;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умение осознавать эмоциональное состояние своё и других людей, уметь управлять собственным эмоциональным состоянием;</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proofErr w:type="spellStart"/>
      <w:r w:rsidRPr="00005CF4">
        <w:rPr>
          <w:rFonts w:ascii="Times New Roman" w:eastAsia="Times New Roman" w:hAnsi="Times New Roman" w:cs="Times New Roman"/>
          <w:color w:val="333333"/>
          <w:sz w:val="27"/>
          <w:szCs w:val="27"/>
          <w:lang w:eastAsia="ru-RU"/>
        </w:rPr>
        <w:t>сформированность</w:t>
      </w:r>
      <w:proofErr w:type="spellEnd"/>
      <w:r w:rsidRPr="00005CF4">
        <w:rPr>
          <w:rFonts w:ascii="Times New Roman" w:eastAsia="Times New Roman" w:hAnsi="Times New Roman" w:cs="Times New Roman"/>
          <w:color w:val="333333"/>
          <w:sz w:val="27"/>
          <w:szCs w:val="27"/>
          <w:lang w:eastAsia="ru-RU"/>
        </w:rPr>
        <w:t xml:space="preserve"> навыка рефлексии, признание своего права на ошибку и такого же права другого человека;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lang w:eastAsia="ru-RU"/>
        </w:rPr>
        <w:t>7) трудовое воспитание: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готовность адаптироваться в профессиональной среде;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уважение к труду и результатам трудовой деятельности;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lastRenderedPageBreak/>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lang w:eastAsia="ru-RU"/>
        </w:rPr>
        <w:t>8) экологическое воспитание: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осознание своей роли как гражданина и потребителя в условиях взаимосвязи природной, технологической и социальной сред;</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готовность к участию в практической деятельности экологической направленности;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3"/>
          <w:lang w:eastAsia="ru-RU"/>
        </w:rPr>
        <w:t>МЕТАПРЕДМЕТНЫЕ РЕЗУЛЬТАТЫ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u w:val="single"/>
          <w:lang w:eastAsia="ru-RU"/>
        </w:rPr>
        <w:t>Познавательные универсальные учебные действия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lang w:eastAsia="ru-RU"/>
        </w:rPr>
        <w:t>Базовые логические действия: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выявлять и характеризовать существенные признаки объектов (явлений);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устанавливать существенный признак классификации, основания для обобщения и сравнения, критерии проводимого анализа;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с учётом предложенной задачи выявлять закономерности и противоречия в рассматриваемых фактах, данных и наблюдениях;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предлагать критерии для выявления закономерностей и противоречий;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выявлять дефицит информации, данных, необходимых для решения поставленной задачи;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lang w:eastAsia="ru-RU"/>
        </w:rPr>
        <w:t>Базовые исследовательские действия: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lastRenderedPageBreak/>
        <w:t>проводить (принимать участие) небольшое самостоятельное исследование заданного объекта (явления), устанавливать причинно-следственные связи;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lang w:eastAsia="ru-RU"/>
        </w:rPr>
        <w:t>Работа с информацией: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выбирать, анализировать, систематизировать и интерпретировать информацию различных видов и форм представления;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находить сходные аргументы (подтверждающие или опровергающие одну и ту же идею, версию) в различных информационных источниках;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оценивать надёжность информации по критериям, предложенным педагогическим работником или сформулированным самостоятельно;</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эффективно запоминать и систематизировать информацию;</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 xml:space="preserve">овладение системой универсальных познавательных действий обеспечивает </w:t>
      </w:r>
      <w:proofErr w:type="spellStart"/>
      <w:r w:rsidRPr="00005CF4">
        <w:rPr>
          <w:rFonts w:ascii="Times New Roman" w:eastAsia="Times New Roman" w:hAnsi="Times New Roman" w:cs="Times New Roman"/>
          <w:color w:val="333333"/>
          <w:sz w:val="27"/>
          <w:szCs w:val="27"/>
          <w:lang w:eastAsia="ru-RU"/>
        </w:rPr>
        <w:t>сформированность</w:t>
      </w:r>
      <w:proofErr w:type="spellEnd"/>
      <w:r w:rsidRPr="00005CF4">
        <w:rPr>
          <w:rFonts w:ascii="Times New Roman" w:eastAsia="Times New Roman" w:hAnsi="Times New Roman" w:cs="Times New Roman"/>
          <w:color w:val="333333"/>
          <w:sz w:val="27"/>
          <w:szCs w:val="27"/>
          <w:lang w:eastAsia="ru-RU"/>
        </w:rPr>
        <w:t xml:space="preserve"> когнитивных навыков обучающихся.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u w:val="single"/>
          <w:lang w:eastAsia="ru-RU"/>
        </w:rPr>
        <w:t>Коммуникативные универсальные учебные действия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lang w:eastAsia="ru-RU"/>
        </w:rPr>
        <w:t>Общение: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сопоставлять свои суждения с суждениями других участников диалога, обнаруживать различие и сходство позиций;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u w:val="single"/>
          <w:lang w:eastAsia="ru-RU"/>
        </w:rPr>
        <w:t>Регулятивные универсальные учебные действия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lang w:eastAsia="ru-RU"/>
        </w:rPr>
        <w:t>Самоорганизация: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выявлять проблемные вопросы, требующие решения в жизненных и учебных ситуациях;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lastRenderedPageBreak/>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w:t>
      </w:r>
      <w:r w:rsidRPr="00005CF4">
        <w:rPr>
          <w:rFonts w:ascii="Times New Roman" w:eastAsia="Times New Roman" w:hAnsi="Times New Roman" w:cs="Times New Roman"/>
          <w:b/>
          <w:bCs/>
          <w:color w:val="333333"/>
          <w:sz w:val="27"/>
          <w:lang w:eastAsia="ru-RU"/>
        </w:rPr>
        <w:t>Самоконтроль, эмоциональный интеллект:</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объяснять причины достижения (</w:t>
      </w:r>
      <w:proofErr w:type="spellStart"/>
      <w:r w:rsidRPr="00005CF4">
        <w:rPr>
          <w:rFonts w:ascii="Times New Roman" w:eastAsia="Times New Roman" w:hAnsi="Times New Roman" w:cs="Times New Roman"/>
          <w:color w:val="333333"/>
          <w:sz w:val="27"/>
          <w:szCs w:val="27"/>
          <w:lang w:eastAsia="ru-RU"/>
        </w:rPr>
        <w:t>недостижения</w:t>
      </w:r>
      <w:proofErr w:type="spellEnd"/>
      <w:r w:rsidRPr="00005CF4">
        <w:rPr>
          <w:rFonts w:ascii="Times New Roman" w:eastAsia="Times New Roman" w:hAnsi="Times New Roman" w:cs="Times New Roman"/>
          <w:color w:val="333333"/>
          <w:sz w:val="27"/>
          <w:szCs w:val="27"/>
          <w:lang w:eastAsia="ru-RU"/>
        </w:rPr>
        <w:t>) результатов деятельности, давать оценку приобретённому опыту, уметь находить позитивное в произошедшей ситуации;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оценивать соответствие результата цели и условиям;</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управлять собственными эмоциями и не поддаваться эмоциям других людей, выявлять и анализировать их причины;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ставить себя на место другого человека, понимать мотивы и намерения другого человека, регулировать способ выражения эмоций;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осознанно относиться к другому человеку, его мнению, признавать право на ошибку свою и чужую;</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быть открытым себе и другим людям, осознавать невозможность контроля всего вокруг.</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w:t>
      </w:r>
      <w:r w:rsidRPr="00005CF4">
        <w:rPr>
          <w:rFonts w:ascii="Times New Roman" w:eastAsia="Times New Roman" w:hAnsi="Times New Roman" w:cs="Times New Roman"/>
          <w:b/>
          <w:bCs/>
          <w:color w:val="333333"/>
          <w:sz w:val="27"/>
          <w:lang w:eastAsia="ru-RU"/>
        </w:rPr>
        <w:t>Совместная деятельность:</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понимать и использовать преимущества командной и индивидуальной работы при решении конкретной учебной задачи;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w:t>
      </w:r>
      <w:r w:rsidRPr="00005CF4">
        <w:rPr>
          <w:rFonts w:ascii="Times New Roman" w:eastAsia="Times New Roman" w:hAnsi="Times New Roman" w:cs="Times New Roman"/>
          <w:color w:val="333333"/>
          <w:sz w:val="24"/>
          <w:szCs w:val="24"/>
          <w:lang w:eastAsia="ru-RU"/>
        </w:rPr>
        <w:t> сферу ответственности и проявлять готовность к предоставлению отчёта перед группой.</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bookmarkStart w:id="1" w:name="_Toc134720971"/>
      <w:bookmarkStart w:id="2" w:name="_Toc161857405"/>
      <w:bookmarkEnd w:id="1"/>
      <w:bookmarkEnd w:id="2"/>
      <w:r w:rsidRPr="00005CF4">
        <w:rPr>
          <w:rFonts w:ascii="Times New Roman" w:eastAsia="Times New Roman" w:hAnsi="Times New Roman" w:cs="Times New Roman"/>
          <w:b/>
          <w:bCs/>
          <w:color w:val="333333"/>
          <w:sz w:val="27"/>
          <w:lang w:eastAsia="ru-RU"/>
        </w:rPr>
        <w:t>ПРЕДМЕТНЫЕ РЕЗУЛЬТАТЫ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 xml:space="preserve">Предметные результаты характеризуют </w:t>
      </w:r>
      <w:proofErr w:type="spellStart"/>
      <w:r w:rsidRPr="00005CF4">
        <w:rPr>
          <w:rFonts w:ascii="Times New Roman" w:eastAsia="Times New Roman" w:hAnsi="Times New Roman" w:cs="Times New Roman"/>
          <w:color w:val="333333"/>
          <w:sz w:val="27"/>
          <w:szCs w:val="27"/>
          <w:lang w:eastAsia="ru-RU"/>
        </w:rPr>
        <w:t>сформированность</w:t>
      </w:r>
      <w:proofErr w:type="spellEnd"/>
      <w:r w:rsidRPr="00005CF4">
        <w:rPr>
          <w:rFonts w:ascii="Times New Roman" w:eastAsia="Times New Roman" w:hAnsi="Times New Roman" w:cs="Times New Roman"/>
          <w:color w:val="333333"/>
          <w:sz w:val="27"/>
          <w:szCs w:val="27"/>
          <w:lang w:eastAsia="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005CF4">
        <w:rPr>
          <w:rFonts w:ascii="Times New Roman" w:eastAsia="Times New Roman" w:hAnsi="Times New Roman" w:cs="Times New Roman"/>
          <w:color w:val="333333"/>
          <w:sz w:val="27"/>
          <w:szCs w:val="27"/>
          <w:lang w:eastAsia="ru-RU"/>
        </w:rPr>
        <w:t>антиэкстремистского</w:t>
      </w:r>
      <w:proofErr w:type="spellEnd"/>
      <w:r w:rsidRPr="00005CF4">
        <w:rPr>
          <w:rFonts w:ascii="Times New Roman" w:eastAsia="Times New Roman" w:hAnsi="Times New Roman" w:cs="Times New Roman"/>
          <w:color w:val="333333"/>
          <w:sz w:val="27"/>
          <w:szCs w:val="27"/>
          <w:lang w:eastAsia="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​Предметные результаты по ОБЗР должны обеспечивать:</w:t>
      </w:r>
    </w:p>
    <w:p w:rsidR="0033640A" w:rsidRPr="00005CF4" w:rsidRDefault="0033640A" w:rsidP="00005CF4">
      <w:pPr>
        <w:numPr>
          <w:ilvl w:val="0"/>
          <w:numId w:val="1"/>
        </w:numPr>
        <w:shd w:val="clear" w:color="auto" w:fill="FFFFFF"/>
        <w:spacing w:after="0" w:line="240" w:lineRule="auto"/>
        <w:ind w:left="0" w:firstLine="0"/>
        <w:jc w:val="both"/>
        <w:rPr>
          <w:rFonts w:ascii="Times New Roman" w:eastAsia="Times New Roman" w:hAnsi="Times New Roman" w:cs="Times New Roman"/>
          <w:color w:val="333333"/>
          <w:sz w:val="27"/>
          <w:szCs w:val="27"/>
          <w:lang w:eastAsia="ru-RU"/>
        </w:rPr>
      </w:pPr>
      <w:proofErr w:type="spellStart"/>
      <w:r w:rsidRPr="00005CF4">
        <w:rPr>
          <w:rFonts w:ascii="Times New Roman" w:eastAsia="Times New Roman" w:hAnsi="Times New Roman" w:cs="Times New Roman"/>
          <w:color w:val="333333"/>
          <w:sz w:val="27"/>
          <w:szCs w:val="27"/>
          <w:lang w:eastAsia="ru-RU"/>
        </w:rPr>
        <w:t>сформированность</w:t>
      </w:r>
      <w:proofErr w:type="spellEnd"/>
      <w:r w:rsidRPr="00005CF4">
        <w:rPr>
          <w:rFonts w:ascii="Times New Roman" w:eastAsia="Times New Roman" w:hAnsi="Times New Roman" w:cs="Times New Roman"/>
          <w:color w:val="333333"/>
          <w:sz w:val="27"/>
          <w:szCs w:val="27"/>
          <w:lang w:eastAsia="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r w:rsidRPr="00005CF4">
        <w:rPr>
          <w:rFonts w:ascii="Times New Roman" w:eastAsia="Times New Roman" w:hAnsi="Times New Roman" w:cs="Times New Roman"/>
          <w:color w:val="333333"/>
          <w:sz w:val="27"/>
          <w:szCs w:val="27"/>
          <w:lang w:eastAsia="ru-RU"/>
        </w:rPr>
        <w:lastRenderedPageBreak/>
        <w:t>Конституции Российской Федерации, правовых основах обеспечения национальной безопасности, угрозах мирного и военного характера;</w:t>
      </w:r>
    </w:p>
    <w:p w:rsidR="0033640A" w:rsidRPr="00005CF4" w:rsidRDefault="0033640A" w:rsidP="00005CF4">
      <w:pPr>
        <w:numPr>
          <w:ilvl w:val="0"/>
          <w:numId w:val="1"/>
        </w:numPr>
        <w:shd w:val="clear" w:color="auto" w:fill="FFFFFF"/>
        <w:spacing w:after="0" w:line="240" w:lineRule="auto"/>
        <w:ind w:left="0" w:firstLine="0"/>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005CF4">
        <w:rPr>
          <w:rFonts w:ascii="Times New Roman" w:eastAsia="Times New Roman" w:hAnsi="Times New Roman" w:cs="Times New Roman"/>
          <w:color w:val="333333"/>
          <w:sz w:val="27"/>
          <w:szCs w:val="27"/>
          <w:lang w:eastAsia="ru-RU"/>
        </w:rPr>
        <w:t>сформированность</w:t>
      </w:r>
      <w:proofErr w:type="spellEnd"/>
      <w:r w:rsidRPr="00005CF4">
        <w:rPr>
          <w:rFonts w:ascii="Times New Roman" w:eastAsia="Times New Roman" w:hAnsi="Times New Roman" w:cs="Times New Roman"/>
          <w:color w:val="333333"/>
          <w:sz w:val="27"/>
          <w:szCs w:val="27"/>
          <w:lang w:eastAsia="ru-RU"/>
        </w:rPr>
        <w:t xml:space="preserve"> представлений о порядке их применения;</w:t>
      </w:r>
    </w:p>
    <w:p w:rsidR="0033640A" w:rsidRPr="00005CF4" w:rsidRDefault="0033640A" w:rsidP="00005CF4">
      <w:pPr>
        <w:numPr>
          <w:ilvl w:val="0"/>
          <w:numId w:val="1"/>
        </w:numPr>
        <w:shd w:val="clear" w:color="auto" w:fill="FFFFFF"/>
        <w:spacing w:after="0" w:line="240" w:lineRule="auto"/>
        <w:ind w:left="0" w:firstLine="0"/>
        <w:jc w:val="both"/>
        <w:rPr>
          <w:rFonts w:ascii="Times New Roman" w:eastAsia="Times New Roman" w:hAnsi="Times New Roman" w:cs="Times New Roman"/>
          <w:color w:val="333333"/>
          <w:sz w:val="27"/>
          <w:szCs w:val="27"/>
          <w:lang w:eastAsia="ru-RU"/>
        </w:rPr>
      </w:pPr>
      <w:proofErr w:type="spellStart"/>
      <w:r w:rsidRPr="00005CF4">
        <w:rPr>
          <w:rFonts w:ascii="Times New Roman" w:eastAsia="Times New Roman" w:hAnsi="Times New Roman" w:cs="Times New Roman"/>
          <w:color w:val="333333"/>
          <w:sz w:val="27"/>
          <w:szCs w:val="27"/>
          <w:lang w:eastAsia="ru-RU"/>
        </w:rPr>
        <w:t>сформированность</w:t>
      </w:r>
      <w:proofErr w:type="spellEnd"/>
      <w:r w:rsidRPr="00005CF4">
        <w:rPr>
          <w:rFonts w:ascii="Times New Roman" w:eastAsia="Times New Roman" w:hAnsi="Times New Roman" w:cs="Times New Roman"/>
          <w:color w:val="333333"/>
          <w:sz w:val="27"/>
          <w:szCs w:val="27"/>
          <w:lang w:eastAsia="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33640A" w:rsidRPr="00005CF4" w:rsidRDefault="0033640A" w:rsidP="00005CF4">
      <w:pPr>
        <w:numPr>
          <w:ilvl w:val="0"/>
          <w:numId w:val="1"/>
        </w:numPr>
        <w:shd w:val="clear" w:color="auto" w:fill="FFFFFF"/>
        <w:spacing w:after="0" w:line="240" w:lineRule="auto"/>
        <w:ind w:left="0" w:firstLine="0"/>
        <w:jc w:val="both"/>
        <w:rPr>
          <w:rFonts w:ascii="Times New Roman" w:eastAsia="Times New Roman" w:hAnsi="Times New Roman" w:cs="Times New Roman"/>
          <w:color w:val="333333"/>
          <w:sz w:val="27"/>
          <w:szCs w:val="27"/>
          <w:lang w:eastAsia="ru-RU"/>
        </w:rPr>
      </w:pPr>
      <w:proofErr w:type="spellStart"/>
      <w:r w:rsidRPr="00005CF4">
        <w:rPr>
          <w:rFonts w:ascii="Times New Roman" w:eastAsia="Times New Roman" w:hAnsi="Times New Roman" w:cs="Times New Roman"/>
          <w:color w:val="333333"/>
          <w:sz w:val="27"/>
          <w:szCs w:val="27"/>
          <w:lang w:eastAsia="ru-RU"/>
        </w:rPr>
        <w:t>сформированность</w:t>
      </w:r>
      <w:proofErr w:type="spellEnd"/>
      <w:r w:rsidRPr="00005CF4">
        <w:rPr>
          <w:rFonts w:ascii="Times New Roman" w:eastAsia="Times New Roman" w:hAnsi="Times New Roman" w:cs="Times New Roman"/>
          <w:color w:val="333333"/>
          <w:sz w:val="27"/>
          <w:szCs w:val="27"/>
          <w:lang w:eastAsia="ru-RU"/>
        </w:rPr>
        <w:t xml:space="preserve"> представлений о назначении, боевых свойствах и общем устройстве стрелкового оружия;</w:t>
      </w:r>
    </w:p>
    <w:p w:rsidR="0033640A" w:rsidRPr="00005CF4" w:rsidRDefault="0033640A" w:rsidP="00005CF4">
      <w:pPr>
        <w:numPr>
          <w:ilvl w:val="0"/>
          <w:numId w:val="1"/>
        </w:numPr>
        <w:shd w:val="clear" w:color="auto" w:fill="FFFFFF"/>
        <w:spacing w:after="0" w:line="240" w:lineRule="auto"/>
        <w:ind w:left="0" w:firstLine="0"/>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33640A" w:rsidRPr="00005CF4" w:rsidRDefault="0033640A" w:rsidP="00005CF4">
      <w:pPr>
        <w:numPr>
          <w:ilvl w:val="0"/>
          <w:numId w:val="1"/>
        </w:numPr>
        <w:shd w:val="clear" w:color="auto" w:fill="FFFFFF"/>
        <w:spacing w:after="0" w:line="240" w:lineRule="auto"/>
        <w:ind w:left="0" w:firstLine="0"/>
        <w:jc w:val="both"/>
        <w:rPr>
          <w:rFonts w:ascii="Times New Roman" w:eastAsia="Times New Roman" w:hAnsi="Times New Roman" w:cs="Times New Roman"/>
          <w:color w:val="333333"/>
          <w:sz w:val="23"/>
          <w:szCs w:val="23"/>
          <w:lang w:eastAsia="ru-RU"/>
        </w:rPr>
      </w:pPr>
      <w:proofErr w:type="spellStart"/>
      <w:r w:rsidRPr="00005CF4">
        <w:rPr>
          <w:rFonts w:ascii="Times New Roman" w:eastAsia="Times New Roman" w:hAnsi="Times New Roman" w:cs="Times New Roman"/>
          <w:color w:val="333333"/>
          <w:sz w:val="27"/>
          <w:szCs w:val="27"/>
          <w:lang w:eastAsia="ru-RU"/>
        </w:rPr>
        <w:t>сформированность</w:t>
      </w:r>
      <w:proofErr w:type="spellEnd"/>
      <w:r w:rsidRPr="00005CF4">
        <w:rPr>
          <w:rFonts w:ascii="Times New Roman" w:eastAsia="Times New Roman" w:hAnsi="Times New Roman" w:cs="Times New Roman"/>
          <w:color w:val="333333"/>
          <w:sz w:val="27"/>
          <w:szCs w:val="27"/>
          <w:lang w:eastAsia="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33640A" w:rsidRPr="00005CF4" w:rsidRDefault="0033640A" w:rsidP="00005CF4">
      <w:pPr>
        <w:numPr>
          <w:ilvl w:val="0"/>
          <w:numId w:val="1"/>
        </w:numPr>
        <w:shd w:val="clear" w:color="auto" w:fill="FFFFFF"/>
        <w:spacing w:after="0" w:line="240" w:lineRule="auto"/>
        <w:ind w:left="0" w:firstLine="0"/>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33640A" w:rsidRPr="00005CF4" w:rsidRDefault="0033640A" w:rsidP="00005CF4">
      <w:pPr>
        <w:numPr>
          <w:ilvl w:val="0"/>
          <w:numId w:val="1"/>
        </w:numPr>
        <w:shd w:val="clear" w:color="auto" w:fill="FFFFFF"/>
        <w:spacing w:after="0" w:line="240" w:lineRule="auto"/>
        <w:ind w:left="0" w:firstLine="0"/>
        <w:jc w:val="both"/>
        <w:rPr>
          <w:rFonts w:ascii="Times New Roman" w:eastAsia="Times New Roman" w:hAnsi="Times New Roman" w:cs="Times New Roman"/>
          <w:color w:val="333333"/>
          <w:sz w:val="23"/>
          <w:szCs w:val="23"/>
          <w:lang w:eastAsia="ru-RU"/>
        </w:rPr>
      </w:pPr>
      <w:proofErr w:type="spellStart"/>
      <w:r w:rsidRPr="00005CF4">
        <w:rPr>
          <w:rFonts w:ascii="Times New Roman" w:eastAsia="Times New Roman" w:hAnsi="Times New Roman" w:cs="Times New Roman"/>
          <w:color w:val="333333"/>
          <w:sz w:val="27"/>
          <w:szCs w:val="27"/>
          <w:lang w:eastAsia="ru-RU"/>
        </w:rPr>
        <w:t>сформированность</w:t>
      </w:r>
      <w:proofErr w:type="spellEnd"/>
      <w:r w:rsidRPr="00005CF4">
        <w:rPr>
          <w:rFonts w:ascii="Times New Roman" w:eastAsia="Times New Roman" w:hAnsi="Times New Roman" w:cs="Times New Roman"/>
          <w:color w:val="333333"/>
          <w:sz w:val="27"/>
          <w:szCs w:val="27"/>
          <w:lang w:eastAsia="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33640A" w:rsidRPr="00005CF4" w:rsidRDefault="0033640A" w:rsidP="00005CF4">
      <w:pPr>
        <w:numPr>
          <w:ilvl w:val="0"/>
          <w:numId w:val="1"/>
        </w:numPr>
        <w:shd w:val="clear" w:color="auto" w:fill="FFFFFF"/>
        <w:spacing w:after="0" w:line="240" w:lineRule="auto"/>
        <w:ind w:left="0" w:firstLine="0"/>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005CF4">
        <w:rPr>
          <w:rFonts w:ascii="Times New Roman" w:eastAsia="Times New Roman" w:hAnsi="Times New Roman" w:cs="Times New Roman"/>
          <w:color w:val="333333"/>
          <w:sz w:val="27"/>
          <w:szCs w:val="27"/>
          <w:lang w:eastAsia="ru-RU"/>
        </w:rPr>
        <w:t>сформированность</w:t>
      </w:r>
      <w:proofErr w:type="spellEnd"/>
      <w:r w:rsidRPr="00005CF4">
        <w:rPr>
          <w:rFonts w:ascii="Times New Roman" w:eastAsia="Times New Roman" w:hAnsi="Times New Roman" w:cs="Times New Roman"/>
          <w:color w:val="333333"/>
          <w:sz w:val="27"/>
          <w:szCs w:val="27"/>
          <w:lang w:eastAsia="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33640A" w:rsidRPr="00005CF4" w:rsidRDefault="0033640A" w:rsidP="00005CF4">
      <w:pPr>
        <w:numPr>
          <w:ilvl w:val="0"/>
          <w:numId w:val="1"/>
        </w:numPr>
        <w:shd w:val="clear" w:color="auto" w:fill="FFFFFF"/>
        <w:spacing w:after="0" w:line="240" w:lineRule="auto"/>
        <w:ind w:left="0" w:firstLine="0"/>
        <w:jc w:val="both"/>
        <w:rPr>
          <w:rFonts w:ascii="Times New Roman" w:eastAsia="Times New Roman" w:hAnsi="Times New Roman" w:cs="Times New Roman"/>
          <w:color w:val="333333"/>
          <w:sz w:val="23"/>
          <w:szCs w:val="23"/>
          <w:lang w:eastAsia="ru-RU"/>
        </w:rPr>
      </w:pPr>
      <w:proofErr w:type="spellStart"/>
      <w:r w:rsidRPr="00005CF4">
        <w:rPr>
          <w:rFonts w:ascii="Times New Roman" w:eastAsia="Times New Roman" w:hAnsi="Times New Roman" w:cs="Times New Roman"/>
          <w:color w:val="333333"/>
          <w:sz w:val="27"/>
          <w:szCs w:val="27"/>
          <w:lang w:eastAsia="ru-RU"/>
        </w:rPr>
        <w:t>сформированность</w:t>
      </w:r>
      <w:proofErr w:type="spellEnd"/>
      <w:r w:rsidRPr="00005CF4">
        <w:rPr>
          <w:rFonts w:ascii="Times New Roman" w:eastAsia="Times New Roman" w:hAnsi="Times New Roman" w:cs="Times New Roman"/>
          <w:color w:val="333333"/>
          <w:sz w:val="27"/>
          <w:szCs w:val="27"/>
          <w:lang w:eastAsia="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005CF4">
        <w:rPr>
          <w:rFonts w:ascii="Times New Roman" w:eastAsia="Times New Roman" w:hAnsi="Times New Roman" w:cs="Times New Roman"/>
          <w:color w:val="333333"/>
          <w:sz w:val="27"/>
          <w:szCs w:val="27"/>
          <w:lang w:eastAsia="ru-RU"/>
        </w:rPr>
        <w:t>манипулятивном</w:t>
      </w:r>
      <w:proofErr w:type="spellEnd"/>
      <w:r w:rsidRPr="00005CF4">
        <w:rPr>
          <w:rFonts w:ascii="Times New Roman" w:eastAsia="Times New Roman" w:hAnsi="Times New Roman" w:cs="Times New Roman"/>
          <w:color w:val="333333"/>
          <w:sz w:val="27"/>
          <w:szCs w:val="27"/>
          <w:lang w:eastAsia="ru-RU"/>
        </w:rPr>
        <w:t xml:space="preserve"> поведении, умения распознавать опасные проявления и формирование готовности им противодействовать;</w:t>
      </w:r>
    </w:p>
    <w:p w:rsidR="0033640A" w:rsidRPr="00005CF4" w:rsidRDefault="0033640A" w:rsidP="00005CF4">
      <w:pPr>
        <w:numPr>
          <w:ilvl w:val="0"/>
          <w:numId w:val="1"/>
        </w:numPr>
        <w:shd w:val="clear" w:color="auto" w:fill="FFFFFF"/>
        <w:spacing w:after="0" w:line="240" w:lineRule="auto"/>
        <w:ind w:left="0" w:firstLine="0"/>
        <w:jc w:val="both"/>
        <w:rPr>
          <w:rFonts w:ascii="Times New Roman" w:eastAsia="Times New Roman" w:hAnsi="Times New Roman" w:cs="Times New Roman"/>
          <w:color w:val="333333"/>
          <w:sz w:val="23"/>
          <w:szCs w:val="23"/>
          <w:lang w:eastAsia="ru-RU"/>
        </w:rPr>
      </w:pPr>
      <w:proofErr w:type="spellStart"/>
      <w:r w:rsidRPr="00005CF4">
        <w:rPr>
          <w:rFonts w:ascii="Times New Roman" w:eastAsia="Times New Roman" w:hAnsi="Times New Roman" w:cs="Times New Roman"/>
          <w:color w:val="333333"/>
          <w:sz w:val="27"/>
          <w:szCs w:val="27"/>
          <w:lang w:eastAsia="ru-RU"/>
        </w:rPr>
        <w:t>сформированность</w:t>
      </w:r>
      <w:proofErr w:type="spellEnd"/>
      <w:r w:rsidRPr="00005CF4">
        <w:rPr>
          <w:rFonts w:ascii="Times New Roman" w:eastAsia="Times New Roman" w:hAnsi="Times New Roman" w:cs="Times New Roman"/>
          <w:color w:val="333333"/>
          <w:sz w:val="27"/>
          <w:szCs w:val="27"/>
          <w:lang w:eastAsia="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33640A" w:rsidRPr="00005CF4" w:rsidRDefault="0033640A" w:rsidP="00005CF4">
      <w:pPr>
        <w:numPr>
          <w:ilvl w:val="0"/>
          <w:numId w:val="1"/>
        </w:numPr>
        <w:shd w:val="clear" w:color="auto" w:fill="FFFFFF"/>
        <w:spacing w:after="0" w:line="240" w:lineRule="auto"/>
        <w:ind w:left="0" w:firstLine="0"/>
        <w:jc w:val="both"/>
        <w:rPr>
          <w:rFonts w:ascii="Times New Roman" w:eastAsia="Times New Roman" w:hAnsi="Times New Roman" w:cs="Times New Roman"/>
          <w:color w:val="333333"/>
          <w:sz w:val="27"/>
          <w:szCs w:val="27"/>
          <w:lang w:eastAsia="ru-RU"/>
        </w:rPr>
      </w:pPr>
      <w:r w:rsidRPr="00005CF4">
        <w:rPr>
          <w:rFonts w:ascii="Times New Roman" w:eastAsia="Times New Roman" w:hAnsi="Times New Roman" w:cs="Times New Roman"/>
          <w:color w:val="333333"/>
          <w:sz w:val="27"/>
          <w:szCs w:val="27"/>
          <w:lang w:eastAsia="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005CF4">
        <w:rPr>
          <w:rFonts w:ascii="Times New Roman" w:eastAsia="Times New Roman" w:hAnsi="Times New Roman" w:cs="Times New Roman"/>
          <w:color w:val="333333"/>
          <w:sz w:val="27"/>
          <w:szCs w:val="27"/>
          <w:lang w:eastAsia="ru-RU"/>
        </w:rPr>
        <w:t>сформированность</w:t>
      </w:r>
      <w:proofErr w:type="spellEnd"/>
      <w:r w:rsidRPr="00005CF4">
        <w:rPr>
          <w:rFonts w:ascii="Times New Roman" w:eastAsia="Times New Roman" w:hAnsi="Times New Roman" w:cs="Times New Roman"/>
          <w:color w:val="333333"/>
          <w:sz w:val="27"/>
          <w:szCs w:val="27"/>
          <w:lang w:eastAsia="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33640A" w:rsidRPr="00005CF4" w:rsidRDefault="0033640A" w:rsidP="00005CF4">
      <w:pPr>
        <w:numPr>
          <w:ilvl w:val="0"/>
          <w:numId w:val="1"/>
        </w:numPr>
        <w:shd w:val="clear" w:color="auto" w:fill="FFFFFF"/>
        <w:spacing w:after="0" w:line="240" w:lineRule="auto"/>
        <w:ind w:left="0" w:firstLine="0"/>
        <w:jc w:val="both"/>
        <w:rPr>
          <w:rFonts w:ascii="Times New Roman" w:eastAsia="Times New Roman" w:hAnsi="Times New Roman" w:cs="Times New Roman"/>
          <w:color w:val="333333"/>
          <w:sz w:val="27"/>
          <w:szCs w:val="27"/>
          <w:lang w:eastAsia="ru-RU"/>
        </w:rPr>
      </w:pPr>
      <w:proofErr w:type="spellStart"/>
      <w:r w:rsidRPr="00005CF4">
        <w:rPr>
          <w:rFonts w:ascii="Times New Roman" w:eastAsia="Times New Roman" w:hAnsi="Times New Roman" w:cs="Times New Roman"/>
          <w:color w:val="333333"/>
          <w:sz w:val="27"/>
          <w:szCs w:val="27"/>
          <w:lang w:eastAsia="ru-RU"/>
        </w:rPr>
        <w:t>сформированность</w:t>
      </w:r>
      <w:proofErr w:type="spellEnd"/>
      <w:r w:rsidRPr="00005CF4">
        <w:rPr>
          <w:rFonts w:ascii="Times New Roman" w:eastAsia="Times New Roman" w:hAnsi="Times New Roman" w:cs="Times New Roman"/>
          <w:color w:val="333333"/>
          <w:sz w:val="27"/>
          <w:szCs w:val="27"/>
          <w:lang w:eastAsia="ru-RU"/>
        </w:rPr>
        <w:t xml:space="preserve"> активной жизненной позиции, умений и навыков личного участия в обеспечении мер безопасности личности, общества и государства;</w:t>
      </w:r>
    </w:p>
    <w:p w:rsidR="0033640A" w:rsidRPr="00005CF4" w:rsidRDefault="0033640A" w:rsidP="00005CF4">
      <w:pPr>
        <w:numPr>
          <w:ilvl w:val="0"/>
          <w:numId w:val="1"/>
        </w:numPr>
        <w:shd w:val="clear" w:color="auto" w:fill="FFFFFF"/>
        <w:spacing w:after="0" w:line="240" w:lineRule="auto"/>
        <w:ind w:left="0" w:firstLine="0"/>
        <w:jc w:val="both"/>
        <w:rPr>
          <w:rFonts w:ascii="Times New Roman" w:eastAsia="Times New Roman" w:hAnsi="Times New Roman" w:cs="Times New Roman"/>
          <w:color w:val="333333"/>
          <w:sz w:val="27"/>
          <w:szCs w:val="27"/>
          <w:lang w:eastAsia="ru-RU"/>
        </w:rPr>
      </w:pPr>
      <w:r w:rsidRPr="00005CF4">
        <w:rPr>
          <w:rFonts w:ascii="Times New Roman" w:eastAsia="Times New Roman" w:hAnsi="Times New Roman" w:cs="Times New Roman"/>
          <w:color w:val="333333"/>
          <w:sz w:val="27"/>
          <w:szCs w:val="27"/>
          <w:lang w:eastAsia="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shd w:val="clear" w:color="auto" w:fill="FFFFFF"/>
          <w:lang w:eastAsia="ru-RU"/>
        </w:rPr>
        <w:t>Достижение результатов освоения программы ОБЗР обеспечивается посредством достижения предметных результатов освоения модулей ОБЗР.</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u w:val="single"/>
          <w:lang w:eastAsia="ru-RU"/>
        </w:rPr>
      </w:pPr>
      <w:r w:rsidRPr="00005CF4">
        <w:rPr>
          <w:rFonts w:ascii="Times New Roman" w:eastAsia="Times New Roman" w:hAnsi="Times New Roman" w:cs="Times New Roman"/>
          <w:b/>
          <w:bCs/>
          <w:color w:val="333333"/>
          <w:sz w:val="23"/>
          <w:u w:val="single"/>
          <w:lang w:eastAsia="ru-RU"/>
        </w:rPr>
        <w:t>8 КЛАСС </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3"/>
          <w:szCs w:val="23"/>
          <w:lang w:eastAsia="ru-RU"/>
        </w:rPr>
        <w:t>​</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lang w:eastAsia="ru-RU"/>
        </w:rPr>
        <w:t>Предметные результаты по модулю № 1 «Безопасное и устойчивое развитие личности, общества, государства»: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объяснять значение Конституции Российской Федерации;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раскрывать содержание статей 2, 4, 20, 41, 42, 58, 59 Конституции Российской Федерации, пояснять их значение для личности и общества;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раскрывать понятия «национальные интересы» и «угрозы национальной безопасности», приводить примеры;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раскрывать классификацию чрезвычайных ситуаций по масштабам и источникам возникновения, приводить примеры;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раскрывать способы информирования и оповещения населения о чрезвычайных ситуациях;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объяснять порядок действий населения при объявлении эвакуации;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современное состояние Вооружённых Сил Российской Федерации;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приводить примеры применения Вооружённых Сил Российской Федерации</w:t>
      </w:r>
      <w:r w:rsidRPr="00005CF4">
        <w:rPr>
          <w:rFonts w:ascii="Times New Roman" w:eastAsia="Times New Roman" w:hAnsi="Times New Roman" w:cs="Times New Roman"/>
          <w:color w:val="333333"/>
          <w:sz w:val="27"/>
          <w:szCs w:val="27"/>
          <w:lang w:eastAsia="ru-RU"/>
        </w:rPr>
        <w:br/>
        <w:t>в борьбе с неонацизмом и международным терроризмом;</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раскрывать понятия «воинская обязанность», «военная служба»;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раскрывать содержание подготовки к службе в армии.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lang w:eastAsia="ru-RU"/>
        </w:rPr>
        <w:t>Предметные результаты по модулю № 2 «Военная подготовка. Основы военных знаний»: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представление об истории зарождения и развития Вооруженных Сил Российской Федерации;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lastRenderedPageBreak/>
        <w:t>владеть информацией о направлениях подготовки к военной службе;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понимать необходимость подготовки к военной службе по основным направлениям;</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осознавать значимость каждого направления подготовки к военной службе в решении комплексных задач;</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представление о составе, предназначении видов и родов Вооруженных Сил Российской Федерации;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понимать функции и задачи Вооруженных Сил Российской Федерации на современном этапе;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понимать значимость военной присяги для формирования образа российского военнослужащего – защитника Отечества;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представление об основных образцах вооружения и военной техники;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представление о классификации видов вооружения и военной техники;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представление об основных тактико-технических характеристиках вооружения и военной техники;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представление об организационной структуре отделения и задачах личного состава в бою;</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 xml:space="preserve">иметь представление о современных элементах экипировки и </w:t>
      </w:r>
      <w:proofErr w:type="spellStart"/>
      <w:r w:rsidRPr="00005CF4">
        <w:rPr>
          <w:rFonts w:ascii="Times New Roman" w:eastAsia="Times New Roman" w:hAnsi="Times New Roman" w:cs="Times New Roman"/>
          <w:color w:val="333333"/>
          <w:sz w:val="27"/>
          <w:szCs w:val="27"/>
          <w:lang w:eastAsia="ru-RU"/>
        </w:rPr>
        <w:t>бронезащиты</w:t>
      </w:r>
      <w:proofErr w:type="spellEnd"/>
      <w:r w:rsidRPr="00005CF4">
        <w:rPr>
          <w:rFonts w:ascii="Times New Roman" w:eastAsia="Times New Roman" w:hAnsi="Times New Roman" w:cs="Times New Roman"/>
          <w:color w:val="333333"/>
          <w:sz w:val="27"/>
          <w:szCs w:val="27"/>
          <w:lang w:eastAsia="ru-RU"/>
        </w:rPr>
        <w:t xml:space="preserve"> военнослужащего;</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 xml:space="preserve">знать алгоритм надевания экипировки и средств </w:t>
      </w:r>
      <w:proofErr w:type="spellStart"/>
      <w:r w:rsidRPr="00005CF4">
        <w:rPr>
          <w:rFonts w:ascii="Times New Roman" w:eastAsia="Times New Roman" w:hAnsi="Times New Roman" w:cs="Times New Roman"/>
          <w:color w:val="333333"/>
          <w:sz w:val="27"/>
          <w:szCs w:val="27"/>
          <w:lang w:eastAsia="ru-RU"/>
        </w:rPr>
        <w:t>бронезащиты</w:t>
      </w:r>
      <w:proofErr w:type="spellEnd"/>
      <w:r w:rsidRPr="00005CF4">
        <w:rPr>
          <w:rFonts w:ascii="Times New Roman" w:eastAsia="Times New Roman" w:hAnsi="Times New Roman" w:cs="Times New Roman"/>
          <w:color w:val="333333"/>
          <w:sz w:val="27"/>
          <w:szCs w:val="27"/>
          <w:lang w:eastAsia="ru-RU"/>
        </w:rPr>
        <w:t>;</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представление о вооружении отделения и тактико-технических характеристиках стрелкового оружия;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основные характеристики стрелкового оружия и ручных гранат;</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историю создания уставов и этапов становления современных общевоинских уставов Вооруженных Сил Российской Федерации;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структуру современных общевоинских уставов и понимать их значение для повседневной жизнедеятельности войск;</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понимать принцип единоначалия, принятый в Вооруженных Силах Российской Федерации;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представление о порядке подчиненности и взаимоотношениях военнослужащих;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понимать порядок отдачи приказа (приказания) и их выполнения;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различать воинские звания и образцы военной формы одежды;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представление о воинской дисциплине, ее сущности и значении;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понимать принципы достижения воинской дисциплины;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уметь оценивать риски нарушения воинской дисциплины;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основные положения Строевого устава;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обязанности военнослужащего перед построением и в строю;</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строевые приёмы на месте без оружия;</w:t>
      </w:r>
    </w:p>
    <w:p w:rsid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выполнять строевые приёмы на месте без оружия.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lang w:eastAsia="ru-RU"/>
        </w:rPr>
        <w:t>Предметные результаты по модулю № 3 «</w:t>
      </w:r>
      <w:r w:rsidRPr="00005CF4">
        <w:rPr>
          <w:rFonts w:ascii="Times New Roman" w:eastAsia="Times New Roman" w:hAnsi="Times New Roman" w:cs="Times New Roman"/>
          <w:b/>
          <w:bCs/>
          <w:color w:val="333333"/>
          <w:sz w:val="24"/>
          <w:szCs w:val="24"/>
          <w:lang w:eastAsia="ru-RU"/>
        </w:rPr>
        <w:t>Культура безопасности жизнедеятельности в современном обществе»: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значение безопасности жизнедеятельности для человека;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раскрывать смысл понятий «опасность», «безопасность», «риск», «культура безопасности жизнедеятельности»;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классифицировать и характеризовать источники опасности;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lastRenderedPageBreak/>
        <w:t>раскрывать и обосновывать общие принципы безопасного поведения; моделировать реальные ситуации и решать ситуационные задачи;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объяснять сходство и различия опасной и чрезвычайной ситуаций;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объяснять механизм перерастания повседневной ситуации в чрезвычайную ситуацию;</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приводить примеры различных угроз безопасности и характеризовать их;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раскрывать и обосновывать правила поведения в опасных и чрезвычайных ситуациях.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4"/>
          <w:szCs w:val="24"/>
          <w:lang w:eastAsia="ru-RU"/>
        </w:rPr>
        <w:t>​</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lang w:eastAsia="ru-RU"/>
        </w:rPr>
        <w:t>Предметные результаты по модулю № 4 «Безопасность в быту»:</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объяснять особенности жизнеобеспечения жилища;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классифицировать основные источники опасности в быту;</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объяснять права потребителя, выработать навыки безопасного выбора продуктов питания;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бытовые отравления и причины их возникновения;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раскрывать признаки отравления, иметь навыки профилактики пищевых отравлений;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правила и приёмы оказания первой помощи, иметь навыки безопасных действий при отравлениях, промывании желудка;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бытовые травмы и объяснять правила их предупреждения;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правила безопасного обращения с инструментами;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меры предосторожности от укусов различных животных;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владеть правилами комплектования и хранения домашней аптечки;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владеть правилами безопасного поведения и иметь навыки безопасных действий при обращении с газовыми и электрическими приборами;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владеть правилами безопасного поведения и иметь навыки безопасных действий при опасных ситуациях в подъезде и лифте;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 xml:space="preserve">владеть правилами и иметь навыки приёмов оказания первой помощи при отравлении газом и </w:t>
      </w:r>
      <w:proofErr w:type="spellStart"/>
      <w:r w:rsidRPr="00005CF4">
        <w:rPr>
          <w:rFonts w:ascii="Times New Roman" w:eastAsia="Times New Roman" w:hAnsi="Times New Roman" w:cs="Times New Roman"/>
          <w:color w:val="333333"/>
          <w:sz w:val="27"/>
          <w:szCs w:val="27"/>
          <w:lang w:eastAsia="ru-RU"/>
        </w:rPr>
        <w:t>электротравме</w:t>
      </w:r>
      <w:proofErr w:type="spellEnd"/>
      <w:r w:rsidRPr="00005CF4">
        <w:rPr>
          <w:rFonts w:ascii="Times New Roman" w:eastAsia="Times New Roman" w:hAnsi="Times New Roman" w:cs="Times New Roman"/>
          <w:color w:val="333333"/>
          <w:sz w:val="27"/>
          <w:szCs w:val="27"/>
          <w:lang w:eastAsia="ru-RU"/>
        </w:rPr>
        <w:t>;</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пожар, его факторы и стадии развития;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объяснять условия и причины возникновения пожаров, характеризовать их возможные последствия;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навыки безопасных действий при пожаре дома, на балконе, в подъезде, в лифте;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навыки правильного использования первичных средств пожаротушения, оказания первой помощи;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права, обязанности и иметь представление об ответственности граждан в области пожарной безопасности;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порядок и иметь навыки вызова экстренных служб; знать порядок взаимодействия с экстренным службами;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представление об ответственности за ложные сообщения;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lastRenderedPageBreak/>
        <w:t>характеризовать меры по предотвращению проникновения злоумышленников в дом;</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ситуации криминогенного характера;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правила поведения с малознакомыми людьми;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правила поведения и иметь навыки безопасных действий при попытке проникновения в дом посторонних;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классифицировать аварийные ситуации на коммунальных системах жизнеобеспечения;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навыки безопасных действий при авариях на коммунальных системах жизнеобеспечения.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4"/>
          <w:szCs w:val="24"/>
          <w:lang w:eastAsia="ru-RU"/>
        </w:rPr>
        <w:t>​</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lang w:eastAsia="ru-RU"/>
        </w:rPr>
        <w:t>Предметные результаты по модулю № 5 «Безопасность на транспорте»: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правила дорожного движения и объяснять их значение;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перечислять и характеризовать участников дорожного движения и элементы дороги;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условия обеспечения безопасности участников дорожного движения;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правила дорожного движения для пешеходов;</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классифицировать и характеризовать дорожные знаки для пешеходов;</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«дорожные ловушки» и объяснять правила их предупреждения;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навыки безопасного перехода дороги;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 xml:space="preserve">знать правила применения </w:t>
      </w:r>
      <w:proofErr w:type="spellStart"/>
      <w:r w:rsidRPr="00005CF4">
        <w:rPr>
          <w:rFonts w:ascii="Times New Roman" w:eastAsia="Times New Roman" w:hAnsi="Times New Roman" w:cs="Times New Roman"/>
          <w:color w:val="333333"/>
          <w:sz w:val="27"/>
          <w:szCs w:val="27"/>
          <w:lang w:eastAsia="ru-RU"/>
        </w:rPr>
        <w:t>световозвращающих</w:t>
      </w:r>
      <w:proofErr w:type="spellEnd"/>
      <w:r w:rsidRPr="00005CF4">
        <w:rPr>
          <w:rFonts w:ascii="Times New Roman" w:eastAsia="Times New Roman" w:hAnsi="Times New Roman" w:cs="Times New Roman"/>
          <w:color w:val="333333"/>
          <w:sz w:val="27"/>
          <w:szCs w:val="27"/>
          <w:lang w:eastAsia="ru-RU"/>
        </w:rPr>
        <w:t xml:space="preserve"> элементов;</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правила дорожного движения для пассажиров;</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обязанности пассажиров маршрутных транспортных средств;</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правила применения ремня безопасности и детских удерживающих устройств;</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навыки безопасных действий пассажиров при опасных и чрезвычайных ситуациях в маршрутных транспортных средствах;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правила поведения пассажира мотоцикла;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правила дорожного движения для водителя велосипеда, мопеда, лиц, использующих средства индивидуальной мобильности;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дорожные знаки для водителя велосипеда, сигналы велосипедиста;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правила подготовки и выработать навыки безопасного использования велосипеда;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требования правил дорожного движения к водителю мотоцикла;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классифицировать дорожно-транспортные происшествия и характеризовать причины их возникновения;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навыки безопасных действий очевидца дорожно-транспортного происшествия;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порядок действий при пожаре на транспорте;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особенности и опасности на различных видах транспорта (внеуличного, железнодорожного, водного, воздушного);</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обязанности пассажиров отдельных видов транспорта;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навыки безопасного поведения пассажиров при различных происшествиях на отдельных видах транспорта;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правила и иметь навыки оказания первой помощи при различных травмах в результате чрезвычайных ситуаций на транспорте;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знать способы извлечения пострадавшего из транспорта.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4"/>
          <w:szCs w:val="24"/>
          <w:lang w:eastAsia="ru-RU"/>
        </w:rPr>
        <w:lastRenderedPageBreak/>
        <w:t>​</w:t>
      </w:r>
      <w:r w:rsidRPr="00005CF4">
        <w:rPr>
          <w:rFonts w:ascii="Times New Roman" w:eastAsia="Times New Roman" w:hAnsi="Times New Roman" w:cs="Times New Roman"/>
          <w:b/>
          <w:bCs/>
          <w:color w:val="333333"/>
          <w:sz w:val="24"/>
          <w:szCs w:val="24"/>
          <w:lang w:eastAsia="ru-RU"/>
        </w:rPr>
        <w:br/>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lang w:eastAsia="ru-RU"/>
        </w:rPr>
        <w:t>Предметные результаты по модулю № 6 «Безопасность в общественных местах»: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классифицировать общественные места;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потенциальные источники опасности в общественных местах;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правила вызова экстренных служб и порядок взаимодействия с ними;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уметь планировать действия в случае возникновения опасной или чрезвычайной ситуации;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риски массовых мероприятий и объяснять правила подготовки к посещению массовых мероприятий;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навыки безопасного поведения при беспорядках в местах массового пребывания людей;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навыки безопасных действий при попадании в толпу и давку;</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навыки безопасных действий при обнаружении угрозы возникновения пожара;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правила и иметь навыки безопасных действий при эвакуации из общественных мест и зданий;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навыки безопасных действий при обрушениях зданий и сооружений;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опасности криминогенного и антиобщественного характера в общественных местах;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навыки действий при взаимодействии с правоохранительными органами.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4"/>
          <w:szCs w:val="24"/>
          <w:lang w:eastAsia="ru-RU"/>
        </w:rPr>
        <w:br/>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lang w:eastAsia="ru-RU"/>
        </w:rPr>
        <w:t>9 КЛАСС</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lang w:eastAsia="ru-RU"/>
        </w:rPr>
        <w:t>Предметные результаты по модулю № 7 «Безопасность в природной среде»: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классифицировать и характеризовать чрезвычайные ситуации природного характера;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опасности в природной среде: дикие животные, змеи, насекомые и паукообразные, ядовитые грибы и растения;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представление о безопасных действиях при встрече с дикими животными, змеями, насекомыми и паукообразными;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правила поведения для снижения риска отравления ядовитыми грибами и растениями;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автономные условия, раскрывать их опасности и порядок подготовки к ним;</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классифицировать и характеризовать природные пожары и их опасности;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факторы и причины возникновения пожаров;</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представления о безопасных действиях при нахождении в зоне природного пожара;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представление о правилах безопасного поведения в горах;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lastRenderedPageBreak/>
        <w:t>характеризовать снежные лавины, камнепады, сели, оползни, их внешние признаки и опасности;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общие правила безопасного поведения на водоёмах;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правила купания, понимать различия между оборудованными и необорудованными пляжами;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правила само- и взаимопомощи терпящим бедствие на воде;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представление о безопасных действиях при обнаружении тонущего человека летом и человека в полынье;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 xml:space="preserve">знать правила поведения при нахождении на </w:t>
      </w:r>
      <w:proofErr w:type="spellStart"/>
      <w:r w:rsidRPr="00005CF4">
        <w:rPr>
          <w:rFonts w:ascii="Times New Roman" w:eastAsia="Times New Roman" w:hAnsi="Times New Roman" w:cs="Times New Roman"/>
          <w:color w:val="333333"/>
          <w:sz w:val="27"/>
          <w:szCs w:val="27"/>
          <w:lang w:eastAsia="ru-RU"/>
        </w:rPr>
        <w:t>плавсредствах</w:t>
      </w:r>
      <w:proofErr w:type="spellEnd"/>
      <w:r w:rsidRPr="00005CF4">
        <w:rPr>
          <w:rFonts w:ascii="Times New Roman" w:eastAsia="Times New Roman" w:hAnsi="Times New Roman" w:cs="Times New Roman"/>
          <w:color w:val="333333"/>
          <w:sz w:val="27"/>
          <w:szCs w:val="27"/>
          <w:lang w:eastAsia="ru-RU"/>
        </w:rPr>
        <w:t xml:space="preserve"> и на льду;</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наводнения, их внешние признаки и опасности;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представление о безопасных действиях при наводнении;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цунами, их внешние признаки и опасности;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представление о безопасных действиях при нахождении в зоне цунами;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ураганы, смерчи, их внешние признаки и опасности;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представление о безопасных действиях при ураганах и смерчах;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грозы, их внешние признаки и опасности;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навыки безопасных действий при попадании в грозу;</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землетрясения и извержения вулканов и их опасности;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представление о безопасных действиях при землетрясении, в том числе при попадании под завал;</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представление о безопасных действиях при нахождении в зоне извержения вулкана;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раскрывать смысл понятий «экология» и «экологическая культура»;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объяснять значение экологии для устойчивого развития общества;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правила безопасного поведения при неблагоприятной экологической обстановке (загрязнении атмосферы).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lang w:eastAsia="ru-RU"/>
        </w:rPr>
        <w:t>Предметные результаты по модулю № 8 «</w:t>
      </w:r>
      <w:r w:rsidRPr="00005CF4">
        <w:rPr>
          <w:rFonts w:ascii="Times New Roman" w:eastAsia="Times New Roman" w:hAnsi="Times New Roman" w:cs="Times New Roman"/>
          <w:b/>
          <w:bCs/>
          <w:color w:val="333333"/>
          <w:sz w:val="24"/>
          <w:szCs w:val="24"/>
          <w:lang w:eastAsia="ru-RU"/>
        </w:rPr>
        <w:t>Основы медицинских знаний. Оказание первой помощи»: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раскрывать смысл понятий «здоровье» и «здоровый образ жизни» и их содержание, объяснять значение здоровья для человека;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факторы, влияющие на здоровье человека;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раскрывать содержание элементов здорового образа жизни, объяснять пагубность вредных привычек;</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обосновывать личную ответственность за сохранение здоровья;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раскрывать понятие «инфекционные заболевания», объяснять причины их возникновения;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механизм распространения инфекционных заболеваний, выработать навыки соблюдения мер их профилактики и защиты от них;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lastRenderedPageBreak/>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005CF4">
        <w:rPr>
          <w:rFonts w:ascii="Times New Roman" w:eastAsia="Times New Roman" w:hAnsi="Times New Roman" w:cs="Times New Roman"/>
          <w:color w:val="333333"/>
          <w:sz w:val="27"/>
          <w:szCs w:val="27"/>
          <w:lang w:eastAsia="ru-RU"/>
        </w:rPr>
        <w:t>панфитотия</w:t>
      </w:r>
      <w:proofErr w:type="spellEnd"/>
      <w:r w:rsidRPr="00005CF4">
        <w:rPr>
          <w:rFonts w:ascii="Times New Roman" w:eastAsia="Times New Roman" w:hAnsi="Times New Roman" w:cs="Times New Roman"/>
          <w:color w:val="333333"/>
          <w:sz w:val="27"/>
          <w:szCs w:val="27"/>
          <w:lang w:eastAsia="ru-RU"/>
        </w:rPr>
        <w:t>);</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раскрывать понятие «неинфекционные заболевания» и давать их классификацию;</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факторы риска неинфекционных заболеваний;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навыки соблюдения мер профилактики неинфекционных заболеваний и защиты от них;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назначение диспансеризации и раскрывать её задачи;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раскрывать понятия «психическое здоровье» и «психическое благополучие»;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объяснять понятие «стресс» и его влияние на человека;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 xml:space="preserve">иметь навыки соблюдения мер профилактики стресса, раскрывать способы </w:t>
      </w:r>
      <w:proofErr w:type="spellStart"/>
      <w:r w:rsidRPr="00005CF4">
        <w:rPr>
          <w:rFonts w:ascii="Times New Roman" w:eastAsia="Times New Roman" w:hAnsi="Times New Roman" w:cs="Times New Roman"/>
          <w:color w:val="333333"/>
          <w:sz w:val="27"/>
          <w:szCs w:val="27"/>
          <w:lang w:eastAsia="ru-RU"/>
        </w:rPr>
        <w:t>саморегуляции</w:t>
      </w:r>
      <w:proofErr w:type="spellEnd"/>
      <w:r w:rsidRPr="00005CF4">
        <w:rPr>
          <w:rFonts w:ascii="Times New Roman" w:eastAsia="Times New Roman" w:hAnsi="Times New Roman" w:cs="Times New Roman"/>
          <w:color w:val="333333"/>
          <w:sz w:val="27"/>
          <w:szCs w:val="27"/>
          <w:lang w:eastAsia="ru-RU"/>
        </w:rPr>
        <w:t xml:space="preserve"> эмоциональных состояний;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раскрывать понятие «первая помощь» и её содержание;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состояния, требующие оказания первой помощи;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универсальный алгоритм оказания первой помощи; знать назначение и состав аптечки первой помощи;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навыки действий при оказании первой помощи в различных ситуациях;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приёмы психологической поддержки пострадавшего.</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4"/>
          <w:szCs w:val="24"/>
          <w:lang w:eastAsia="ru-RU"/>
        </w:rPr>
        <w:t>​</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7"/>
          <w:lang w:eastAsia="ru-RU"/>
        </w:rPr>
        <w:t>Предметные результаты по модулю № 9 «Безопасность в социуме»: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общение и объяснять его значение для человека;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признаки и анализировать способы эффективного общения;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раскрывать приёмы и иметь навыки соблюдения правил безопасной межличностной коммуникации и комфортного взаимодействия в группе;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раскрывать признаки конструктивного и деструктивного общения;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раскрывать понятие «конфликт» и характеризовать стадии его развития, факторы и причины развития;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представление о ситуациях возникновения межличностных и групповых конфликтов;</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безопасные и эффективные способы избегания и разрешения конфликтных ситуаций;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навыки безопасного поведения для снижения риска конфликта и безопасных действий при его опасных проявлениях;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способ разрешения конфликта с помощью третьей стороны (медиатора);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 xml:space="preserve">иметь представление об опасных формах проявления конфликта: агрессия, домашнее насилие и </w:t>
      </w:r>
      <w:proofErr w:type="spellStart"/>
      <w:r w:rsidRPr="00005CF4">
        <w:rPr>
          <w:rFonts w:ascii="Times New Roman" w:eastAsia="Times New Roman" w:hAnsi="Times New Roman" w:cs="Times New Roman"/>
          <w:color w:val="333333"/>
          <w:sz w:val="27"/>
          <w:szCs w:val="27"/>
          <w:lang w:eastAsia="ru-RU"/>
        </w:rPr>
        <w:t>буллинг</w:t>
      </w:r>
      <w:proofErr w:type="spellEnd"/>
      <w:r w:rsidRPr="00005CF4">
        <w:rPr>
          <w:rFonts w:ascii="Times New Roman" w:eastAsia="Times New Roman" w:hAnsi="Times New Roman" w:cs="Times New Roman"/>
          <w:color w:val="333333"/>
          <w:sz w:val="27"/>
          <w:szCs w:val="27"/>
          <w:lang w:eastAsia="ru-RU"/>
        </w:rPr>
        <w:t>;</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манипуляции в ходе межличностного общения;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раскрывать приёмы распознавания манипуляций и знать способы противостояния ей;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lastRenderedPageBreak/>
        <w:t>характеризовать современные молодёжные увлечения и опасности, связанные с ними, знать правила безопасного поведения;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навыки безопасного поведения при коммуникации с незнакомыми людьми.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4"/>
          <w:szCs w:val="24"/>
          <w:lang w:eastAsia="ru-RU"/>
        </w:rPr>
        <w:t>​</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4"/>
          <w:szCs w:val="24"/>
          <w:lang w:eastAsia="ru-RU"/>
        </w:rPr>
        <w:t>П</w:t>
      </w:r>
      <w:r w:rsidRPr="00005CF4">
        <w:rPr>
          <w:rFonts w:ascii="Times New Roman" w:eastAsia="Times New Roman" w:hAnsi="Times New Roman" w:cs="Times New Roman"/>
          <w:b/>
          <w:bCs/>
          <w:color w:val="333333"/>
          <w:sz w:val="27"/>
          <w:lang w:eastAsia="ru-RU"/>
        </w:rPr>
        <w:t>редметные результаты по модулю № 10 «Безопасность в информационном пространстве»: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раскрывать понятие «цифровая среда», её характеристики и приводить примеры информационных и компьютерных угроз;</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объяснять положительные возможности цифровой среды;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риски и угрозы при использовании Интернета;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опасные явления цифровой среды;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классифицировать и оценивать риски вредоносных программ и приложений, их разновидностей;</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 xml:space="preserve">иметь навыки соблюдения правил </w:t>
      </w:r>
      <w:proofErr w:type="spellStart"/>
      <w:r w:rsidRPr="00005CF4">
        <w:rPr>
          <w:rFonts w:ascii="Times New Roman" w:eastAsia="Times New Roman" w:hAnsi="Times New Roman" w:cs="Times New Roman"/>
          <w:color w:val="333333"/>
          <w:sz w:val="27"/>
          <w:szCs w:val="27"/>
          <w:lang w:eastAsia="ru-RU"/>
        </w:rPr>
        <w:t>кибергигиены</w:t>
      </w:r>
      <w:proofErr w:type="spellEnd"/>
      <w:r w:rsidRPr="00005CF4">
        <w:rPr>
          <w:rFonts w:ascii="Times New Roman" w:eastAsia="Times New Roman" w:hAnsi="Times New Roman" w:cs="Times New Roman"/>
          <w:color w:val="333333"/>
          <w:sz w:val="27"/>
          <w:szCs w:val="27"/>
          <w:lang w:eastAsia="ru-RU"/>
        </w:rPr>
        <w:t xml:space="preserve"> для предупреждения возникновения опасных ситуаций в цифровой среде;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основные виды опасного и запрещённого контента в Интернете и характеризовать его признаки;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раскрывать приёмы распознавания опасностей при использовании Интернета;</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противоправные действия в Интернете;</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005CF4">
        <w:rPr>
          <w:rFonts w:ascii="Times New Roman" w:eastAsia="Times New Roman" w:hAnsi="Times New Roman" w:cs="Times New Roman"/>
          <w:color w:val="333333"/>
          <w:sz w:val="27"/>
          <w:szCs w:val="27"/>
          <w:lang w:eastAsia="ru-RU"/>
        </w:rPr>
        <w:t>кибербуллинга</w:t>
      </w:r>
      <w:proofErr w:type="spellEnd"/>
      <w:r w:rsidRPr="00005CF4">
        <w:rPr>
          <w:rFonts w:ascii="Times New Roman" w:eastAsia="Times New Roman" w:hAnsi="Times New Roman" w:cs="Times New Roman"/>
          <w:color w:val="333333"/>
          <w:sz w:val="27"/>
          <w:szCs w:val="27"/>
          <w:lang w:eastAsia="ru-RU"/>
        </w:rPr>
        <w:t>, вербовки в различные организации и группы);</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деструктивные течения в Интернете, их признаки и опасности;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4"/>
          <w:szCs w:val="24"/>
          <w:lang w:eastAsia="ru-RU"/>
        </w:rPr>
        <w:t>​</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4"/>
          <w:szCs w:val="24"/>
          <w:lang w:eastAsia="ru-RU"/>
        </w:rPr>
        <w:t>Предметные результаты по модулю № 11 «Основы противодействия экстремизму и терроризму»:</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4"/>
          <w:szCs w:val="24"/>
          <w:lang w:eastAsia="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раскрывать цели и формы проявления террористических актов, характеризовать их последствия;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раскрывать основы общественно-государственной системы, роль личности в противодействии экстремизму и терроризму;</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знать уровни террористической опасности и цели контртеррористической операции;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характеризовать признаки вовлечения в террористическую деятельность;</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навыки соблюдения правил антитеррористического поведения и безопасных действий при обнаружении признаков вербовки;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33640A" w:rsidRPr="00005CF4" w:rsidRDefault="0033640A" w:rsidP="00005CF4">
      <w:pPr>
        <w:spacing w:after="0" w:line="240" w:lineRule="auto"/>
        <w:jc w:val="center"/>
        <w:rPr>
          <w:rFonts w:ascii="Times New Roman" w:eastAsia="Times New Roman" w:hAnsi="Times New Roman" w:cs="Times New Roman"/>
          <w:b/>
          <w:bCs/>
          <w:caps/>
          <w:color w:val="000000"/>
          <w:sz w:val="28"/>
          <w:szCs w:val="28"/>
          <w:lang w:eastAsia="ru-RU"/>
        </w:rPr>
      </w:pPr>
      <w:r w:rsidRPr="00005CF4">
        <w:rPr>
          <w:rFonts w:ascii="Times New Roman" w:eastAsia="Times New Roman" w:hAnsi="Times New Roman" w:cs="Times New Roman"/>
          <w:b/>
          <w:bCs/>
          <w:caps/>
          <w:color w:val="000000"/>
          <w:sz w:val="28"/>
          <w:szCs w:val="28"/>
          <w:lang w:eastAsia="ru-RU"/>
        </w:rPr>
        <w:lastRenderedPageBreak/>
        <w:t>ТЕМАТИЧЕСКОЕ ПЛАНИРОВАНИЕ</w:t>
      </w: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33640A" w:rsidRPr="00A2413A" w:rsidRDefault="0033640A" w:rsidP="00005CF4">
      <w:pPr>
        <w:spacing w:after="0" w:line="240" w:lineRule="auto"/>
        <w:rPr>
          <w:rFonts w:ascii="Times New Roman" w:eastAsia="Times New Roman" w:hAnsi="Times New Roman" w:cs="Times New Roman"/>
          <w:b/>
          <w:bCs/>
          <w:caps/>
          <w:color w:val="000000"/>
          <w:sz w:val="24"/>
          <w:szCs w:val="24"/>
          <w:lang w:eastAsia="ru-RU"/>
        </w:rPr>
      </w:pPr>
      <w:r w:rsidRPr="00A2413A">
        <w:rPr>
          <w:rFonts w:ascii="Times New Roman" w:eastAsia="Times New Roman" w:hAnsi="Times New Roman" w:cs="Times New Roman"/>
          <w:b/>
          <w:bCs/>
          <w:caps/>
          <w:color w:val="000000"/>
          <w:sz w:val="24"/>
          <w:szCs w:val="24"/>
          <w:lang w:eastAsia="ru-RU"/>
        </w:rPr>
        <w:t>8 КЛАСС</w:t>
      </w:r>
    </w:p>
    <w:p w:rsidR="00005CF4" w:rsidRP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tbl>
      <w:tblPr>
        <w:tblW w:w="1689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0"/>
        <w:gridCol w:w="5405"/>
        <w:gridCol w:w="2217"/>
        <w:gridCol w:w="1982"/>
        <w:gridCol w:w="2038"/>
        <w:gridCol w:w="4646"/>
      </w:tblGrid>
      <w:tr w:rsidR="0033640A" w:rsidRPr="00005CF4" w:rsidTr="00005CF4">
        <w:trPr>
          <w:tblHeader/>
          <w:tblCellSpacing w:w="15" w:type="dxa"/>
        </w:trPr>
        <w:tc>
          <w:tcPr>
            <w:tcW w:w="0" w:type="auto"/>
            <w:vMerge w:val="restart"/>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 п/п</w:t>
            </w:r>
          </w:p>
        </w:tc>
        <w:tc>
          <w:tcPr>
            <w:tcW w:w="5375" w:type="dxa"/>
            <w:vMerge w:val="restart"/>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Наименование разделов и тем программы</w:t>
            </w:r>
          </w:p>
        </w:tc>
        <w:tc>
          <w:tcPr>
            <w:tcW w:w="6199" w:type="dxa"/>
            <w:gridSpan w:val="3"/>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Количество часов</w:t>
            </w:r>
          </w:p>
        </w:tc>
        <w:tc>
          <w:tcPr>
            <w:tcW w:w="0" w:type="auto"/>
            <w:vMerge w:val="restart"/>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Электронные (цифровые) образовательные ресурсы</w:t>
            </w:r>
          </w:p>
        </w:tc>
      </w:tr>
      <w:tr w:rsidR="0033640A" w:rsidRPr="00005CF4" w:rsidTr="00005CF4">
        <w:trPr>
          <w:tblHeader/>
          <w:tblCellSpacing w:w="15" w:type="dxa"/>
        </w:trPr>
        <w:tc>
          <w:tcPr>
            <w:tcW w:w="0" w:type="auto"/>
            <w:vMerge/>
            <w:vAlign w:val="center"/>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5375" w:type="dxa"/>
            <w:vMerge/>
            <w:vAlign w:val="center"/>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187"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Всего</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Контрольные работы</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Практические работы</w:t>
            </w:r>
          </w:p>
        </w:tc>
        <w:tc>
          <w:tcPr>
            <w:tcW w:w="0" w:type="auto"/>
            <w:vMerge/>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005CF4">
        <w:trPr>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5375"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Модуль "Безопасное и устойчивое развитие личности, общества, государства"</w:t>
            </w:r>
          </w:p>
        </w:tc>
        <w:tc>
          <w:tcPr>
            <w:tcW w:w="2187"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4</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6" w:history="1">
              <w:r w:rsidRPr="00005CF4">
                <w:rPr>
                  <w:rFonts w:ascii="Times New Roman" w:eastAsia="Times New Roman" w:hAnsi="Times New Roman" w:cs="Times New Roman"/>
                  <w:color w:val="0000FF"/>
                  <w:sz w:val="27"/>
                  <w:lang w:eastAsia="ru-RU"/>
                </w:rPr>
                <w:t>https://m.edsoo.ru/7f419506</w:t>
              </w:r>
            </w:hyperlink>
          </w:p>
        </w:tc>
      </w:tr>
      <w:tr w:rsidR="0033640A" w:rsidRPr="00005CF4" w:rsidTr="00005CF4">
        <w:trPr>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2</w:t>
            </w:r>
          </w:p>
        </w:tc>
        <w:tc>
          <w:tcPr>
            <w:tcW w:w="5375"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Модуль "Военная подготовка. Основы военных знаний"</w:t>
            </w:r>
          </w:p>
        </w:tc>
        <w:tc>
          <w:tcPr>
            <w:tcW w:w="2187"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9</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7" w:history="1">
              <w:r w:rsidRPr="00005CF4">
                <w:rPr>
                  <w:rFonts w:ascii="Times New Roman" w:eastAsia="Times New Roman" w:hAnsi="Times New Roman" w:cs="Times New Roman"/>
                  <w:color w:val="0000FF"/>
                  <w:sz w:val="27"/>
                  <w:lang w:eastAsia="ru-RU"/>
                </w:rPr>
                <w:t>https://m.edsoo.ru/7f419506</w:t>
              </w:r>
            </w:hyperlink>
          </w:p>
        </w:tc>
      </w:tr>
      <w:tr w:rsidR="0033640A" w:rsidRPr="00005CF4" w:rsidTr="00005CF4">
        <w:trPr>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3</w:t>
            </w:r>
          </w:p>
        </w:tc>
        <w:tc>
          <w:tcPr>
            <w:tcW w:w="5375"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Модуль "Культура безопасности жизнедеятельности в современном обществе"</w:t>
            </w:r>
          </w:p>
        </w:tc>
        <w:tc>
          <w:tcPr>
            <w:tcW w:w="2187"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2</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8" w:history="1">
              <w:r w:rsidRPr="00005CF4">
                <w:rPr>
                  <w:rFonts w:ascii="Times New Roman" w:eastAsia="Times New Roman" w:hAnsi="Times New Roman" w:cs="Times New Roman"/>
                  <w:color w:val="0000FF"/>
                  <w:sz w:val="27"/>
                  <w:lang w:eastAsia="ru-RU"/>
                </w:rPr>
                <w:t>https://m.edsoo.ru/7f419506</w:t>
              </w:r>
            </w:hyperlink>
          </w:p>
        </w:tc>
      </w:tr>
      <w:tr w:rsidR="0033640A" w:rsidRPr="00005CF4" w:rsidTr="00005CF4">
        <w:trPr>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4</w:t>
            </w:r>
          </w:p>
        </w:tc>
        <w:tc>
          <w:tcPr>
            <w:tcW w:w="5375"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Модуль "Безопасность в быту"</w:t>
            </w:r>
          </w:p>
        </w:tc>
        <w:tc>
          <w:tcPr>
            <w:tcW w:w="2187"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6</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9" w:history="1">
              <w:r w:rsidRPr="00005CF4">
                <w:rPr>
                  <w:rFonts w:ascii="Times New Roman" w:eastAsia="Times New Roman" w:hAnsi="Times New Roman" w:cs="Times New Roman"/>
                  <w:color w:val="0000FF"/>
                  <w:sz w:val="27"/>
                  <w:lang w:eastAsia="ru-RU"/>
                </w:rPr>
                <w:t>https://m.edsoo.ru/7f419506</w:t>
              </w:r>
            </w:hyperlink>
          </w:p>
        </w:tc>
      </w:tr>
      <w:tr w:rsidR="0033640A" w:rsidRPr="00005CF4" w:rsidTr="00005CF4">
        <w:trPr>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5</w:t>
            </w:r>
          </w:p>
        </w:tc>
        <w:tc>
          <w:tcPr>
            <w:tcW w:w="5375"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Модуль "Безопасность на транспорте"</w:t>
            </w:r>
          </w:p>
        </w:tc>
        <w:tc>
          <w:tcPr>
            <w:tcW w:w="2187"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7</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10" w:history="1">
              <w:r w:rsidRPr="00005CF4">
                <w:rPr>
                  <w:rFonts w:ascii="Times New Roman" w:eastAsia="Times New Roman" w:hAnsi="Times New Roman" w:cs="Times New Roman"/>
                  <w:color w:val="0000FF"/>
                  <w:sz w:val="27"/>
                  <w:lang w:eastAsia="ru-RU"/>
                </w:rPr>
                <w:t>https://m.edsoo.ru/7f419506</w:t>
              </w:r>
            </w:hyperlink>
          </w:p>
        </w:tc>
      </w:tr>
      <w:tr w:rsidR="0033640A" w:rsidRPr="00005CF4" w:rsidTr="00005CF4">
        <w:trPr>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6</w:t>
            </w:r>
          </w:p>
        </w:tc>
        <w:tc>
          <w:tcPr>
            <w:tcW w:w="5375"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Модуль "Безопасность в общественных местах"</w:t>
            </w:r>
          </w:p>
        </w:tc>
        <w:tc>
          <w:tcPr>
            <w:tcW w:w="2187"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6</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11" w:history="1">
              <w:r w:rsidRPr="00005CF4">
                <w:rPr>
                  <w:rFonts w:ascii="Times New Roman" w:eastAsia="Times New Roman" w:hAnsi="Times New Roman" w:cs="Times New Roman"/>
                  <w:color w:val="0000FF"/>
                  <w:sz w:val="27"/>
                  <w:lang w:eastAsia="ru-RU"/>
                </w:rPr>
                <w:t>https://m.edsoo.ru/7f419506</w:t>
              </w:r>
            </w:hyperlink>
          </w:p>
        </w:tc>
      </w:tr>
      <w:tr w:rsidR="0033640A" w:rsidRPr="00005CF4" w:rsidTr="00005CF4">
        <w:trPr>
          <w:tblCellSpacing w:w="15" w:type="dxa"/>
        </w:trPr>
        <w:tc>
          <w:tcPr>
            <w:tcW w:w="5954" w:type="dxa"/>
            <w:gridSpan w:val="2"/>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ОБЩЕЕ КОЛИЧЕСТВО ЧАСОВ ПО ПРОГРАММЕ</w:t>
            </w:r>
          </w:p>
        </w:tc>
        <w:tc>
          <w:tcPr>
            <w:tcW w:w="2187"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34</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bl>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33640A" w:rsidRPr="00A2413A" w:rsidRDefault="0033640A" w:rsidP="00005CF4">
      <w:pPr>
        <w:spacing w:after="0" w:line="240" w:lineRule="auto"/>
        <w:rPr>
          <w:rFonts w:ascii="Times New Roman" w:eastAsia="Times New Roman" w:hAnsi="Times New Roman" w:cs="Times New Roman"/>
          <w:b/>
          <w:bCs/>
          <w:caps/>
          <w:color w:val="000000"/>
          <w:sz w:val="24"/>
          <w:szCs w:val="24"/>
          <w:lang w:eastAsia="ru-RU"/>
        </w:rPr>
      </w:pPr>
      <w:r w:rsidRPr="00A2413A">
        <w:rPr>
          <w:rFonts w:ascii="Times New Roman" w:eastAsia="Times New Roman" w:hAnsi="Times New Roman" w:cs="Times New Roman"/>
          <w:b/>
          <w:bCs/>
          <w:caps/>
          <w:color w:val="000000"/>
          <w:sz w:val="24"/>
          <w:szCs w:val="24"/>
          <w:lang w:eastAsia="ru-RU"/>
        </w:rPr>
        <w:t>9 КЛАСС</w:t>
      </w:r>
    </w:p>
    <w:p w:rsidR="00005CF4" w:rsidRP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tbl>
      <w:tblPr>
        <w:tblW w:w="1689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2"/>
        <w:gridCol w:w="6473"/>
        <w:gridCol w:w="672"/>
        <w:gridCol w:w="2074"/>
        <w:gridCol w:w="2130"/>
        <w:gridCol w:w="4907"/>
      </w:tblGrid>
      <w:tr w:rsidR="0033640A" w:rsidRPr="00005CF4" w:rsidTr="00005CF4">
        <w:trPr>
          <w:tblHeader/>
          <w:tblCellSpacing w:w="15" w:type="dxa"/>
        </w:trPr>
        <w:tc>
          <w:tcPr>
            <w:tcW w:w="0" w:type="auto"/>
            <w:vMerge w:val="restart"/>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 п/п</w:t>
            </w:r>
          </w:p>
        </w:tc>
        <w:tc>
          <w:tcPr>
            <w:tcW w:w="0" w:type="auto"/>
            <w:vMerge w:val="restart"/>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Наименование разделов и тем программы</w:t>
            </w:r>
          </w:p>
        </w:tc>
        <w:tc>
          <w:tcPr>
            <w:tcW w:w="0" w:type="auto"/>
            <w:gridSpan w:val="3"/>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Количество часов</w:t>
            </w:r>
          </w:p>
        </w:tc>
        <w:tc>
          <w:tcPr>
            <w:tcW w:w="0" w:type="auto"/>
            <w:vMerge w:val="restart"/>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Электронные (цифровые) образовательные ресурсы</w:t>
            </w:r>
          </w:p>
        </w:tc>
      </w:tr>
      <w:tr w:rsidR="0033640A" w:rsidRPr="00005CF4" w:rsidTr="00005CF4">
        <w:trPr>
          <w:tblHeader/>
          <w:tblCellSpacing w:w="15" w:type="dxa"/>
        </w:trPr>
        <w:tc>
          <w:tcPr>
            <w:tcW w:w="0" w:type="auto"/>
            <w:vMerge/>
            <w:vAlign w:val="center"/>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Всего</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Контрольные работы</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Практические работы</w:t>
            </w:r>
          </w:p>
        </w:tc>
        <w:tc>
          <w:tcPr>
            <w:tcW w:w="0" w:type="auto"/>
            <w:vMerge/>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005CF4">
        <w:trPr>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Модуль "Безопасность в природной среде"</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9</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12" w:history="1">
              <w:r w:rsidRPr="00005CF4">
                <w:rPr>
                  <w:rFonts w:ascii="Times New Roman" w:eastAsia="Times New Roman" w:hAnsi="Times New Roman" w:cs="Times New Roman"/>
                  <w:color w:val="0000FF"/>
                  <w:sz w:val="27"/>
                  <w:lang w:eastAsia="ru-RU"/>
                </w:rPr>
                <w:t>https://m.edsoo.ru/7f41b590</w:t>
              </w:r>
            </w:hyperlink>
          </w:p>
        </w:tc>
      </w:tr>
      <w:tr w:rsidR="0033640A" w:rsidRPr="00005CF4" w:rsidTr="00005CF4">
        <w:trPr>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2</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Модуль "Основы медицинских знаний. Оказание первой помощи"</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7</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13" w:history="1">
              <w:r w:rsidRPr="00005CF4">
                <w:rPr>
                  <w:rFonts w:ascii="Times New Roman" w:eastAsia="Times New Roman" w:hAnsi="Times New Roman" w:cs="Times New Roman"/>
                  <w:color w:val="0000FF"/>
                  <w:sz w:val="27"/>
                  <w:lang w:eastAsia="ru-RU"/>
                </w:rPr>
                <w:t>https://m.edsoo.ru/7f41b590</w:t>
              </w:r>
            </w:hyperlink>
          </w:p>
        </w:tc>
      </w:tr>
      <w:tr w:rsidR="0033640A" w:rsidRPr="00005CF4" w:rsidTr="00005CF4">
        <w:trPr>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lastRenderedPageBreak/>
              <w:t>3</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Модуль "Безопасность в социуме"</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6</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14" w:history="1">
              <w:r w:rsidRPr="00005CF4">
                <w:rPr>
                  <w:rFonts w:ascii="Times New Roman" w:eastAsia="Times New Roman" w:hAnsi="Times New Roman" w:cs="Times New Roman"/>
                  <w:color w:val="0000FF"/>
                  <w:sz w:val="27"/>
                  <w:lang w:eastAsia="ru-RU"/>
                </w:rPr>
                <w:t>https://m.edsoo.ru/7f41b590</w:t>
              </w:r>
            </w:hyperlink>
          </w:p>
        </w:tc>
      </w:tr>
      <w:tr w:rsidR="0033640A" w:rsidRPr="00005CF4" w:rsidTr="00005CF4">
        <w:trPr>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4</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Модуль "Безопасность в информационном пространстве"</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5</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15" w:history="1">
              <w:r w:rsidRPr="00005CF4">
                <w:rPr>
                  <w:rFonts w:ascii="Times New Roman" w:eastAsia="Times New Roman" w:hAnsi="Times New Roman" w:cs="Times New Roman"/>
                  <w:color w:val="0000FF"/>
                  <w:sz w:val="27"/>
                  <w:lang w:eastAsia="ru-RU"/>
                </w:rPr>
                <w:t>https://m.edsoo.ru/7f41b590</w:t>
              </w:r>
            </w:hyperlink>
          </w:p>
        </w:tc>
      </w:tr>
      <w:tr w:rsidR="0033640A" w:rsidRPr="00005CF4" w:rsidTr="00005CF4">
        <w:trPr>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5</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Модуль "Основы противодействия экстремизму и терроризму"</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7</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16" w:history="1">
              <w:r w:rsidRPr="00005CF4">
                <w:rPr>
                  <w:rFonts w:ascii="Times New Roman" w:eastAsia="Times New Roman" w:hAnsi="Times New Roman" w:cs="Times New Roman"/>
                  <w:color w:val="0000FF"/>
                  <w:sz w:val="27"/>
                  <w:lang w:eastAsia="ru-RU"/>
                </w:rPr>
                <w:t>https://m.edsoo.ru/7f41b590</w:t>
              </w:r>
            </w:hyperlink>
          </w:p>
        </w:tc>
      </w:tr>
      <w:tr w:rsidR="0033640A" w:rsidRPr="00005CF4" w:rsidTr="00005CF4">
        <w:trPr>
          <w:tblCellSpacing w:w="15" w:type="dxa"/>
        </w:trPr>
        <w:tc>
          <w:tcPr>
            <w:tcW w:w="0" w:type="auto"/>
            <w:gridSpan w:val="2"/>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ОБЩЕЕ КОЛИЧЕСТВО ЧАСОВ ПО ПРОГРАММЕ</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34</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0</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0</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bl>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33640A" w:rsidRPr="00005CF4" w:rsidRDefault="0033640A" w:rsidP="00005CF4">
      <w:pPr>
        <w:spacing w:after="0" w:line="240" w:lineRule="auto"/>
        <w:jc w:val="center"/>
        <w:rPr>
          <w:rFonts w:ascii="Times New Roman" w:eastAsia="Times New Roman" w:hAnsi="Times New Roman" w:cs="Times New Roman"/>
          <w:b/>
          <w:bCs/>
          <w:caps/>
          <w:color w:val="000000"/>
          <w:sz w:val="28"/>
          <w:szCs w:val="28"/>
          <w:lang w:eastAsia="ru-RU"/>
        </w:rPr>
      </w:pPr>
      <w:r w:rsidRPr="00005CF4">
        <w:rPr>
          <w:rFonts w:ascii="Times New Roman" w:eastAsia="Times New Roman" w:hAnsi="Times New Roman" w:cs="Times New Roman"/>
          <w:b/>
          <w:bCs/>
          <w:caps/>
          <w:color w:val="000000"/>
          <w:sz w:val="28"/>
          <w:szCs w:val="28"/>
          <w:lang w:eastAsia="ru-RU"/>
        </w:rPr>
        <w:lastRenderedPageBreak/>
        <w:t>ПОУРОЧНОЕ ПЛАНИРОВАНИЕ</w:t>
      </w:r>
    </w:p>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33640A" w:rsidRPr="00A2413A" w:rsidRDefault="0033640A" w:rsidP="00005CF4">
      <w:pPr>
        <w:spacing w:after="0" w:line="240" w:lineRule="auto"/>
        <w:rPr>
          <w:rFonts w:ascii="Times New Roman" w:eastAsia="Times New Roman" w:hAnsi="Times New Roman" w:cs="Times New Roman"/>
          <w:b/>
          <w:bCs/>
          <w:caps/>
          <w:color w:val="000000"/>
          <w:sz w:val="24"/>
          <w:szCs w:val="24"/>
          <w:lang w:eastAsia="ru-RU"/>
        </w:rPr>
      </w:pPr>
      <w:r w:rsidRPr="00A2413A">
        <w:rPr>
          <w:rFonts w:ascii="Times New Roman" w:eastAsia="Times New Roman" w:hAnsi="Times New Roman" w:cs="Times New Roman"/>
          <w:b/>
          <w:bCs/>
          <w:caps/>
          <w:color w:val="000000"/>
          <w:sz w:val="24"/>
          <w:szCs w:val="24"/>
          <w:lang w:eastAsia="ru-RU"/>
        </w:rPr>
        <w:t>8 КЛАСС</w:t>
      </w:r>
    </w:p>
    <w:p w:rsidR="00005CF4" w:rsidRP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tbl>
      <w:tblPr>
        <w:tblW w:w="1592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9"/>
        <w:gridCol w:w="4956"/>
        <w:gridCol w:w="1945"/>
        <w:gridCol w:w="1459"/>
        <w:gridCol w:w="2991"/>
        <w:gridCol w:w="1018"/>
        <w:gridCol w:w="3140"/>
      </w:tblGrid>
      <w:tr w:rsidR="0033640A" w:rsidRPr="00005CF4" w:rsidTr="00A2413A">
        <w:trPr>
          <w:trHeight w:val="145"/>
          <w:tblHeader/>
          <w:tblCellSpacing w:w="15" w:type="dxa"/>
        </w:trPr>
        <w:tc>
          <w:tcPr>
            <w:tcW w:w="0" w:type="auto"/>
            <w:vMerge w:val="restart"/>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 п/п</w:t>
            </w:r>
          </w:p>
        </w:tc>
        <w:tc>
          <w:tcPr>
            <w:tcW w:w="4947" w:type="dxa"/>
            <w:vMerge w:val="restart"/>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Тема урока</w:t>
            </w:r>
          </w:p>
        </w:tc>
        <w:tc>
          <w:tcPr>
            <w:tcW w:w="6313" w:type="dxa"/>
            <w:gridSpan w:val="3"/>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Количество часов</w:t>
            </w:r>
          </w:p>
        </w:tc>
        <w:tc>
          <w:tcPr>
            <w:tcW w:w="0" w:type="auto"/>
            <w:vMerge w:val="restart"/>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Дата изучения</w:t>
            </w:r>
          </w:p>
        </w:tc>
        <w:tc>
          <w:tcPr>
            <w:tcW w:w="0" w:type="auto"/>
            <w:vMerge w:val="restart"/>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Электронные цифровые образовательные ресурсы</w:t>
            </w:r>
          </w:p>
        </w:tc>
      </w:tr>
      <w:tr w:rsidR="0033640A" w:rsidRPr="00005CF4" w:rsidTr="00A2413A">
        <w:trPr>
          <w:trHeight w:val="145"/>
          <w:tblHeader/>
          <w:tblCellSpacing w:w="15" w:type="dxa"/>
        </w:trPr>
        <w:tc>
          <w:tcPr>
            <w:tcW w:w="0" w:type="auto"/>
            <w:vMerge/>
            <w:vAlign w:val="center"/>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4947" w:type="dxa"/>
            <w:vMerge/>
            <w:vAlign w:val="center"/>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Всего</w:t>
            </w:r>
          </w:p>
        </w:tc>
        <w:tc>
          <w:tcPr>
            <w:tcW w:w="1356"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Контрольные работы</w:t>
            </w:r>
          </w:p>
        </w:tc>
        <w:tc>
          <w:tcPr>
            <w:tcW w:w="2973"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Практические работы</w:t>
            </w:r>
          </w:p>
        </w:tc>
        <w:tc>
          <w:tcPr>
            <w:tcW w:w="0" w:type="auto"/>
            <w:vMerge/>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vMerge/>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Роль безопасности в жизни человека, общества, государства</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2</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Чрезвычайные ситуации природного, техногенного и биолого-социального характера</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3</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Мероприятия по оповещению и защите населения при ЧС и возникновении угроз военного характера</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4</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Защита Отечества как долг и обязанность гражданина</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5</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Вооруженные Силы Российской Федерации – защита нашего Отечества</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6</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Состав и назначение Вооруженных Сил Российской Федерации</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7</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Основные образцы вооружения и военной техники Вооруженных Сил Российской Федерации (основы технической подготовки и связи)</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8</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Организационно-штатная структура мотострелкового отделения (взвода) (тактическая подготовка)</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9</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Виды, назначение и тактико-технические характеристики стрелкового оружия и ручных гранат Вооруженных Сил </w:t>
            </w:r>
            <w:r w:rsidRPr="00005CF4">
              <w:rPr>
                <w:rFonts w:ascii="Times New Roman" w:eastAsia="Times New Roman" w:hAnsi="Times New Roman" w:cs="Times New Roman"/>
                <w:sz w:val="27"/>
                <w:szCs w:val="27"/>
                <w:lang w:eastAsia="ru-RU"/>
              </w:rPr>
              <w:lastRenderedPageBreak/>
              <w:t>Российской Федерации (огневая подготовка)</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lastRenderedPageBreak/>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lastRenderedPageBreak/>
              <w:t>10</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Общевоинские уставы – закон жизни Вооруженных Сил Российской Федерации</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11</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Военнослужащие и взаимоотношения между ними (общевоинские уставы)</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12</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Воинская дисциплина, ее сущность и значение</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13</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Строевые приёмы и движение без оружия (строевая подготовка)</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14</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Основы безопасности жизнедеятельности</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15</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Правила поведения в опасных и чрезвычайных ситуациях</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17" w:history="1">
              <w:r w:rsidRPr="00005CF4">
                <w:rPr>
                  <w:rFonts w:ascii="Times New Roman" w:eastAsia="Times New Roman" w:hAnsi="Times New Roman" w:cs="Times New Roman"/>
                  <w:color w:val="0000FF"/>
                  <w:sz w:val="27"/>
                  <w:lang w:eastAsia="ru-RU"/>
                </w:rPr>
                <w:t>https://m.edsoo.ru/f5eac746</w:t>
              </w:r>
            </w:hyperlink>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16</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Основные опасности в быту. Предупреждение бытовых отравлений</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18" w:history="1">
              <w:r w:rsidRPr="00005CF4">
                <w:rPr>
                  <w:rFonts w:ascii="Times New Roman" w:eastAsia="Times New Roman" w:hAnsi="Times New Roman" w:cs="Times New Roman"/>
                  <w:color w:val="0000FF"/>
                  <w:sz w:val="27"/>
                  <w:lang w:eastAsia="ru-RU"/>
                </w:rPr>
                <w:t>https://m.edsoo.ru/f5eac8c2</w:t>
              </w:r>
            </w:hyperlink>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17</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Предупреждение бытовых травм</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19" w:history="1">
              <w:r w:rsidRPr="00005CF4">
                <w:rPr>
                  <w:rFonts w:ascii="Times New Roman" w:eastAsia="Times New Roman" w:hAnsi="Times New Roman" w:cs="Times New Roman"/>
                  <w:color w:val="0000FF"/>
                  <w:sz w:val="27"/>
                  <w:lang w:eastAsia="ru-RU"/>
                </w:rPr>
                <w:t>https://m.edsoo.ru/f5eac8c2</w:t>
              </w:r>
            </w:hyperlink>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18</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Безопасная эксплуатация бытовых приборов и мест общего пользования</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20" w:history="1">
              <w:r w:rsidRPr="00005CF4">
                <w:rPr>
                  <w:rFonts w:ascii="Times New Roman" w:eastAsia="Times New Roman" w:hAnsi="Times New Roman" w:cs="Times New Roman"/>
                  <w:color w:val="0000FF"/>
                  <w:sz w:val="27"/>
                  <w:lang w:eastAsia="ru-RU"/>
                </w:rPr>
                <w:t>https://m.edsoo.ru/f5eacdf4</w:t>
              </w:r>
            </w:hyperlink>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19</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Пожарная безопасность в быту</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21" w:history="1">
              <w:r w:rsidRPr="00005CF4">
                <w:rPr>
                  <w:rFonts w:ascii="Times New Roman" w:eastAsia="Times New Roman" w:hAnsi="Times New Roman" w:cs="Times New Roman"/>
                  <w:color w:val="0000FF"/>
                  <w:sz w:val="27"/>
                  <w:lang w:eastAsia="ru-RU"/>
                </w:rPr>
                <w:t>https://m.edsoo.ru/f5eacf84</w:t>
              </w:r>
            </w:hyperlink>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20</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Предупреждение ситуаций криминального характера</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21</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Безопасные действия при авариях на коммунальных системах жизнеобеспечения</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22" w:history="1">
              <w:r w:rsidRPr="00005CF4">
                <w:rPr>
                  <w:rFonts w:ascii="Times New Roman" w:eastAsia="Times New Roman" w:hAnsi="Times New Roman" w:cs="Times New Roman"/>
                  <w:color w:val="0000FF"/>
                  <w:sz w:val="27"/>
                  <w:lang w:eastAsia="ru-RU"/>
                </w:rPr>
                <w:t>https://m.edsoo.ru/f5ead51a</w:t>
              </w:r>
            </w:hyperlink>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lastRenderedPageBreak/>
              <w:t>22</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Правила дорожного движения</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23" w:history="1">
              <w:r w:rsidRPr="00005CF4">
                <w:rPr>
                  <w:rFonts w:ascii="Times New Roman" w:eastAsia="Times New Roman" w:hAnsi="Times New Roman" w:cs="Times New Roman"/>
                  <w:color w:val="0000FF"/>
                  <w:sz w:val="27"/>
                  <w:lang w:eastAsia="ru-RU"/>
                </w:rPr>
                <w:t>https://m.edsoo.ru/f5ead68c</w:t>
              </w:r>
            </w:hyperlink>
          </w:p>
        </w:tc>
      </w:tr>
      <w:tr w:rsidR="0033640A" w:rsidRPr="00005CF4" w:rsidTr="00A2413A">
        <w:trPr>
          <w:trHeight w:val="639"/>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23</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Безопасность пешехода</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24" w:history="1">
              <w:r w:rsidRPr="00005CF4">
                <w:rPr>
                  <w:rFonts w:ascii="Times New Roman" w:eastAsia="Times New Roman" w:hAnsi="Times New Roman" w:cs="Times New Roman"/>
                  <w:color w:val="0000FF"/>
                  <w:sz w:val="27"/>
                  <w:lang w:eastAsia="ru-RU"/>
                </w:rPr>
                <w:t>https://m.edsoo.ru/f5eaefa0</w:t>
              </w:r>
            </w:hyperlink>
          </w:p>
        </w:tc>
      </w:tr>
      <w:tr w:rsidR="0033640A" w:rsidRPr="00005CF4" w:rsidTr="00A2413A">
        <w:trPr>
          <w:trHeight w:val="639"/>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24</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Безопасность пассажира</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25" w:history="1">
              <w:r w:rsidRPr="00005CF4">
                <w:rPr>
                  <w:rFonts w:ascii="Times New Roman" w:eastAsia="Times New Roman" w:hAnsi="Times New Roman" w:cs="Times New Roman"/>
                  <w:color w:val="0000FF"/>
                  <w:sz w:val="27"/>
                  <w:lang w:eastAsia="ru-RU"/>
                </w:rPr>
                <w:t>https://m.edsoo.ru/f5eaf78e</w:t>
              </w:r>
            </w:hyperlink>
          </w:p>
        </w:tc>
      </w:tr>
      <w:tr w:rsidR="0033640A" w:rsidRPr="00005CF4" w:rsidTr="00A2413A">
        <w:trPr>
          <w:trHeight w:val="639"/>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25</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Безопасность водителя</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26" w:history="1">
              <w:r w:rsidRPr="00005CF4">
                <w:rPr>
                  <w:rFonts w:ascii="Times New Roman" w:eastAsia="Times New Roman" w:hAnsi="Times New Roman" w:cs="Times New Roman"/>
                  <w:color w:val="0000FF"/>
                  <w:sz w:val="27"/>
                  <w:lang w:eastAsia="ru-RU"/>
                </w:rPr>
                <w:t>https://m.edsoo.ru/f5eaf946</w:t>
              </w:r>
            </w:hyperlink>
          </w:p>
        </w:tc>
      </w:tr>
      <w:tr w:rsidR="0033640A" w:rsidRPr="00005CF4" w:rsidTr="00A2413A">
        <w:trPr>
          <w:trHeight w:val="639"/>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26</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Безопасные действия при дорожно-транспортных происшествиях</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27" w:history="1">
              <w:r w:rsidRPr="00005CF4">
                <w:rPr>
                  <w:rFonts w:ascii="Times New Roman" w:eastAsia="Times New Roman" w:hAnsi="Times New Roman" w:cs="Times New Roman"/>
                  <w:color w:val="0000FF"/>
                  <w:sz w:val="27"/>
                  <w:lang w:eastAsia="ru-RU"/>
                </w:rPr>
                <w:t>https://m.edsoo.ru/f5eafef0</w:t>
              </w:r>
            </w:hyperlink>
          </w:p>
        </w:tc>
      </w:tr>
      <w:tr w:rsidR="0033640A" w:rsidRPr="00005CF4" w:rsidTr="00A2413A">
        <w:trPr>
          <w:trHeight w:val="639"/>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27</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Безопасность пассажиров на различных видах транспорта</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28" w:history="1">
              <w:r w:rsidRPr="00005CF4">
                <w:rPr>
                  <w:rFonts w:ascii="Times New Roman" w:eastAsia="Times New Roman" w:hAnsi="Times New Roman" w:cs="Times New Roman"/>
                  <w:color w:val="0000FF"/>
                  <w:sz w:val="27"/>
                  <w:lang w:eastAsia="ru-RU"/>
                </w:rPr>
                <w:t>https://m.edsoo.ru/f5eafd42</w:t>
              </w:r>
            </w:hyperlink>
          </w:p>
        </w:tc>
      </w:tr>
      <w:tr w:rsidR="0033640A" w:rsidRPr="00005CF4" w:rsidTr="00A2413A">
        <w:trPr>
          <w:trHeight w:val="639"/>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28</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Первая помощь при чрезвычайных ситуациях на транспорте</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29" w:history="1">
              <w:r w:rsidRPr="00005CF4">
                <w:rPr>
                  <w:rFonts w:ascii="Times New Roman" w:eastAsia="Times New Roman" w:hAnsi="Times New Roman" w:cs="Times New Roman"/>
                  <w:color w:val="0000FF"/>
                  <w:sz w:val="27"/>
                  <w:lang w:eastAsia="ru-RU"/>
                </w:rPr>
                <w:t>https://m.edsoo.ru/f5eb0210</w:t>
              </w:r>
            </w:hyperlink>
          </w:p>
        </w:tc>
      </w:tr>
      <w:tr w:rsidR="0033640A" w:rsidRPr="00005CF4" w:rsidTr="00A2413A">
        <w:trPr>
          <w:trHeight w:val="639"/>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29</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Основные опасности в общественных местах</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30" w:history="1">
              <w:r w:rsidRPr="00005CF4">
                <w:rPr>
                  <w:rFonts w:ascii="Times New Roman" w:eastAsia="Times New Roman" w:hAnsi="Times New Roman" w:cs="Times New Roman"/>
                  <w:color w:val="0000FF"/>
                  <w:sz w:val="27"/>
                  <w:lang w:eastAsia="ru-RU"/>
                </w:rPr>
                <w:t>https://m.edsoo.ru/f5eb038c</w:t>
              </w:r>
            </w:hyperlink>
          </w:p>
        </w:tc>
      </w:tr>
      <w:tr w:rsidR="0033640A" w:rsidRPr="00005CF4" w:rsidTr="00A2413A">
        <w:trPr>
          <w:trHeight w:val="639"/>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30</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Правила безопасного поведения при посещении массовых мероприятий</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639"/>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31</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Пожарная безопасность в общественных местах</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31" w:history="1">
              <w:r w:rsidRPr="00005CF4">
                <w:rPr>
                  <w:rFonts w:ascii="Times New Roman" w:eastAsia="Times New Roman" w:hAnsi="Times New Roman" w:cs="Times New Roman"/>
                  <w:color w:val="0000FF"/>
                  <w:sz w:val="27"/>
                  <w:lang w:eastAsia="ru-RU"/>
                </w:rPr>
                <w:t>https://m.edsoo.ru/f5eb0c10</w:t>
              </w:r>
            </w:hyperlink>
          </w:p>
        </w:tc>
      </w:tr>
      <w:tr w:rsidR="0033640A" w:rsidRPr="00005CF4" w:rsidTr="00A2413A">
        <w:trPr>
          <w:trHeight w:val="639"/>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32</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Пожарная безопасность в общественных местах</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32" w:history="1">
              <w:r w:rsidRPr="00005CF4">
                <w:rPr>
                  <w:rFonts w:ascii="Times New Roman" w:eastAsia="Times New Roman" w:hAnsi="Times New Roman" w:cs="Times New Roman"/>
                  <w:color w:val="0000FF"/>
                  <w:sz w:val="27"/>
                  <w:lang w:eastAsia="ru-RU"/>
                </w:rPr>
                <w:t>https://m.edsoo.ru/f5eb0c10</w:t>
              </w:r>
            </w:hyperlink>
          </w:p>
        </w:tc>
      </w:tr>
      <w:tr w:rsidR="0033640A" w:rsidRPr="00005CF4" w:rsidTr="00A2413A">
        <w:trPr>
          <w:trHeight w:val="959"/>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33</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Безопасные действия в ситуациях криминогенного и антиобщественного характера</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33" w:history="1">
              <w:r w:rsidRPr="00005CF4">
                <w:rPr>
                  <w:rFonts w:ascii="Times New Roman" w:eastAsia="Times New Roman" w:hAnsi="Times New Roman" w:cs="Times New Roman"/>
                  <w:color w:val="0000FF"/>
                  <w:sz w:val="27"/>
                  <w:lang w:eastAsia="ru-RU"/>
                </w:rPr>
                <w:t>https://m.edsoo.ru/f5eb0c10</w:t>
              </w:r>
            </w:hyperlink>
          </w:p>
        </w:tc>
      </w:tr>
      <w:tr w:rsidR="0033640A" w:rsidRPr="00005CF4" w:rsidTr="00A2413A">
        <w:trPr>
          <w:trHeight w:val="1563"/>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lastRenderedPageBreak/>
              <w:t>34</w:t>
            </w:r>
          </w:p>
        </w:tc>
        <w:tc>
          <w:tcPr>
            <w:tcW w:w="4947" w:type="dxa"/>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Безопасные действия в ситуациях криминогенного и антиобщественного характера</w:t>
            </w:r>
          </w:p>
        </w:tc>
        <w:tc>
          <w:tcPr>
            <w:tcW w:w="1925" w:type="dxa"/>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1356"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34" w:history="1">
              <w:r w:rsidRPr="00005CF4">
                <w:rPr>
                  <w:rFonts w:ascii="Times New Roman" w:eastAsia="Times New Roman" w:hAnsi="Times New Roman" w:cs="Times New Roman"/>
                  <w:color w:val="0000FF"/>
                  <w:sz w:val="27"/>
                  <w:lang w:eastAsia="ru-RU"/>
                </w:rPr>
                <w:t>https://m.edsoo.ru/f5eb0c10</w:t>
              </w:r>
            </w:hyperlink>
          </w:p>
        </w:tc>
      </w:tr>
      <w:tr w:rsidR="00005CF4" w:rsidRPr="00005CF4" w:rsidTr="00A2413A">
        <w:trPr>
          <w:trHeight w:val="320"/>
          <w:tblCellSpacing w:w="15" w:type="dxa"/>
        </w:trPr>
        <w:tc>
          <w:tcPr>
            <w:tcW w:w="0" w:type="auto"/>
            <w:hideMark/>
          </w:tcPr>
          <w:p w:rsidR="00005CF4" w:rsidRPr="00005CF4" w:rsidRDefault="00005CF4" w:rsidP="00005CF4">
            <w:pPr>
              <w:spacing w:after="0" w:line="240" w:lineRule="auto"/>
              <w:rPr>
                <w:rFonts w:ascii="Times New Roman" w:eastAsia="Times New Roman" w:hAnsi="Times New Roman" w:cs="Times New Roman"/>
                <w:sz w:val="24"/>
                <w:szCs w:val="24"/>
                <w:lang w:eastAsia="ru-RU"/>
              </w:rPr>
            </w:pPr>
          </w:p>
        </w:tc>
        <w:tc>
          <w:tcPr>
            <w:tcW w:w="4947" w:type="dxa"/>
            <w:hideMark/>
          </w:tcPr>
          <w:p w:rsidR="00005CF4" w:rsidRPr="00005CF4" w:rsidRDefault="00005CF4" w:rsidP="00005CF4">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Итого часов по программе</w:t>
            </w:r>
          </w:p>
        </w:tc>
        <w:tc>
          <w:tcPr>
            <w:tcW w:w="1925" w:type="dxa"/>
            <w:hideMark/>
          </w:tcPr>
          <w:p w:rsidR="00005CF4" w:rsidRPr="00005CF4" w:rsidRDefault="00005CF4" w:rsidP="00005C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356" w:type="dxa"/>
            <w:hideMark/>
          </w:tcPr>
          <w:p w:rsidR="00005CF4" w:rsidRPr="00005CF4" w:rsidRDefault="00005CF4" w:rsidP="00005CF4">
            <w:pPr>
              <w:spacing w:after="0" w:line="240" w:lineRule="auto"/>
              <w:rPr>
                <w:rFonts w:ascii="Times New Roman" w:eastAsia="Times New Roman" w:hAnsi="Times New Roman" w:cs="Times New Roman"/>
                <w:sz w:val="24"/>
                <w:szCs w:val="24"/>
                <w:lang w:eastAsia="ru-RU"/>
              </w:rPr>
            </w:pPr>
          </w:p>
        </w:tc>
        <w:tc>
          <w:tcPr>
            <w:tcW w:w="2973" w:type="dxa"/>
            <w:hideMark/>
          </w:tcPr>
          <w:p w:rsidR="00005CF4" w:rsidRPr="00005CF4" w:rsidRDefault="00005CF4" w:rsidP="00005CF4">
            <w:pPr>
              <w:spacing w:after="0" w:line="240" w:lineRule="auto"/>
              <w:rPr>
                <w:rFonts w:ascii="Times New Roman" w:eastAsia="Times New Roman" w:hAnsi="Times New Roman" w:cs="Times New Roman"/>
                <w:sz w:val="24"/>
                <w:szCs w:val="24"/>
                <w:lang w:eastAsia="ru-RU"/>
              </w:rPr>
            </w:pPr>
          </w:p>
        </w:tc>
        <w:tc>
          <w:tcPr>
            <w:tcW w:w="0" w:type="auto"/>
            <w:hideMark/>
          </w:tcPr>
          <w:p w:rsidR="00005CF4" w:rsidRPr="00005CF4" w:rsidRDefault="00005CF4" w:rsidP="00005CF4">
            <w:pPr>
              <w:spacing w:after="0" w:line="240" w:lineRule="auto"/>
              <w:rPr>
                <w:rFonts w:ascii="Times New Roman" w:eastAsia="Times New Roman" w:hAnsi="Times New Roman" w:cs="Times New Roman"/>
                <w:sz w:val="24"/>
                <w:szCs w:val="24"/>
                <w:lang w:eastAsia="ru-RU"/>
              </w:rPr>
            </w:pPr>
          </w:p>
        </w:tc>
        <w:tc>
          <w:tcPr>
            <w:tcW w:w="0" w:type="auto"/>
            <w:hideMark/>
          </w:tcPr>
          <w:p w:rsidR="00005CF4" w:rsidRPr="00005CF4" w:rsidRDefault="00005CF4" w:rsidP="00005CF4">
            <w:pPr>
              <w:spacing w:after="0" w:line="240" w:lineRule="auto"/>
              <w:rPr>
                <w:rFonts w:ascii="Times New Roman" w:eastAsia="Times New Roman" w:hAnsi="Times New Roman" w:cs="Times New Roman"/>
                <w:sz w:val="27"/>
                <w:szCs w:val="27"/>
                <w:lang w:eastAsia="ru-RU"/>
              </w:rPr>
            </w:pPr>
          </w:p>
        </w:tc>
      </w:tr>
    </w:tbl>
    <w:p w:rsid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p w:rsidR="0033640A" w:rsidRPr="00A2413A" w:rsidRDefault="0033640A" w:rsidP="00005CF4">
      <w:pPr>
        <w:spacing w:after="0" w:line="240" w:lineRule="auto"/>
        <w:rPr>
          <w:rFonts w:ascii="Times New Roman" w:eastAsia="Times New Roman" w:hAnsi="Times New Roman" w:cs="Times New Roman"/>
          <w:b/>
          <w:bCs/>
          <w:caps/>
          <w:color w:val="000000"/>
          <w:sz w:val="24"/>
          <w:szCs w:val="24"/>
          <w:lang w:eastAsia="ru-RU"/>
        </w:rPr>
      </w:pPr>
      <w:r w:rsidRPr="00A2413A">
        <w:rPr>
          <w:rFonts w:ascii="Times New Roman" w:eastAsia="Times New Roman" w:hAnsi="Times New Roman" w:cs="Times New Roman"/>
          <w:b/>
          <w:bCs/>
          <w:caps/>
          <w:color w:val="000000"/>
          <w:sz w:val="24"/>
          <w:szCs w:val="24"/>
          <w:lang w:eastAsia="ru-RU"/>
        </w:rPr>
        <w:t>9 КЛАСС</w:t>
      </w:r>
    </w:p>
    <w:p w:rsidR="00005CF4" w:rsidRPr="00005CF4" w:rsidRDefault="00005CF4" w:rsidP="00005CF4">
      <w:pPr>
        <w:spacing w:after="0" w:line="240" w:lineRule="auto"/>
        <w:rPr>
          <w:rFonts w:ascii="Times New Roman" w:eastAsia="Times New Roman" w:hAnsi="Times New Roman" w:cs="Times New Roman"/>
          <w:b/>
          <w:bCs/>
          <w:caps/>
          <w:color w:val="000000"/>
          <w:sz w:val="23"/>
          <w:szCs w:val="23"/>
          <w:lang w:eastAsia="ru-RU"/>
        </w:rPr>
      </w:pPr>
    </w:p>
    <w:tbl>
      <w:tblPr>
        <w:tblW w:w="157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0"/>
        <w:gridCol w:w="5692"/>
        <w:gridCol w:w="672"/>
        <w:gridCol w:w="1653"/>
        <w:gridCol w:w="1710"/>
        <w:gridCol w:w="1151"/>
        <w:gridCol w:w="4393"/>
      </w:tblGrid>
      <w:tr w:rsidR="0033640A" w:rsidRPr="00005CF4" w:rsidTr="00A2413A">
        <w:trPr>
          <w:trHeight w:val="145"/>
          <w:tblHeader/>
          <w:tblCellSpacing w:w="15" w:type="dxa"/>
        </w:trPr>
        <w:tc>
          <w:tcPr>
            <w:tcW w:w="0" w:type="auto"/>
            <w:vMerge w:val="restart"/>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 п/п</w:t>
            </w:r>
          </w:p>
        </w:tc>
        <w:tc>
          <w:tcPr>
            <w:tcW w:w="0" w:type="auto"/>
            <w:vMerge w:val="restart"/>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Тема урока</w:t>
            </w:r>
          </w:p>
        </w:tc>
        <w:tc>
          <w:tcPr>
            <w:tcW w:w="0" w:type="auto"/>
            <w:gridSpan w:val="3"/>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Количество часов</w:t>
            </w:r>
          </w:p>
        </w:tc>
        <w:tc>
          <w:tcPr>
            <w:tcW w:w="0" w:type="auto"/>
            <w:vMerge w:val="restart"/>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Дата изучения</w:t>
            </w:r>
          </w:p>
        </w:tc>
        <w:tc>
          <w:tcPr>
            <w:tcW w:w="0" w:type="auto"/>
            <w:vMerge w:val="restart"/>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Электронные цифровые образовательные ресурсы</w:t>
            </w:r>
          </w:p>
        </w:tc>
      </w:tr>
      <w:tr w:rsidR="0033640A" w:rsidRPr="00005CF4" w:rsidTr="00A2413A">
        <w:trPr>
          <w:trHeight w:val="145"/>
          <w:tblHeader/>
          <w:tblCellSpacing w:w="15" w:type="dxa"/>
        </w:trPr>
        <w:tc>
          <w:tcPr>
            <w:tcW w:w="0" w:type="auto"/>
            <w:vMerge/>
            <w:vAlign w:val="center"/>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Всего</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Контрольные работы</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Практические работы</w:t>
            </w:r>
          </w:p>
        </w:tc>
        <w:tc>
          <w:tcPr>
            <w:tcW w:w="0" w:type="auto"/>
            <w:vMerge/>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vMerge/>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Правила безопасного поведения в природной среде</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2</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Безопасные действия при автономном существовании в природной среде</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35" w:history="1">
              <w:r w:rsidRPr="00005CF4">
                <w:rPr>
                  <w:rFonts w:ascii="Times New Roman" w:eastAsia="Times New Roman" w:hAnsi="Times New Roman" w:cs="Times New Roman"/>
                  <w:color w:val="0000FF"/>
                  <w:sz w:val="27"/>
                  <w:lang w:eastAsia="ru-RU"/>
                </w:rPr>
                <w:t>https://m.edsoo.ru/f5eb14e4</w:t>
              </w:r>
            </w:hyperlink>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3</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Пожарная безопасность в природной среде</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36" w:history="1">
              <w:r w:rsidRPr="00005CF4">
                <w:rPr>
                  <w:rFonts w:ascii="Times New Roman" w:eastAsia="Times New Roman" w:hAnsi="Times New Roman" w:cs="Times New Roman"/>
                  <w:color w:val="0000FF"/>
                  <w:sz w:val="27"/>
                  <w:lang w:eastAsia="ru-RU"/>
                </w:rPr>
                <w:t>https://m.edsoo.ru/f5eb0efe</w:t>
              </w:r>
            </w:hyperlink>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4</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Безопасное поведение в горах</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37" w:history="1">
              <w:r w:rsidRPr="00005CF4">
                <w:rPr>
                  <w:rFonts w:ascii="Times New Roman" w:eastAsia="Times New Roman" w:hAnsi="Times New Roman" w:cs="Times New Roman"/>
                  <w:color w:val="0000FF"/>
                  <w:sz w:val="27"/>
                  <w:lang w:eastAsia="ru-RU"/>
                </w:rPr>
                <w:t>https://m.edsoo.ru/f5eb1ac0</w:t>
              </w:r>
            </w:hyperlink>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5</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Безопасное поведение на водоёмах</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38" w:history="1">
              <w:r w:rsidRPr="00005CF4">
                <w:rPr>
                  <w:rFonts w:ascii="Times New Roman" w:eastAsia="Times New Roman" w:hAnsi="Times New Roman" w:cs="Times New Roman"/>
                  <w:color w:val="0000FF"/>
                  <w:sz w:val="27"/>
                  <w:lang w:eastAsia="ru-RU"/>
                </w:rPr>
                <w:t>https://m.edsoo.ru/f5eb1da4</w:t>
              </w:r>
            </w:hyperlink>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6</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Безопасные действия при наводнении, цунами</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39" w:history="1">
              <w:r w:rsidRPr="00005CF4">
                <w:rPr>
                  <w:rFonts w:ascii="Times New Roman" w:eastAsia="Times New Roman" w:hAnsi="Times New Roman" w:cs="Times New Roman"/>
                  <w:color w:val="0000FF"/>
                  <w:sz w:val="27"/>
                  <w:lang w:eastAsia="ru-RU"/>
                </w:rPr>
                <w:t>https://m.edsoo.ru/f5eb209c</w:t>
              </w:r>
            </w:hyperlink>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7</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Безопасные действия при урагане, смерче, грозе</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40" w:history="1">
              <w:r w:rsidRPr="00005CF4">
                <w:rPr>
                  <w:rFonts w:ascii="Times New Roman" w:eastAsia="Times New Roman" w:hAnsi="Times New Roman" w:cs="Times New Roman"/>
                  <w:color w:val="0000FF"/>
                  <w:sz w:val="27"/>
                  <w:lang w:eastAsia="ru-RU"/>
                </w:rPr>
                <w:t>https://m.edsoo.ru/f5eb222c</w:t>
              </w:r>
            </w:hyperlink>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8</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Безопасные действия при землетрясении, </w:t>
            </w:r>
            <w:r w:rsidRPr="00005CF4">
              <w:rPr>
                <w:rFonts w:ascii="Times New Roman" w:eastAsia="Times New Roman" w:hAnsi="Times New Roman" w:cs="Times New Roman"/>
                <w:sz w:val="27"/>
                <w:szCs w:val="27"/>
                <w:lang w:eastAsia="ru-RU"/>
              </w:rPr>
              <w:lastRenderedPageBreak/>
              <w:t>извержении вулкана</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lastRenderedPageBreak/>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41" w:history="1">
              <w:r w:rsidRPr="00005CF4">
                <w:rPr>
                  <w:rFonts w:ascii="Times New Roman" w:eastAsia="Times New Roman" w:hAnsi="Times New Roman" w:cs="Times New Roman"/>
                  <w:color w:val="0000FF"/>
                  <w:sz w:val="27"/>
                  <w:lang w:eastAsia="ru-RU"/>
                </w:rPr>
                <w:t>https://m.edsoo.ru/f5eb23a8</w:t>
              </w:r>
            </w:hyperlink>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lastRenderedPageBreak/>
              <w:t>9</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Экология и её значение для устойчивого развития общества</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10</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Общие представления о здоровье</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42" w:history="1">
              <w:r w:rsidRPr="00005CF4">
                <w:rPr>
                  <w:rFonts w:ascii="Times New Roman" w:eastAsia="Times New Roman" w:hAnsi="Times New Roman" w:cs="Times New Roman"/>
                  <w:color w:val="0000FF"/>
                  <w:sz w:val="27"/>
                  <w:lang w:eastAsia="ru-RU"/>
                </w:rPr>
                <w:t>https://m.edsoo.ru/f5eb279a</w:t>
              </w:r>
            </w:hyperlink>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Предупреждение и защита от инфекционных заболеваний</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43" w:history="1">
              <w:r w:rsidRPr="00005CF4">
                <w:rPr>
                  <w:rFonts w:ascii="Times New Roman" w:eastAsia="Times New Roman" w:hAnsi="Times New Roman" w:cs="Times New Roman"/>
                  <w:color w:val="0000FF"/>
                  <w:sz w:val="27"/>
                  <w:lang w:eastAsia="ru-RU"/>
                </w:rPr>
                <w:t>https://m.edsoo.ru/f5eb2c0e</w:t>
              </w:r>
            </w:hyperlink>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12</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Профилактика неинфекционных заболеваний</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44" w:history="1">
              <w:r w:rsidRPr="00005CF4">
                <w:rPr>
                  <w:rFonts w:ascii="Times New Roman" w:eastAsia="Times New Roman" w:hAnsi="Times New Roman" w:cs="Times New Roman"/>
                  <w:color w:val="0000FF"/>
                  <w:sz w:val="27"/>
                  <w:lang w:eastAsia="ru-RU"/>
                </w:rPr>
                <w:t>https://m.edsoo.ru/f5eb2d94</w:t>
              </w:r>
            </w:hyperlink>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13</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Психическое здоровье и психологическое благополучие</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45" w:history="1">
              <w:r w:rsidRPr="00005CF4">
                <w:rPr>
                  <w:rFonts w:ascii="Times New Roman" w:eastAsia="Times New Roman" w:hAnsi="Times New Roman" w:cs="Times New Roman"/>
                  <w:color w:val="0000FF"/>
                  <w:sz w:val="27"/>
                  <w:lang w:eastAsia="ru-RU"/>
                </w:rPr>
                <w:t>https://m.edsoo.ru/f5eb3078</w:t>
              </w:r>
            </w:hyperlink>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14</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Первая помощь при неотложных состояниях</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46" w:history="1">
              <w:r w:rsidRPr="00005CF4">
                <w:rPr>
                  <w:rFonts w:ascii="Times New Roman" w:eastAsia="Times New Roman" w:hAnsi="Times New Roman" w:cs="Times New Roman"/>
                  <w:color w:val="0000FF"/>
                  <w:sz w:val="27"/>
                  <w:lang w:eastAsia="ru-RU"/>
                </w:rPr>
                <w:t>https://m.edsoo.ru/f5eb350a</w:t>
              </w:r>
            </w:hyperlink>
            <w:r w:rsidRPr="00005CF4">
              <w:rPr>
                <w:rFonts w:ascii="Times New Roman" w:eastAsia="Times New Roman" w:hAnsi="Times New Roman" w:cs="Times New Roman"/>
                <w:sz w:val="27"/>
                <w:szCs w:val="27"/>
                <w:lang w:eastAsia="ru-RU"/>
              </w:rPr>
              <w:t xml:space="preserve"> </w:t>
            </w:r>
            <w:hyperlink r:id="rId47" w:history="1">
              <w:r w:rsidRPr="00005CF4">
                <w:rPr>
                  <w:rFonts w:ascii="Times New Roman" w:eastAsia="Times New Roman" w:hAnsi="Times New Roman" w:cs="Times New Roman"/>
                  <w:color w:val="0000FF"/>
                  <w:sz w:val="27"/>
                  <w:lang w:eastAsia="ru-RU"/>
                </w:rPr>
                <w:t>https://m.edsoo.ru/f5eb367c</w:t>
              </w:r>
            </w:hyperlink>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15</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Практикум для отработки практических навыков первой помощи и психологической поддержки, решения кейсов, моделирования ситуаций</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16</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Практикум для отработки практических навыков первой помощи и психологической поддержки, решения кейсов, моделирования ситуаций</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17</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Общение – основа социального взаимодействия</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48" w:history="1">
              <w:r w:rsidRPr="00005CF4">
                <w:rPr>
                  <w:rFonts w:ascii="Times New Roman" w:eastAsia="Times New Roman" w:hAnsi="Times New Roman" w:cs="Times New Roman"/>
                  <w:color w:val="0000FF"/>
                  <w:sz w:val="27"/>
                  <w:lang w:eastAsia="ru-RU"/>
                </w:rPr>
                <w:t>https://m.edsoo.ru/f5eb3ca8</w:t>
              </w:r>
            </w:hyperlink>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18</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Безопасные способы избегания и разрешения конфликтных ситуаций</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49" w:history="1">
              <w:r w:rsidRPr="00005CF4">
                <w:rPr>
                  <w:rFonts w:ascii="Times New Roman" w:eastAsia="Times New Roman" w:hAnsi="Times New Roman" w:cs="Times New Roman"/>
                  <w:color w:val="0000FF"/>
                  <w:sz w:val="27"/>
                  <w:lang w:eastAsia="ru-RU"/>
                </w:rPr>
                <w:t>https://m.edsoo.ru/f5eb425c</w:t>
              </w:r>
            </w:hyperlink>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19</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Безопасные способы избегания и разрешения </w:t>
            </w:r>
            <w:r w:rsidRPr="00005CF4">
              <w:rPr>
                <w:rFonts w:ascii="Times New Roman" w:eastAsia="Times New Roman" w:hAnsi="Times New Roman" w:cs="Times New Roman"/>
                <w:sz w:val="27"/>
                <w:szCs w:val="27"/>
                <w:lang w:eastAsia="ru-RU"/>
              </w:rPr>
              <w:lastRenderedPageBreak/>
              <w:t>конфликтных ситуаций</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lastRenderedPageBreak/>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50" w:history="1">
              <w:r w:rsidRPr="00005CF4">
                <w:rPr>
                  <w:rFonts w:ascii="Times New Roman" w:eastAsia="Times New Roman" w:hAnsi="Times New Roman" w:cs="Times New Roman"/>
                  <w:color w:val="0000FF"/>
                  <w:sz w:val="27"/>
                  <w:lang w:eastAsia="ru-RU"/>
                </w:rPr>
                <w:t>https://m.edsoo.ru/f5eb425c</w:t>
              </w:r>
            </w:hyperlink>
          </w:p>
        </w:tc>
      </w:tr>
      <w:tr w:rsidR="0033640A" w:rsidRPr="00005CF4" w:rsidTr="00A2413A">
        <w:trPr>
          <w:trHeight w:val="145"/>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lastRenderedPageBreak/>
              <w:t>20</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Манипуляция и способы противостоять ей</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51" w:history="1">
              <w:r w:rsidRPr="00005CF4">
                <w:rPr>
                  <w:rFonts w:ascii="Times New Roman" w:eastAsia="Times New Roman" w:hAnsi="Times New Roman" w:cs="Times New Roman"/>
                  <w:color w:val="0000FF"/>
                  <w:sz w:val="27"/>
                  <w:lang w:eastAsia="ru-RU"/>
                </w:rPr>
                <w:t>https://m.edsoo.ru/f5eb40ea</w:t>
              </w:r>
            </w:hyperlink>
          </w:p>
        </w:tc>
      </w:tr>
      <w:tr w:rsidR="0033640A" w:rsidRPr="00005CF4" w:rsidTr="00A2413A">
        <w:trPr>
          <w:trHeight w:val="643"/>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21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Манипуляция и способы противостоять ей</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52" w:history="1">
              <w:r w:rsidRPr="00005CF4">
                <w:rPr>
                  <w:rFonts w:ascii="Times New Roman" w:eastAsia="Times New Roman" w:hAnsi="Times New Roman" w:cs="Times New Roman"/>
                  <w:color w:val="0000FF"/>
                  <w:sz w:val="27"/>
                  <w:lang w:eastAsia="ru-RU"/>
                </w:rPr>
                <w:t>https://m.edsoo.ru/f5eb40ea</w:t>
              </w:r>
            </w:hyperlink>
          </w:p>
        </w:tc>
      </w:tr>
      <w:tr w:rsidR="0033640A" w:rsidRPr="00005CF4" w:rsidTr="00A2413A">
        <w:trPr>
          <w:trHeight w:val="321"/>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22</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Современные увлечения. Их возможности и риски</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643"/>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23</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Цифровая среда - ее возможности и риски</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53" w:history="1">
              <w:r w:rsidRPr="00005CF4">
                <w:rPr>
                  <w:rFonts w:ascii="Times New Roman" w:eastAsia="Times New Roman" w:hAnsi="Times New Roman" w:cs="Times New Roman"/>
                  <w:color w:val="0000FF"/>
                  <w:sz w:val="27"/>
                  <w:lang w:eastAsia="ru-RU"/>
                </w:rPr>
                <w:t>https://m.edsoo.ru/f5eb4568</w:t>
              </w:r>
            </w:hyperlink>
          </w:p>
        </w:tc>
      </w:tr>
      <w:tr w:rsidR="0033640A" w:rsidRPr="00005CF4" w:rsidTr="00A2413A">
        <w:trPr>
          <w:trHeight w:val="643"/>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24</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Вредоносные программы и приложения, способы защиты от них</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54" w:history="1">
              <w:r w:rsidRPr="00005CF4">
                <w:rPr>
                  <w:rFonts w:ascii="Times New Roman" w:eastAsia="Times New Roman" w:hAnsi="Times New Roman" w:cs="Times New Roman"/>
                  <w:color w:val="0000FF"/>
                  <w:sz w:val="27"/>
                  <w:lang w:eastAsia="ru-RU"/>
                </w:rPr>
                <w:t>https://m.edsoo.ru/f5eb46da</w:t>
              </w:r>
            </w:hyperlink>
          </w:p>
        </w:tc>
      </w:tr>
      <w:tr w:rsidR="0033640A" w:rsidRPr="00005CF4" w:rsidTr="00A2413A">
        <w:trPr>
          <w:trHeight w:val="643"/>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25</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Опасный и запрещенный контент: способы распознавания и защиты</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55" w:history="1">
              <w:r w:rsidRPr="00005CF4">
                <w:rPr>
                  <w:rFonts w:ascii="Times New Roman" w:eastAsia="Times New Roman" w:hAnsi="Times New Roman" w:cs="Times New Roman"/>
                  <w:color w:val="0000FF"/>
                  <w:sz w:val="27"/>
                  <w:lang w:eastAsia="ru-RU"/>
                </w:rPr>
                <w:t>https://m.edsoo.ru/f5eb46da</w:t>
              </w:r>
            </w:hyperlink>
          </w:p>
        </w:tc>
      </w:tr>
      <w:tr w:rsidR="0033640A" w:rsidRPr="00005CF4" w:rsidTr="00A2413A">
        <w:trPr>
          <w:trHeight w:val="643"/>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26</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Деструктивные течения в интернете, их признаки, опасности</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56" w:history="1">
              <w:r w:rsidRPr="00005CF4">
                <w:rPr>
                  <w:rFonts w:ascii="Times New Roman" w:eastAsia="Times New Roman" w:hAnsi="Times New Roman" w:cs="Times New Roman"/>
                  <w:color w:val="0000FF"/>
                  <w:sz w:val="27"/>
                  <w:lang w:eastAsia="ru-RU"/>
                </w:rPr>
                <w:t>https://m.edsoo.ru/f5eb4842</w:t>
              </w:r>
            </w:hyperlink>
          </w:p>
        </w:tc>
      </w:tr>
      <w:tr w:rsidR="0033640A" w:rsidRPr="00005CF4" w:rsidTr="00A2413A">
        <w:trPr>
          <w:trHeight w:val="643"/>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27</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Правила безопасного поведения в цифровой среде</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57" w:history="1">
              <w:r w:rsidRPr="00005CF4">
                <w:rPr>
                  <w:rFonts w:ascii="Times New Roman" w:eastAsia="Times New Roman" w:hAnsi="Times New Roman" w:cs="Times New Roman"/>
                  <w:color w:val="0000FF"/>
                  <w:sz w:val="27"/>
                  <w:lang w:eastAsia="ru-RU"/>
                </w:rPr>
                <w:t>https://m.edsoo.ru/f5eb46da</w:t>
              </w:r>
            </w:hyperlink>
          </w:p>
        </w:tc>
      </w:tr>
      <w:tr w:rsidR="0033640A" w:rsidRPr="00005CF4" w:rsidTr="00A2413A">
        <w:trPr>
          <w:trHeight w:val="643"/>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28</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Сущность понятий "терроризм" и "экстремизм"</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 xml:space="preserve">Библиотека ЦОК </w:t>
            </w:r>
            <w:hyperlink r:id="rId58" w:history="1">
              <w:r w:rsidRPr="00005CF4">
                <w:rPr>
                  <w:rFonts w:ascii="Times New Roman" w:eastAsia="Times New Roman" w:hAnsi="Times New Roman" w:cs="Times New Roman"/>
                  <w:color w:val="0000FF"/>
                  <w:sz w:val="27"/>
                  <w:lang w:eastAsia="ru-RU"/>
                </w:rPr>
                <w:t>https://m.edsoo.ru/f5eb46da</w:t>
              </w:r>
            </w:hyperlink>
          </w:p>
        </w:tc>
      </w:tr>
      <w:tr w:rsidR="0033640A" w:rsidRPr="00005CF4" w:rsidTr="00A2413A">
        <w:trPr>
          <w:trHeight w:val="643"/>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29</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Основы общественно-государственной системы противодействия экстремизму и терроризму</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643"/>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30</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Основы общественно-государственной системы противодействия экстремизму и терроризму</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643"/>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31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Опасности вовлечения в экстремистскую и террористическую деятельность, меры защиты</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626"/>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lastRenderedPageBreak/>
              <w:t>32</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Опасности вовлечения в экстремистскую и террористическую деятельность, меры защиты</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643"/>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33</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Правила безопасного поведения при угрозе и совершении террористического акта</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643"/>
          <w:tblCellSpacing w:w="15" w:type="dxa"/>
        </w:trPr>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34</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Правила безопасного поведения при угрозе и совершении террористического акта</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1</w:t>
            </w: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c>
          <w:tcPr>
            <w:tcW w:w="0" w:type="auto"/>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r w:rsidR="0033640A" w:rsidRPr="00005CF4" w:rsidTr="00A2413A">
        <w:trPr>
          <w:trHeight w:val="338"/>
          <w:tblCellSpacing w:w="15" w:type="dxa"/>
        </w:trPr>
        <w:tc>
          <w:tcPr>
            <w:tcW w:w="0" w:type="auto"/>
            <w:gridSpan w:val="2"/>
            <w:hideMark/>
          </w:tcPr>
          <w:p w:rsidR="0033640A" w:rsidRPr="00005CF4" w:rsidRDefault="0033640A" w:rsidP="00005CF4">
            <w:pPr>
              <w:spacing w:after="0" w:line="240" w:lineRule="auto"/>
              <w:rPr>
                <w:rFonts w:ascii="Times New Roman" w:eastAsia="Times New Roman" w:hAnsi="Times New Roman" w:cs="Times New Roman"/>
                <w:sz w:val="27"/>
                <w:szCs w:val="27"/>
                <w:lang w:eastAsia="ru-RU"/>
              </w:rPr>
            </w:pPr>
            <w:r w:rsidRPr="00005CF4">
              <w:rPr>
                <w:rFonts w:ascii="Times New Roman" w:eastAsia="Times New Roman" w:hAnsi="Times New Roman" w:cs="Times New Roman"/>
                <w:sz w:val="27"/>
                <w:szCs w:val="27"/>
                <w:lang w:eastAsia="ru-RU"/>
              </w:rPr>
              <w:t>ОБЩЕЕ КОЛИЧЕСТВО ЧАСОВ ПО ПРОГРАММЕ</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34</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0</w:t>
            </w:r>
          </w:p>
        </w:tc>
        <w:tc>
          <w:tcPr>
            <w:tcW w:w="0" w:type="auto"/>
            <w:hideMark/>
          </w:tcPr>
          <w:p w:rsidR="0033640A" w:rsidRPr="00005CF4" w:rsidRDefault="0033640A" w:rsidP="00005CF4">
            <w:pPr>
              <w:spacing w:after="0" w:line="240" w:lineRule="auto"/>
              <w:jc w:val="center"/>
              <w:rPr>
                <w:rFonts w:ascii="Times New Roman" w:eastAsia="Times New Roman" w:hAnsi="Times New Roman" w:cs="Times New Roman"/>
                <w:sz w:val="24"/>
                <w:szCs w:val="24"/>
                <w:lang w:eastAsia="ru-RU"/>
              </w:rPr>
            </w:pPr>
            <w:r w:rsidRPr="00005CF4">
              <w:rPr>
                <w:rFonts w:ascii="Times New Roman" w:eastAsia="Times New Roman" w:hAnsi="Times New Roman" w:cs="Times New Roman"/>
                <w:sz w:val="24"/>
                <w:szCs w:val="24"/>
                <w:lang w:eastAsia="ru-RU"/>
              </w:rPr>
              <w:t>0</w:t>
            </w:r>
          </w:p>
        </w:tc>
        <w:tc>
          <w:tcPr>
            <w:tcW w:w="0" w:type="auto"/>
            <w:gridSpan w:val="2"/>
            <w:hideMark/>
          </w:tcPr>
          <w:p w:rsidR="0033640A" w:rsidRPr="00005CF4" w:rsidRDefault="0033640A" w:rsidP="00005CF4">
            <w:pPr>
              <w:spacing w:after="0" w:line="240" w:lineRule="auto"/>
              <w:rPr>
                <w:rFonts w:ascii="Times New Roman" w:eastAsia="Times New Roman" w:hAnsi="Times New Roman" w:cs="Times New Roman"/>
                <w:sz w:val="24"/>
                <w:szCs w:val="24"/>
                <w:lang w:eastAsia="ru-RU"/>
              </w:rPr>
            </w:pPr>
          </w:p>
        </w:tc>
      </w:tr>
    </w:tbl>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005CF4" w:rsidRDefault="00005CF4" w:rsidP="00005CF4">
      <w:pPr>
        <w:shd w:val="clear" w:color="auto" w:fill="FFFFFF"/>
        <w:spacing w:after="0" w:line="240" w:lineRule="auto"/>
        <w:rPr>
          <w:rFonts w:ascii="Times New Roman" w:eastAsia="Times New Roman" w:hAnsi="Times New Roman" w:cs="Times New Roman"/>
          <w:b/>
          <w:bCs/>
          <w:color w:val="333333"/>
          <w:sz w:val="28"/>
          <w:lang w:eastAsia="ru-RU"/>
        </w:rPr>
      </w:pP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olor w:val="333333"/>
          <w:sz w:val="28"/>
          <w:lang w:eastAsia="ru-RU"/>
        </w:rPr>
        <w:t>УЧЕБНО-МЕТОДИЧЕСКОЕ ОБЕСПЕЧЕНИЕ ОБРАЗОВАТЕЛЬНОГО ПРОЦЕССА</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aps/>
          <w:color w:val="000000"/>
          <w:sz w:val="28"/>
          <w:lang w:eastAsia="ru-RU"/>
        </w:rPr>
        <w:t>ОБЯЗАТЕЛЬНЫЕ УЧЕБНЫЕ МАТЕРИАЛЫ ДЛЯ УЧЕНИКА</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w:t>
      </w:r>
      <w:r w:rsidRPr="00005CF4">
        <w:rPr>
          <w:rFonts w:ascii="Times New Roman" w:eastAsia="Times New Roman" w:hAnsi="Times New Roman" w:cs="Times New Roman"/>
          <w:color w:val="333333"/>
          <w:sz w:val="27"/>
          <w:lang w:eastAsia="ru-RU"/>
        </w:rPr>
        <w:t>‌</w:t>
      </w:r>
      <w:r w:rsidRPr="00005CF4">
        <w:rPr>
          <w:rFonts w:ascii="Times New Roman" w:eastAsia="Times New Roman" w:hAnsi="Times New Roman" w:cs="Times New Roman"/>
          <w:color w:val="333333"/>
          <w:sz w:val="23"/>
          <w:lang w:eastAsia="ru-RU"/>
        </w:rPr>
        <w:t>‌</w:t>
      </w:r>
      <w:r w:rsidRPr="00005CF4">
        <w:rPr>
          <w:rFonts w:ascii="Times New Roman" w:eastAsia="Times New Roman" w:hAnsi="Times New Roman" w:cs="Times New Roman"/>
          <w:color w:val="333333"/>
          <w:sz w:val="23"/>
          <w:szCs w:val="23"/>
          <w:lang w:eastAsia="ru-RU"/>
        </w:rPr>
        <w:t>​</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w:t>
      </w:r>
      <w:r w:rsidRPr="00005CF4">
        <w:rPr>
          <w:rFonts w:ascii="Times New Roman" w:eastAsia="Times New Roman" w:hAnsi="Times New Roman" w:cs="Times New Roman"/>
          <w:color w:val="333333"/>
          <w:sz w:val="27"/>
          <w:lang w:eastAsia="ru-RU"/>
        </w:rPr>
        <w:t>‌</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aps/>
          <w:color w:val="000000"/>
          <w:sz w:val="28"/>
          <w:lang w:eastAsia="ru-RU"/>
        </w:rPr>
        <w:t>МЕТОДИЧЕСКИЕ МАТЕРИАЛЫ ДЛЯ УЧИТЕЛЯ</w:t>
      </w:r>
    </w:p>
    <w:p w:rsidR="0033640A" w:rsidRPr="00005CF4" w:rsidRDefault="0033640A" w:rsidP="00005CF4">
      <w:pPr>
        <w:shd w:val="clear" w:color="auto" w:fill="FFFFFF"/>
        <w:spacing w:after="0" w:line="240" w:lineRule="auto"/>
        <w:jc w:val="both"/>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Методические рекомендации для учителей </w:t>
      </w:r>
      <w:r w:rsidRPr="00005CF4">
        <w:rPr>
          <w:rFonts w:ascii="Times New Roman" w:eastAsia="Times New Roman" w:hAnsi="Times New Roman" w:cs="Times New Roman"/>
          <w:color w:val="000000"/>
          <w:sz w:val="27"/>
          <w:szCs w:val="27"/>
          <w:shd w:val="clear" w:color="auto" w:fill="FFFFFF"/>
          <w:lang w:eastAsia="ru-RU"/>
        </w:rPr>
        <w:t xml:space="preserve"> по использованию учебников, включённых в федеральный перечень, при реализации учебного предмета «Основы безопасности и защиты Родины»</w:t>
      </w:r>
      <w:r w:rsidRPr="00005CF4">
        <w:rPr>
          <w:rFonts w:ascii="Times New Roman" w:eastAsia="Times New Roman" w:hAnsi="Times New Roman" w:cs="Times New Roman"/>
          <w:color w:val="333333"/>
          <w:sz w:val="27"/>
          <w:szCs w:val="27"/>
          <w:lang w:eastAsia="ru-RU"/>
        </w:rPr>
        <w:t> https://uchitel.club/fgos/fgos-obzh.  </w:t>
      </w:r>
      <w:r w:rsidRPr="00005CF4">
        <w:rPr>
          <w:rFonts w:ascii="Times New Roman" w:eastAsia="Times New Roman" w:hAnsi="Times New Roman" w:cs="Times New Roman"/>
          <w:color w:val="333333"/>
          <w:sz w:val="27"/>
          <w:szCs w:val="27"/>
          <w:lang w:eastAsia="ru-RU"/>
        </w:rPr>
        <w:br/>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b/>
          <w:bCs/>
          <w:caps/>
          <w:color w:val="000000"/>
          <w:sz w:val="28"/>
          <w:lang w:eastAsia="ru-RU"/>
        </w:rPr>
        <w:t>ЦИФРОВЫЕ ОБРАЗОВАТЕЛЬНЫЕ РЕСУРСЫ И РЕСУРСЫ СЕТИ ИНТЕРНЕТ</w:t>
      </w:r>
    </w:p>
    <w:p w:rsidR="0033640A" w:rsidRPr="00005CF4" w:rsidRDefault="0033640A" w:rsidP="00005CF4">
      <w:pPr>
        <w:shd w:val="clear" w:color="auto" w:fill="FFFFFF"/>
        <w:spacing w:after="0" w:line="240" w:lineRule="auto"/>
        <w:rPr>
          <w:rFonts w:ascii="Times New Roman" w:eastAsia="Times New Roman" w:hAnsi="Times New Roman" w:cs="Times New Roman"/>
          <w:color w:val="333333"/>
          <w:sz w:val="23"/>
          <w:szCs w:val="23"/>
          <w:lang w:eastAsia="ru-RU"/>
        </w:rPr>
      </w:pPr>
      <w:r w:rsidRPr="00005CF4">
        <w:rPr>
          <w:rFonts w:ascii="Times New Roman" w:eastAsia="Times New Roman" w:hAnsi="Times New Roman" w:cs="Times New Roman"/>
          <w:color w:val="333333"/>
          <w:sz w:val="27"/>
          <w:szCs w:val="27"/>
          <w:lang w:eastAsia="ru-RU"/>
        </w:rPr>
        <w:t>​</w:t>
      </w:r>
    </w:p>
    <w:p w:rsidR="001E697E" w:rsidRPr="00005CF4" w:rsidRDefault="001E697E" w:rsidP="00005CF4">
      <w:pPr>
        <w:spacing w:after="0" w:line="240" w:lineRule="auto"/>
        <w:rPr>
          <w:rFonts w:ascii="Times New Roman" w:hAnsi="Times New Roman" w:cs="Times New Roman"/>
        </w:rPr>
      </w:pPr>
    </w:p>
    <w:sectPr w:rsidR="001E697E" w:rsidRPr="00005CF4" w:rsidSect="0033640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BD3E41"/>
    <w:multiLevelType w:val="multilevel"/>
    <w:tmpl w:val="7A12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33640A"/>
    <w:rsid w:val="00005CF4"/>
    <w:rsid w:val="000075D9"/>
    <w:rsid w:val="001E697E"/>
    <w:rsid w:val="002F1081"/>
    <w:rsid w:val="0033640A"/>
    <w:rsid w:val="00734E1F"/>
    <w:rsid w:val="00A2413A"/>
    <w:rsid w:val="00A53E6B"/>
    <w:rsid w:val="00A81E5B"/>
    <w:rsid w:val="00AF440C"/>
    <w:rsid w:val="00C56698"/>
    <w:rsid w:val="00C83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4CC2B-DC9B-4FED-96DD-0D029328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64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3640A"/>
    <w:rPr>
      <w:b/>
      <w:bCs/>
    </w:rPr>
  </w:style>
  <w:style w:type="character" w:customStyle="1" w:styleId="placeholder-mask">
    <w:name w:val="placeholder-mask"/>
    <w:basedOn w:val="a0"/>
    <w:rsid w:val="0033640A"/>
  </w:style>
  <w:style w:type="character" w:customStyle="1" w:styleId="placeholder">
    <w:name w:val="placeholder"/>
    <w:basedOn w:val="a0"/>
    <w:rsid w:val="0033640A"/>
  </w:style>
  <w:style w:type="character" w:styleId="a5">
    <w:name w:val="Hyperlink"/>
    <w:basedOn w:val="a0"/>
    <w:uiPriority w:val="99"/>
    <w:semiHidden/>
    <w:unhideWhenUsed/>
    <w:rsid w:val="0033640A"/>
    <w:rPr>
      <w:color w:val="0000FF"/>
      <w:u w:val="single"/>
    </w:rPr>
  </w:style>
  <w:style w:type="character" w:styleId="a6">
    <w:name w:val="FollowedHyperlink"/>
    <w:basedOn w:val="a0"/>
    <w:uiPriority w:val="99"/>
    <w:semiHidden/>
    <w:unhideWhenUsed/>
    <w:rsid w:val="0033640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413758">
      <w:bodyDiv w:val="1"/>
      <w:marLeft w:val="0"/>
      <w:marRight w:val="0"/>
      <w:marTop w:val="0"/>
      <w:marBottom w:val="0"/>
      <w:divBdr>
        <w:top w:val="none" w:sz="0" w:space="0" w:color="auto"/>
        <w:left w:val="none" w:sz="0" w:space="0" w:color="auto"/>
        <w:bottom w:val="none" w:sz="0" w:space="0" w:color="auto"/>
        <w:right w:val="none" w:sz="0" w:space="0" w:color="auto"/>
      </w:divBdr>
    </w:div>
    <w:div w:id="1848976302">
      <w:bodyDiv w:val="1"/>
      <w:marLeft w:val="0"/>
      <w:marRight w:val="0"/>
      <w:marTop w:val="0"/>
      <w:marBottom w:val="0"/>
      <w:divBdr>
        <w:top w:val="none" w:sz="0" w:space="0" w:color="auto"/>
        <w:left w:val="none" w:sz="0" w:space="0" w:color="auto"/>
        <w:bottom w:val="none" w:sz="0" w:space="0" w:color="auto"/>
        <w:right w:val="none" w:sz="0" w:space="0" w:color="auto"/>
      </w:divBdr>
      <w:divsChild>
        <w:div w:id="475687449">
          <w:marLeft w:val="0"/>
          <w:marRight w:val="0"/>
          <w:marTop w:val="0"/>
          <w:marBottom w:val="0"/>
          <w:divBdr>
            <w:top w:val="none" w:sz="0" w:space="0" w:color="auto"/>
            <w:left w:val="none" w:sz="0" w:space="0" w:color="auto"/>
            <w:bottom w:val="none" w:sz="0" w:space="0" w:color="auto"/>
            <w:right w:val="none" w:sz="0" w:space="0" w:color="auto"/>
          </w:divBdr>
          <w:divsChild>
            <w:div w:id="1933315030">
              <w:marLeft w:val="0"/>
              <w:marRight w:val="0"/>
              <w:marTop w:val="0"/>
              <w:marBottom w:val="0"/>
              <w:divBdr>
                <w:top w:val="none" w:sz="0" w:space="0" w:color="auto"/>
                <w:left w:val="none" w:sz="0" w:space="0" w:color="auto"/>
                <w:bottom w:val="none" w:sz="0" w:space="0" w:color="auto"/>
                <w:right w:val="none" w:sz="0" w:space="0" w:color="auto"/>
              </w:divBdr>
              <w:divsChild>
                <w:div w:id="1849371874">
                  <w:marLeft w:val="0"/>
                  <w:marRight w:val="0"/>
                  <w:marTop w:val="0"/>
                  <w:marBottom w:val="0"/>
                  <w:divBdr>
                    <w:top w:val="none" w:sz="0" w:space="0" w:color="auto"/>
                    <w:left w:val="none" w:sz="0" w:space="0" w:color="auto"/>
                    <w:bottom w:val="none" w:sz="0" w:space="0" w:color="auto"/>
                    <w:right w:val="none" w:sz="0" w:space="0" w:color="auto"/>
                  </w:divBdr>
                  <w:divsChild>
                    <w:div w:id="1678262353">
                      <w:marLeft w:val="0"/>
                      <w:marRight w:val="0"/>
                      <w:marTop w:val="0"/>
                      <w:marBottom w:val="0"/>
                      <w:divBdr>
                        <w:top w:val="none" w:sz="0" w:space="0" w:color="auto"/>
                        <w:left w:val="none" w:sz="0" w:space="0" w:color="auto"/>
                        <w:bottom w:val="none" w:sz="0" w:space="0" w:color="auto"/>
                        <w:right w:val="none" w:sz="0" w:space="0" w:color="auto"/>
                      </w:divBdr>
                      <w:divsChild>
                        <w:div w:id="1179270354">
                          <w:marLeft w:val="0"/>
                          <w:marRight w:val="0"/>
                          <w:marTop w:val="0"/>
                          <w:marBottom w:val="0"/>
                          <w:divBdr>
                            <w:top w:val="none" w:sz="0" w:space="0" w:color="auto"/>
                            <w:left w:val="none" w:sz="0" w:space="0" w:color="auto"/>
                            <w:bottom w:val="none" w:sz="0" w:space="0" w:color="auto"/>
                            <w:right w:val="none" w:sz="0" w:space="0" w:color="auto"/>
                          </w:divBdr>
                          <w:divsChild>
                            <w:div w:id="333072761">
                              <w:marLeft w:val="0"/>
                              <w:marRight w:val="0"/>
                              <w:marTop w:val="0"/>
                              <w:marBottom w:val="0"/>
                              <w:divBdr>
                                <w:top w:val="none" w:sz="0" w:space="0" w:color="auto"/>
                                <w:left w:val="none" w:sz="0" w:space="0" w:color="auto"/>
                                <w:bottom w:val="none" w:sz="0" w:space="0" w:color="auto"/>
                                <w:right w:val="none" w:sz="0" w:space="0" w:color="auto"/>
                              </w:divBdr>
                              <w:divsChild>
                                <w:div w:id="2141921910">
                                  <w:marLeft w:val="0"/>
                                  <w:marRight w:val="0"/>
                                  <w:marTop w:val="0"/>
                                  <w:marBottom w:val="0"/>
                                  <w:divBdr>
                                    <w:top w:val="none" w:sz="0" w:space="0" w:color="auto"/>
                                    <w:left w:val="none" w:sz="0" w:space="0" w:color="auto"/>
                                    <w:bottom w:val="none" w:sz="0" w:space="0" w:color="auto"/>
                                    <w:right w:val="none" w:sz="0" w:space="0" w:color="auto"/>
                                  </w:divBdr>
                                  <w:divsChild>
                                    <w:div w:id="1436974813">
                                      <w:marLeft w:val="0"/>
                                      <w:marRight w:val="0"/>
                                      <w:marTop w:val="0"/>
                                      <w:marBottom w:val="0"/>
                                      <w:divBdr>
                                        <w:top w:val="none" w:sz="0" w:space="0" w:color="auto"/>
                                        <w:left w:val="none" w:sz="0" w:space="0" w:color="auto"/>
                                        <w:bottom w:val="none" w:sz="0" w:space="0" w:color="auto"/>
                                        <w:right w:val="none" w:sz="0" w:space="0" w:color="auto"/>
                                      </w:divBdr>
                                      <w:divsChild>
                                        <w:div w:id="985354536">
                                          <w:marLeft w:val="0"/>
                                          <w:marRight w:val="0"/>
                                          <w:marTop w:val="0"/>
                                          <w:marBottom w:val="0"/>
                                          <w:divBdr>
                                            <w:top w:val="none" w:sz="0" w:space="0" w:color="auto"/>
                                            <w:left w:val="none" w:sz="0" w:space="0" w:color="auto"/>
                                            <w:bottom w:val="none" w:sz="0" w:space="0" w:color="auto"/>
                                            <w:right w:val="none" w:sz="0" w:space="0" w:color="auto"/>
                                          </w:divBdr>
                                          <w:divsChild>
                                            <w:div w:id="1743478898">
                                              <w:marLeft w:val="0"/>
                                              <w:marRight w:val="0"/>
                                              <w:marTop w:val="0"/>
                                              <w:marBottom w:val="0"/>
                                              <w:divBdr>
                                                <w:top w:val="none" w:sz="0" w:space="0" w:color="auto"/>
                                                <w:left w:val="none" w:sz="0" w:space="0" w:color="auto"/>
                                                <w:bottom w:val="none" w:sz="0" w:space="0" w:color="auto"/>
                                                <w:right w:val="none" w:sz="0" w:space="0" w:color="auto"/>
                                              </w:divBdr>
                                            </w:div>
                                            <w:div w:id="124932924">
                                              <w:marLeft w:val="0"/>
                                              <w:marRight w:val="0"/>
                                              <w:marTop w:val="0"/>
                                              <w:marBottom w:val="0"/>
                                              <w:divBdr>
                                                <w:top w:val="none" w:sz="0" w:space="0" w:color="auto"/>
                                                <w:left w:val="none" w:sz="0" w:space="0" w:color="auto"/>
                                                <w:bottom w:val="none" w:sz="0" w:space="0" w:color="auto"/>
                                                <w:right w:val="none" w:sz="0" w:space="0" w:color="auto"/>
                                              </w:divBdr>
                                            </w:div>
                                          </w:divsChild>
                                        </w:div>
                                        <w:div w:id="1946300856">
                                          <w:marLeft w:val="0"/>
                                          <w:marRight w:val="0"/>
                                          <w:marTop w:val="0"/>
                                          <w:marBottom w:val="0"/>
                                          <w:divBdr>
                                            <w:top w:val="none" w:sz="0" w:space="0" w:color="auto"/>
                                            <w:left w:val="none" w:sz="0" w:space="0" w:color="auto"/>
                                            <w:bottom w:val="none" w:sz="0" w:space="0" w:color="auto"/>
                                            <w:right w:val="none" w:sz="0" w:space="0" w:color="auto"/>
                                          </w:divBdr>
                                          <w:divsChild>
                                            <w:div w:id="148594696">
                                              <w:marLeft w:val="0"/>
                                              <w:marRight w:val="0"/>
                                              <w:marTop w:val="0"/>
                                              <w:marBottom w:val="0"/>
                                              <w:divBdr>
                                                <w:top w:val="none" w:sz="0" w:space="0" w:color="auto"/>
                                                <w:left w:val="none" w:sz="0" w:space="0" w:color="auto"/>
                                                <w:bottom w:val="none" w:sz="0" w:space="0" w:color="auto"/>
                                                <w:right w:val="none" w:sz="0" w:space="0" w:color="auto"/>
                                              </w:divBdr>
                                            </w:div>
                                            <w:div w:id="815876738">
                                              <w:marLeft w:val="0"/>
                                              <w:marRight w:val="0"/>
                                              <w:marTop w:val="0"/>
                                              <w:marBottom w:val="0"/>
                                              <w:divBdr>
                                                <w:top w:val="none" w:sz="0" w:space="0" w:color="auto"/>
                                                <w:left w:val="none" w:sz="0" w:space="0" w:color="auto"/>
                                                <w:bottom w:val="none" w:sz="0" w:space="0" w:color="auto"/>
                                                <w:right w:val="none" w:sz="0" w:space="0" w:color="auto"/>
                                              </w:divBdr>
                                            </w:div>
                                          </w:divsChild>
                                        </w:div>
                                        <w:div w:id="1442258428">
                                          <w:marLeft w:val="0"/>
                                          <w:marRight w:val="0"/>
                                          <w:marTop w:val="0"/>
                                          <w:marBottom w:val="0"/>
                                          <w:divBdr>
                                            <w:top w:val="none" w:sz="0" w:space="0" w:color="auto"/>
                                            <w:left w:val="none" w:sz="0" w:space="0" w:color="auto"/>
                                            <w:bottom w:val="none" w:sz="0" w:space="0" w:color="auto"/>
                                            <w:right w:val="none" w:sz="0" w:space="0" w:color="auto"/>
                                          </w:divBdr>
                                          <w:divsChild>
                                            <w:div w:id="1687713160">
                                              <w:marLeft w:val="0"/>
                                              <w:marRight w:val="0"/>
                                              <w:marTop w:val="0"/>
                                              <w:marBottom w:val="0"/>
                                              <w:divBdr>
                                                <w:top w:val="none" w:sz="0" w:space="0" w:color="auto"/>
                                                <w:left w:val="none" w:sz="0" w:space="0" w:color="auto"/>
                                                <w:bottom w:val="none" w:sz="0" w:space="0" w:color="auto"/>
                                                <w:right w:val="none" w:sz="0" w:space="0" w:color="auto"/>
                                              </w:divBdr>
                                            </w:div>
                                            <w:div w:id="208799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493328">
          <w:marLeft w:val="0"/>
          <w:marRight w:val="0"/>
          <w:marTop w:val="0"/>
          <w:marBottom w:val="0"/>
          <w:divBdr>
            <w:top w:val="none" w:sz="0" w:space="0" w:color="auto"/>
            <w:left w:val="none" w:sz="0" w:space="0" w:color="auto"/>
            <w:bottom w:val="none" w:sz="0" w:space="0" w:color="auto"/>
            <w:right w:val="none" w:sz="0" w:space="0" w:color="auto"/>
          </w:divBdr>
          <w:divsChild>
            <w:div w:id="1887058616">
              <w:marLeft w:val="0"/>
              <w:marRight w:val="0"/>
              <w:marTop w:val="0"/>
              <w:marBottom w:val="0"/>
              <w:divBdr>
                <w:top w:val="none" w:sz="0" w:space="0" w:color="auto"/>
                <w:left w:val="none" w:sz="0" w:space="0" w:color="auto"/>
                <w:bottom w:val="none" w:sz="0" w:space="0" w:color="auto"/>
                <w:right w:val="none" w:sz="0" w:space="0" w:color="auto"/>
              </w:divBdr>
              <w:divsChild>
                <w:div w:id="673580429">
                  <w:marLeft w:val="0"/>
                  <w:marRight w:val="0"/>
                  <w:marTop w:val="0"/>
                  <w:marBottom w:val="0"/>
                  <w:divBdr>
                    <w:top w:val="none" w:sz="0" w:space="0" w:color="auto"/>
                    <w:left w:val="none" w:sz="0" w:space="0" w:color="auto"/>
                    <w:bottom w:val="none" w:sz="0" w:space="0" w:color="auto"/>
                    <w:right w:val="none" w:sz="0" w:space="0" w:color="auto"/>
                  </w:divBdr>
                  <w:divsChild>
                    <w:div w:id="566183258">
                      <w:marLeft w:val="0"/>
                      <w:marRight w:val="0"/>
                      <w:marTop w:val="0"/>
                      <w:marBottom w:val="0"/>
                      <w:divBdr>
                        <w:top w:val="none" w:sz="0" w:space="0" w:color="auto"/>
                        <w:left w:val="none" w:sz="0" w:space="0" w:color="auto"/>
                        <w:bottom w:val="none" w:sz="0" w:space="0" w:color="auto"/>
                        <w:right w:val="none" w:sz="0" w:space="0" w:color="auto"/>
                      </w:divBdr>
                      <w:divsChild>
                        <w:div w:id="344673413">
                          <w:marLeft w:val="0"/>
                          <w:marRight w:val="0"/>
                          <w:marTop w:val="0"/>
                          <w:marBottom w:val="0"/>
                          <w:divBdr>
                            <w:top w:val="none" w:sz="0" w:space="0" w:color="auto"/>
                            <w:left w:val="none" w:sz="0" w:space="0" w:color="auto"/>
                            <w:bottom w:val="none" w:sz="0" w:space="0" w:color="auto"/>
                            <w:right w:val="none" w:sz="0" w:space="0" w:color="auto"/>
                          </w:divBdr>
                          <w:divsChild>
                            <w:div w:id="756293975">
                              <w:marLeft w:val="0"/>
                              <w:marRight w:val="0"/>
                              <w:marTop w:val="0"/>
                              <w:marBottom w:val="0"/>
                              <w:divBdr>
                                <w:top w:val="none" w:sz="0" w:space="0" w:color="auto"/>
                                <w:left w:val="none" w:sz="0" w:space="0" w:color="auto"/>
                                <w:bottom w:val="none" w:sz="0" w:space="0" w:color="auto"/>
                                <w:right w:val="none" w:sz="0" w:space="0" w:color="auto"/>
                              </w:divBdr>
                              <w:divsChild>
                                <w:div w:id="20263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385821">
          <w:marLeft w:val="0"/>
          <w:marRight w:val="0"/>
          <w:marTop w:val="0"/>
          <w:marBottom w:val="0"/>
          <w:divBdr>
            <w:top w:val="none" w:sz="0" w:space="0" w:color="auto"/>
            <w:left w:val="none" w:sz="0" w:space="0" w:color="auto"/>
            <w:bottom w:val="none" w:sz="0" w:space="0" w:color="auto"/>
            <w:right w:val="none" w:sz="0" w:space="0" w:color="auto"/>
          </w:divBdr>
          <w:divsChild>
            <w:div w:id="606349390">
              <w:marLeft w:val="0"/>
              <w:marRight w:val="0"/>
              <w:marTop w:val="0"/>
              <w:marBottom w:val="0"/>
              <w:divBdr>
                <w:top w:val="none" w:sz="0" w:space="0" w:color="auto"/>
                <w:left w:val="none" w:sz="0" w:space="0" w:color="auto"/>
                <w:bottom w:val="none" w:sz="0" w:space="0" w:color="auto"/>
                <w:right w:val="none" w:sz="0" w:space="0" w:color="auto"/>
              </w:divBdr>
              <w:divsChild>
                <w:div w:id="2004695215">
                  <w:marLeft w:val="0"/>
                  <w:marRight w:val="0"/>
                  <w:marTop w:val="0"/>
                  <w:marBottom w:val="0"/>
                  <w:divBdr>
                    <w:top w:val="none" w:sz="0" w:space="0" w:color="auto"/>
                    <w:left w:val="none" w:sz="0" w:space="0" w:color="auto"/>
                    <w:bottom w:val="none" w:sz="0" w:space="0" w:color="auto"/>
                    <w:right w:val="none" w:sz="0" w:space="0" w:color="auto"/>
                  </w:divBdr>
                  <w:divsChild>
                    <w:div w:id="420838338">
                      <w:marLeft w:val="0"/>
                      <w:marRight w:val="0"/>
                      <w:marTop w:val="0"/>
                      <w:marBottom w:val="0"/>
                      <w:divBdr>
                        <w:top w:val="none" w:sz="0" w:space="0" w:color="auto"/>
                        <w:left w:val="none" w:sz="0" w:space="0" w:color="auto"/>
                        <w:bottom w:val="none" w:sz="0" w:space="0" w:color="auto"/>
                        <w:right w:val="none" w:sz="0" w:space="0" w:color="auto"/>
                      </w:divBdr>
                      <w:divsChild>
                        <w:div w:id="183714481">
                          <w:marLeft w:val="0"/>
                          <w:marRight w:val="0"/>
                          <w:marTop w:val="0"/>
                          <w:marBottom w:val="0"/>
                          <w:divBdr>
                            <w:top w:val="none" w:sz="0" w:space="0" w:color="auto"/>
                            <w:left w:val="none" w:sz="0" w:space="0" w:color="auto"/>
                            <w:bottom w:val="none" w:sz="0" w:space="0" w:color="auto"/>
                            <w:right w:val="none" w:sz="0" w:space="0" w:color="auto"/>
                          </w:divBdr>
                          <w:divsChild>
                            <w:div w:id="968969715">
                              <w:marLeft w:val="0"/>
                              <w:marRight w:val="0"/>
                              <w:marTop w:val="0"/>
                              <w:marBottom w:val="0"/>
                              <w:divBdr>
                                <w:top w:val="none" w:sz="0" w:space="0" w:color="auto"/>
                                <w:left w:val="none" w:sz="0" w:space="0" w:color="auto"/>
                                <w:bottom w:val="none" w:sz="0" w:space="0" w:color="auto"/>
                                <w:right w:val="none" w:sz="0" w:space="0" w:color="auto"/>
                              </w:divBdr>
                              <w:divsChild>
                                <w:div w:id="93528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990618">
          <w:marLeft w:val="0"/>
          <w:marRight w:val="0"/>
          <w:marTop w:val="0"/>
          <w:marBottom w:val="0"/>
          <w:divBdr>
            <w:top w:val="none" w:sz="0" w:space="0" w:color="auto"/>
            <w:left w:val="none" w:sz="0" w:space="0" w:color="auto"/>
            <w:bottom w:val="none" w:sz="0" w:space="0" w:color="auto"/>
            <w:right w:val="none" w:sz="0" w:space="0" w:color="auto"/>
          </w:divBdr>
          <w:divsChild>
            <w:div w:id="880702539">
              <w:marLeft w:val="0"/>
              <w:marRight w:val="0"/>
              <w:marTop w:val="0"/>
              <w:marBottom w:val="0"/>
              <w:divBdr>
                <w:top w:val="none" w:sz="0" w:space="0" w:color="auto"/>
                <w:left w:val="none" w:sz="0" w:space="0" w:color="auto"/>
                <w:bottom w:val="none" w:sz="0" w:space="0" w:color="auto"/>
                <w:right w:val="none" w:sz="0" w:space="0" w:color="auto"/>
              </w:divBdr>
              <w:divsChild>
                <w:div w:id="1189879334">
                  <w:marLeft w:val="0"/>
                  <w:marRight w:val="0"/>
                  <w:marTop w:val="0"/>
                  <w:marBottom w:val="0"/>
                  <w:divBdr>
                    <w:top w:val="none" w:sz="0" w:space="0" w:color="auto"/>
                    <w:left w:val="none" w:sz="0" w:space="0" w:color="auto"/>
                    <w:bottom w:val="none" w:sz="0" w:space="0" w:color="auto"/>
                    <w:right w:val="none" w:sz="0" w:space="0" w:color="auto"/>
                  </w:divBdr>
                  <w:divsChild>
                    <w:div w:id="1543864241">
                      <w:marLeft w:val="0"/>
                      <w:marRight w:val="0"/>
                      <w:marTop w:val="0"/>
                      <w:marBottom w:val="0"/>
                      <w:divBdr>
                        <w:top w:val="none" w:sz="0" w:space="0" w:color="auto"/>
                        <w:left w:val="none" w:sz="0" w:space="0" w:color="auto"/>
                        <w:bottom w:val="none" w:sz="0" w:space="0" w:color="auto"/>
                        <w:right w:val="none" w:sz="0" w:space="0" w:color="auto"/>
                      </w:divBdr>
                      <w:divsChild>
                        <w:div w:id="550119506">
                          <w:marLeft w:val="0"/>
                          <w:marRight w:val="0"/>
                          <w:marTop w:val="0"/>
                          <w:marBottom w:val="0"/>
                          <w:divBdr>
                            <w:top w:val="none" w:sz="0" w:space="0" w:color="auto"/>
                            <w:left w:val="none" w:sz="0" w:space="0" w:color="auto"/>
                            <w:bottom w:val="none" w:sz="0" w:space="0" w:color="auto"/>
                            <w:right w:val="none" w:sz="0" w:space="0" w:color="auto"/>
                          </w:divBdr>
                          <w:divsChild>
                            <w:div w:id="1590504098">
                              <w:marLeft w:val="0"/>
                              <w:marRight w:val="0"/>
                              <w:marTop w:val="0"/>
                              <w:marBottom w:val="0"/>
                              <w:divBdr>
                                <w:top w:val="none" w:sz="0" w:space="0" w:color="auto"/>
                                <w:left w:val="none" w:sz="0" w:space="0" w:color="auto"/>
                                <w:bottom w:val="none" w:sz="0" w:space="0" w:color="auto"/>
                                <w:right w:val="none" w:sz="0" w:space="0" w:color="auto"/>
                              </w:divBdr>
                              <w:divsChild>
                                <w:div w:id="10579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058690">
          <w:marLeft w:val="0"/>
          <w:marRight w:val="0"/>
          <w:marTop w:val="0"/>
          <w:marBottom w:val="0"/>
          <w:divBdr>
            <w:top w:val="none" w:sz="0" w:space="0" w:color="auto"/>
            <w:left w:val="none" w:sz="0" w:space="0" w:color="auto"/>
            <w:bottom w:val="none" w:sz="0" w:space="0" w:color="auto"/>
            <w:right w:val="none" w:sz="0" w:space="0" w:color="auto"/>
          </w:divBdr>
          <w:divsChild>
            <w:div w:id="2140027963">
              <w:marLeft w:val="0"/>
              <w:marRight w:val="0"/>
              <w:marTop w:val="0"/>
              <w:marBottom w:val="0"/>
              <w:divBdr>
                <w:top w:val="none" w:sz="0" w:space="0" w:color="auto"/>
                <w:left w:val="none" w:sz="0" w:space="0" w:color="auto"/>
                <w:bottom w:val="none" w:sz="0" w:space="0" w:color="auto"/>
                <w:right w:val="none" w:sz="0" w:space="0" w:color="auto"/>
              </w:divBdr>
              <w:divsChild>
                <w:div w:id="224799102">
                  <w:marLeft w:val="0"/>
                  <w:marRight w:val="0"/>
                  <w:marTop w:val="0"/>
                  <w:marBottom w:val="0"/>
                  <w:divBdr>
                    <w:top w:val="none" w:sz="0" w:space="0" w:color="auto"/>
                    <w:left w:val="none" w:sz="0" w:space="0" w:color="auto"/>
                    <w:bottom w:val="none" w:sz="0" w:space="0" w:color="auto"/>
                    <w:right w:val="none" w:sz="0" w:space="0" w:color="auto"/>
                  </w:divBdr>
                  <w:divsChild>
                    <w:div w:id="255791142">
                      <w:marLeft w:val="0"/>
                      <w:marRight w:val="0"/>
                      <w:marTop w:val="0"/>
                      <w:marBottom w:val="0"/>
                      <w:divBdr>
                        <w:top w:val="none" w:sz="0" w:space="0" w:color="auto"/>
                        <w:left w:val="none" w:sz="0" w:space="0" w:color="auto"/>
                        <w:bottom w:val="none" w:sz="0" w:space="0" w:color="auto"/>
                        <w:right w:val="none" w:sz="0" w:space="0" w:color="auto"/>
                      </w:divBdr>
                    </w:div>
                  </w:divsChild>
                </w:div>
                <w:div w:id="1176729529">
                  <w:marLeft w:val="0"/>
                  <w:marRight w:val="0"/>
                  <w:marTop w:val="0"/>
                  <w:marBottom w:val="0"/>
                  <w:divBdr>
                    <w:top w:val="none" w:sz="0" w:space="0" w:color="auto"/>
                    <w:left w:val="none" w:sz="0" w:space="0" w:color="auto"/>
                    <w:bottom w:val="none" w:sz="0" w:space="0" w:color="auto"/>
                    <w:right w:val="none" w:sz="0" w:space="0" w:color="auto"/>
                  </w:divBdr>
                  <w:divsChild>
                    <w:div w:id="1766001042">
                      <w:marLeft w:val="0"/>
                      <w:marRight w:val="0"/>
                      <w:marTop w:val="0"/>
                      <w:marBottom w:val="0"/>
                      <w:divBdr>
                        <w:top w:val="none" w:sz="0" w:space="0" w:color="auto"/>
                        <w:left w:val="none" w:sz="0" w:space="0" w:color="auto"/>
                        <w:bottom w:val="none" w:sz="0" w:space="0" w:color="auto"/>
                        <w:right w:val="none" w:sz="0" w:space="0" w:color="auto"/>
                      </w:divBdr>
                    </w:div>
                    <w:div w:id="385572022">
                      <w:marLeft w:val="0"/>
                      <w:marRight w:val="0"/>
                      <w:marTop w:val="0"/>
                      <w:marBottom w:val="0"/>
                      <w:divBdr>
                        <w:top w:val="none" w:sz="0" w:space="0" w:color="auto"/>
                        <w:left w:val="none" w:sz="0" w:space="0" w:color="auto"/>
                        <w:bottom w:val="none" w:sz="0" w:space="0" w:color="auto"/>
                        <w:right w:val="none" w:sz="0" w:space="0" w:color="auto"/>
                      </w:divBdr>
                      <w:divsChild>
                        <w:div w:id="652564326">
                          <w:marLeft w:val="0"/>
                          <w:marRight w:val="0"/>
                          <w:marTop w:val="0"/>
                          <w:marBottom w:val="0"/>
                          <w:divBdr>
                            <w:top w:val="none" w:sz="0" w:space="0" w:color="auto"/>
                            <w:left w:val="none" w:sz="0" w:space="0" w:color="auto"/>
                            <w:bottom w:val="none" w:sz="0" w:space="0" w:color="auto"/>
                            <w:right w:val="none" w:sz="0" w:space="0" w:color="auto"/>
                          </w:divBdr>
                          <w:divsChild>
                            <w:div w:id="834733621">
                              <w:marLeft w:val="0"/>
                              <w:marRight w:val="0"/>
                              <w:marTop w:val="0"/>
                              <w:marBottom w:val="0"/>
                              <w:divBdr>
                                <w:top w:val="none" w:sz="0" w:space="0" w:color="auto"/>
                                <w:left w:val="none" w:sz="0" w:space="0" w:color="auto"/>
                                <w:bottom w:val="none" w:sz="0" w:space="0" w:color="auto"/>
                                <w:right w:val="none" w:sz="0" w:space="0" w:color="auto"/>
                              </w:divBdr>
                            </w:div>
                          </w:divsChild>
                        </w:div>
                        <w:div w:id="1706103567">
                          <w:marLeft w:val="0"/>
                          <w:marRight w:val="0"/>
                          <w:marTop w:val="0"/>
                          <w:marBottom w:val="0"/>
                          <w:divBdr>
                            <w:top w:val="none" w:sz="0" w:space="0" w:color="auto"/>
                            <w:left w:val="none" w:sz="0" w:space="0" w:color="auto"/>
                            <w:bottom w:val="none" w:sz="0" w:space="0" w:color="auto"/>
                            <w:right w:val="none" w:sz="0" w:space="0" w:color="auto"/>
                          </w:divBdr>
                          <w:divsChild>
                            <w:div w:id="240337350">
                              <w:marLeft w:val="0"/>
                              <w:marRight w:val="0"/>
                              <w:marTop w:val="0"/>
                              <w:marBottom w:val="0"/>
                              <w:divBdr>
                                <w:top w:val="none" w:sz="0" w:space="0" w:color="auto"/>
                                <w:left w:val="none" w:sz="0" w:space="0" w:color="auto"/>
                                <w:bottom w:val="none" w:sz="0" w:space="0" w:color="auto"/>
                                <w:right w:val="none" w:sz="0" w:space="0" w:color="auto"/>
                              </w:divBdr>
                            </w:div>
                          </w:divsChild>
                        </w:div>
                        <w:div w:id="519053065">
                          <w:marLeft w:val="0"/>
                          <w:marRight w:val="0"/>
                          <w:marTop w:val="0"/>
                          <w:marBottom w:val="0"/>
                          <w:divBdr>
                            <w:top w:val="none" w:sz="0" w:space="0" w:color="auto"/>
                            <w:left w:val="none" w:sz="0" w:space="0" w:color="auto"/>
                            <w:bottom w:val="none" w:sz="0" w:space="0" w:color="auto"/>
                            <w:right w:val="none" w:sz="0" w:space="0" w:color="auto"/>
                          </w:divBdr>
                          <w:divsChild>
                            <w:div w:id="996345690">
                              <w:marLeft w:val="0"/>
                              <w:marRight w:val="0"/>
                              <w:marTop w:val="0"/>
                              <w:marBottom w:val="0"/>
                              <w:divBdr>
                                <w:top w:val="none" w:sz="0" w:space="0" w:color="auto"/>
                                <w:left w:val="none" w:sz="0" w:space="0" w:color="auto"/>
                                <w:bottom w:val="none" w:sz="0" w:space="0" w:color="auto"/>
                                <w:right w:val="none" w:sz="0" w:space="0" w:color="auto"/>
                              </w:divBdr>
                            </w:div>
                          </w:divsChild>
                        </w:div>
                        <w:div w:id="149172414">
                          <w:marLeft w:val="0"/>
                          <w:marRight w:val="0"/>
                          <w:marTop w:val="0"/>
                          <w:marBottom w:val="0"/>
                          <w:divBdr>
                            <w:top w:val="none" w:sz="0" w:space="0" w:color="auto"/>
                            <w:left w:val="none" w:sz="0" w:space="0" w:color="auto"/>
                            <w:bottom w:val="none" w:sz="0" w:space="0" w:color="auto"/>
                            <w:right w:val="none" w:sz="0" w:space="0" w:color="auto"/>
                          </w:divBdr>
                          <w:divsChild>
                            <w:div w:id="501972664">
                              <w:marLeft w:val="0"/>
                              <w:marRight w:val="0"/>
                              <w:marTop w:val="0"/>
                              <w:marBottom w:val="0"/>
                              <w:divBdr>
                                <w:top w:val="none" w:sz="0" w:space="0" w:color="auto"/>
                                <w:left w:val="none" w:sz="0" w:space="0" w:color="auto"/>
                                <w:bottom w:val="none" w:sz="0" w:space="0" w:color="auto"/>
                                <w:right w:val="none" w:sz="0" w:space="0" w:color="auto"/>
                              </w:divBdr>
                            </w:div>
                          </w:divsChild>
                        </w:div>
                        <w:div w:id="1215895227">
                          <w:marLeft w:val="0"/>
                          <w:marRight w:val="0"/>
                          <w:marTop w:val="0"/>
                          <w:marBottom w:val="0"/>
                          <w:divBdr>
                            <w:top w:val="none" w:sz="0" w:space="0" w:color="auto"/>
                            <w:left w:val="none" w:sz="0" w:space="0" w:color="auto"/>
                            <w:bottom w:val="none" w:sz="0" w:space="0" w:color="auto"/>
                            <w:right w:val="none" w:sz="0" w:space="0" w:color="auto"/>
                          </w:divBdr>
                          <w:divsChild>
                            <w:div w:id="1819882321">
                              <w:marLeft w:val="0"/>
                              <w:marRight w:val="0"/>
                              <w:marTop w:val="0"/>
                              <w:marBottom w:val="0"/>
                              <w:divBdr>
                                <w:top w:val="none" w:sz="0" w:space="0" w:color="auto"/>
                                <w:left w:val="none" w:sz="0" w:space="0" w:color="auto"/>
                                <w:bottom w:val="none" w:sz="0" w:space="0" w:color="auto"/>
                                <w:right w:val="none" w:sz="0" w:space="0" w:color="auto"/>
                              </w:divBdr>
                            </w:div>
                          </w:divsChild>
                        </w:div>
                        <w:div w:id="747962458">
                          <w:marLeft w:val="0"/>
                          <w:marRight w:val="0"/>
                          <w:marTop w:val="0"/>
                          <w:marBottom w:val="0"/>
                          <w:divBdr>
                            <w:top w:val="none" w:sz="0" w:space="0" w:color="auto"/>
                            <w:left w:val="none" w:sz="0" w:space="0" w:color="auto"/>
                            <w:bottom w:val="none" w:sz="0" w:space="0" w:color="auto"/>
                            <w:right w:val="none" w:sz="0" w:space="0" w:color="auto"/>
                          </w:divBdr>
                          <w:divsChild>
                            <w:div w:id="383022950">
                              <w:marLeft w:val="0"/>
                              <w:marRight w:val="0"/>
                              <w:marTop w:val="0"/>
                              <w:marBottom w:val="0"/>
                              <w:divBdr>
                                <w:top w:val="none" w:sz="0" w:space="0" w:color="auto"/>
                                <w:left w:val="none" w:sz="0" w:space="0" w:color="auto"/>
                                <w:bottom w:val="none" w:sz="0" w:space="0" w:color="auto"/>
                                <w:right w:val="none" w:sz="0" w:space="0" w:color="auto"/>
                              </w:divBdr>
                            </w:div>
                          </w:divsChild>
                        </w:div>
                        <w:div w:id="634915420">
                          <w:marLeft w:val="0"/>
                          <w:marRight w:val="0"/>
                          <w:marTop w:val="0"/>
                          <w:marBottom w:val="0"/>
                          <w:divBdr>
                            <w:top w:val="none" w:sz="0" w:space="0" w:color="auto"/>
                            <w:left w:val="none" w:sz="0" w:space="0" w:color="auto"/>
                            <w:bottom w:val="none" w:sz="0" w:space="0" w:color="auto"/>
                            <w:right w:val="none" w:sz="0" w:space="0" w:color="auto"/>
                          </w:divBdr>
                          <w:divsChild>
                            <w:div w:id="222565792">
                              <w:marLeft w:val="0"/>
                              <w:marRight w:val="0"/>
                              <w:marTop w:val="0"/>
                              <w:marBottom w:val="0"/>
                              <w:divBdr>
                                <w:top w:val="none" w:sz="0" w:space="0" w:color="auto"/>
                                <w:left w:val="none" w:sz="0" w:space="0" w:color="auto"/>
                                <w:bottom w:val="none" w:sz="0" w:space="0" w:color="auto"/>
                                <w:right w:val="none" w:sz="0" w:space="0" w:color="auto"/>
                              </w:divBdr>
                            </w:div>
                          </w:divsChild>
                        </w:div>
                        <w:div w:id="951015948">
                          <w:marLeft w:val="0"/>
                          <w:marRight w:val="0"/>
                          <w:marTop w:val="0"/>
                          <w:marBottom w:val="0"/>
                          <w:divBdr>
                            <w:top w:val="none" w:sz="0" w:space="0" w:color="auto"/>
                            <w:left w:val="none" w:sz="0" w:space="0" w:color="auto"/>
                            <w:bottom w:val="none" w:sz="0" w:space="0" w:color="auto"/>
                            <w:right w:val="none" w:sz="0" w:space="0" w:color="auto"/>
                          </w:divBdr>
                          <w:divsChild>
                            <w:div w:id="812921">
                              <w:marLeft w:val="0"/>
                              <w:marRight w:val="0"/>
                              <w:marTop w:val="0"/>
                              <w:marBottom w:val="0"/>
                              <w:divBdr>
                                <w:top w:val="none" w:sz="0" w:space="0" w:color="auto"/>
                                <w:left w:val="none" w:sz="0" w:space="0" w:color="auto"/>
                                <w:bottom w:val="none" w:sz="0" w:space="0" w:color="auto"/>
                                <w:right w:val="none" w:sz="0" w:space="0" w:color="auto"/>
                              </w:divBdr>
                            </w:div>
                          </w:divsChild>
                        </w:div>
                        <w:div w:id="133446311">
                          <w:marLeft w:val="0"/>
                          <w:marRight w:val="0"/>
                          <w:marTop w:val="0"/>
                          <w:marBottom w:val="0"/>
                          <w:divBdr>
                            <w:top w:val="none" w:sz="0" w:space="0" w:color="auto"/>
                            <w:left w:val="none" w:sz="0" w:space="0" w:color="auto"/>
                            <w:bottom w:val="none" w:sz="0" w:space="0" w:color="auto"/>
                            <w:right w:val="none" w:sz="0" w:space="0" w:color="auto"/>
                          </w:divBdr>
                          <w:divsChild>
                            <w:div w:id="530068010">
                              <w:marLeft w:val="0"/>
                              <w:marRight w:val="0"/>
                              <w:marTop w:val="0"/>
                              <w:marBottom w:val="0"/>
                              <w:divBdr>
                                <w:top w:val="none" w:sz="0" w:space="0" w:color="auto"/>
                                <w:left w:val="none" w:sz="0" w:space="0" w:color="auto"/>
                                <w:bottom w:val="none" w:sz="0" w:space="0" w:color="auto"/>
                                <w:right w:val="none" w:sz="0" w:space="0" w:color="auto"/>
                              </w:divBdr>
                            </w:div>
                          </w:divsChild>
                        </w:div>
                        <w:div w:id="576944278">
                          <w:marLeft w:val="0"/>
                          <w:marRight w:val="0"/>
                          <w:marTop w:val="0"/>
                          <w:marBottom w:val="0"/>
                          <w:divBdr>
                            <w:top w:val="none" w:sz="0" w:space="0" w:color="auto"/>
                            <w:left w:val="none" w:sz="0" w:space="0" w:color="auto"/>
                            <w:bottom w:val="none" w:sz="0" w:space="0" w:color="auto"/>
                            <w:right w:val="none" w:sz="0" w:space="0" w:color="auto"/>
                          </w:divBdr>
                          <w:divsChild>
                            <w:div w:id="924724958">
                              <w:marLeft w:val="0"/>
                              <w:marRight w:val="0"/>
                              <w:marTop w:val="0"/>
                              <w:marBottom w:val="0"/>
                              <w:divBdr>
                                <w:top w:val="none" w:sz="0" w:space="0" w:color="auto"/>
                                <w:left w:val="none" w:sz="0" w:space="0" w:color="auto"/>
                                <w:bottom w:val="none" w:sz="0" w:space="0" w:color="auto"/>
                                <w:right w:val="none" w:sz="0" w:space="0" w:color="auto"/>
                              </w:divBdr>
                            </w:div>
                          </w:divsChild>
                        </w:div>
                        <w:div w:id="474183468">
                          <w:marLeft w:val="0"/>
                          <w:marRight w:val="0"/>
                          <w:marTop w:val="0"/>
                          <w:marBottom w:val="0"/>
                          <w:divBdr>
                            <w:top w:val="none" w:sz="0" w:space="0" w:color="auto"/>
                            <w:left w:val="none" w:sz="0" w:space="0" w:color="auto"/>
                            <w:bottom w:val="none" w:sz="0" w:space="0" w:color="auto"/>
                            <w:right w:val="none" w:sz="0" w:space="0" w:color="auto"/>
                          </w:divBdr>
                          <w:divsChild>
                            <w:div w:id="1265915470">
                              <w:marLeft w:val="0"/>
                              <w:marRight w:val="0"/>
                              <w:marTop w:val="0"/>
                              <w:marBottom w:val="0"/>
                              <w:divBdr>
                                <w:top w:val="none" w:sz="0" w:space="0" w:color="auto"/>
                                <w:left w:val="none" w:sz="0" w:space="0" w:color="auto"/>
                                <w:bottom w:val="none" w:sz="0" w:space="0" w:color="auto"/>
                                <w:right w:val="none" w:sz="0" w:space="0" w:color="auto"/>
                              </w:divBdr>
                            </w:div>
                          </w:divsChild>
                        </w:div>
                        <w:div w:id="1278949530">
                          <w:marLeft w:val="0"/>
                          <w:marRight w:val="0"/>
                          <w:marTop w:val="0"/>
                          <w:marBottom w:val="0"/>
                          <w:divBdr>
                            <w:top w:val="none" w:sz="0" w:space="0" w:color="auto"/>
                            <w:left w:val="none" w:sz="0" w:space="0" w:color="auto"/>
                            <w:bottom w:val="none" w:sz="0" w:space="0" w:color="auto"/>
                            <w:right w:val="none" w:sz="0" w:space="0" w:color="auto"/>
                          </w:divBdr>
                          <w:divsChild>
                            <w:div w:id="1864510529">
                              <w:marLeft w:val="0"/>
                              <w:marRight w:val="0"/>
                              <w:marTop w:val="0"/>
                              <w:marBottom w:val="0"/>
                              <w:divBdr>
                                <w:top w:val="none" w:sz="0" w:space="0" w:color="auto"/>
                                <w:left w:val="none" w:sz="0" w:space="0" w:color="auto"/>
                                <w:bottom w:val="none" w:sz="0" w:space="0" w:color="auto"/>
                                <w:right w:val="none" w:sz="0" w:space="0" w:color="auto"/>
                              </w:divBdr>
                            </w:div>
                          </w:divsChild>
                        </w:div>
                        <w:div w:id="1284117095">
                          <w:marLeft w:val="0"/>
                          <w:marRight w:val="0"/>
                          <w:marTop w:val="0"/>
                          <w:marBottom w:val="0"/>
                          <w:divBdr>
                            <w:top w:val="none" w:sz="0" w:space="0" w:color="auto"/>
                            <w:left w:val="none" w:sz="0" w:space="0" w:color="auto"/>
                            <w:bottom w:val="none" w:sz="0" w:space="0" w:color="auto"/>
                            <w:right w:val="none" w:sz="0" w:space="0" w:color="auto"/>
                          </w:divBdr>
                          <w:divsChild>
                            <w:div w:id="20343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92504">
                  <w:marLeft w:val="0"/>
                  <w:marRight w:val="0"/>
                  <w:marTop w:val="0"/>
                  <w:marBottom w:val="0"/>
                  <w:divBdr>
                    <w:top w:val="none" w:sz="0" w:space="0" w:color="auto"/>
                    <w:left w:val="none" w:sz="0" w:space="0" w:color="auto"/>
                    <w:bottom w:val="none" w:sz="0" w:space="0" w:color="auto"/>
                    <w:right w:val="none" w:sz="0" w:space="0" w:color="auto"/>
                  </w:divBdr>
                  <w:divsChild>
                    <w:div w:id="736585597">
                      <w:marLeft w:val="0"/>
                      <w:marRight w:val="0"/>
                      <w:marTop w:val="0"/>
                      <w:marBottom w:val="0"/>
                      <w:divBdr>
                        <w:top w:val="none" w:sz="0" w:space="0" w:color="auto"/>
                        <w:left w:val="none" w:sz="0" w:space="0" w:color="auto"/>
                        <w:bottom w:val="none" w:sz="0" w:space="0" w:color="auto"/>
                        <w:right w:val="none" w:sz="0" w:space="0" w:color="auto"/>
                      </w:divBdr>
                    </w:div>
                    <w:div w:id="783963255">
                      <w:marLeft w:val="0"/>
                      <w:marRight w:val="0"/>
                      <w:marTop w:val="0"/>
                      <w:marBottom w:val="0"/>
                      <w:divBdr>
                        <w:top w:val="none" w:sz="0" w:space="0" w:color="auto"/>
                        <w:left w:val="none" w:sz="0" w:space="0" w:color="auto"/>
                        <w:bottom w:val="none" w:sz="0" w:space="0" w:color="auto"/>
                        <w:right w:val="none" w:sz="0" w:space="0" w:color="auto"/>
                      </w:divBdr>
                      <w:divsChild>
                        <w:div w:id="1314598377">
                          <w:marLeft w:val="0"/>
                          <w:marRight w:val="0"/>
                          <w:marTop w:val="0"/>
                          <w:marBottom w:val="0"/>
                          <w:divBdr>
                            <w:top w:val="none" w:sz="0" w:space="0" w:color="auto"/>
                            <w:left w:val="none" w:sz="0" w:space="0" w:color="auto"/>
                            <w:bottom w:val="none" w:sz="0" w:space="0" w:color="auto"/>
                            <w:right w:val="none" w:sz="0" w:space="0" w:color="auto"/>
                          </w:divBdr>
                          <w:divsChild>
                            <w:div w:id="1382171528">
                              <w:marLeft w:val="0"/>
                              <w:marRight w:val="0"/>
                              <w:marTop w:val="0"/>
                              <w:marBottom w:val="0"/>
                              <w:divBdr>
                                <w:top w:val="none" w:sz="0" w:space="0" w:color="auto"/>
                                <w:left w:val="none" w:sz="0" w:space="0" w:color="auto"/>
                                <w:bottom w:val="none" w:sz="0" w:space="0" w:color="auto"/>
                                <w:right w:val="none" w:sz="0" w:space="0" w:color="auto"/>
                              </w:divBdr>
                            </w:div>
                          </w:divsChild>
                        </w:div>
                        <w:div w:id="985620874">
                          <w:marLeft w:val="0"/>
                          <w:marRight w:val="0"/>
                          <w:marTop w:val="0"/>
                          <w:marBottom w:val="0"/>
                          <w:divBdr>
                            <w:top w:val="none" w:sz="0" w:space="0" w:color="auto"/>
                            <w:left w:val="none" w:sz="0" w:space="0" w:color="auto"/>
                            <w:bottom w:val="none" w:sz="0" w:space="0" w:color="auto"/>
                            <w:right w:val="none" w:sz="0" w:space="0" w:color="auto"/>
                          </w:divBdr>
                          <w:divsChild>
                            <w:div w:id="1412968176">
                              <w:marLeft w:val="0"/>
                              <w:marRight w:val="0"/>
                              <w:marTop w:val="0"/>
                              <w:marBottom w:val="0"/>
                              <w:divBdr>
                                <w:top w:val="none" w:sz="0" w:space="0" w:color="auto"/>
                                <w:left w:val="none" w:sz="0" w:space="0" w:color="auto"/>
                                <w:bottom w:val="none" w:sz="0" w:space="0" w:color="auto"/>
                                <w:right w:val="none" w:sz="0" w:space="0" w:color="auto"/>
                              </w:divBdr>
                            </w:div>
                          </w:divsChild>
                        </w:div>
                        <w:div w:id="1672374058">
                          <w:marLeft w:val="0"/>
                          <w:marRight w:val="0"/>
                          <w:marTop w:val="0"/>
                          <w:marBottom w:val="0"/>
                          <w:divBdr>
                            <w:top w:val="none" w:sz="0" w:space="0" w:color="auto"/>
                            <w:left w:val="none" w:sz="0" w:space="0" w:color="auto"/>
                            <w:bottom w:val="none" w:sz="0" w:space="0" w:color="auto"/>
                            <w:right w:val="none" w:sz="0" w:space="0" w:color="auto"/>
                          </w:divBdr>
                          <w:divsChild>
                            <w:div w:id="24141183">
                              <w:marLeft w:val="0"/>
                              <w:marRight w:val="0"/>
                              <w:marTop w:val="0"/>
                              <w:marBottom w:val="0"/>
                              <w:divBdr>
                                <w:top w:val="none" w:sz="0" w:space="0" w:color="auto"/>
                                <w:left w:val="none" w:sz="0" w:space="0" w:color="auto"/>
                                <w:bottom w:val="none" w:sz="0" w:space="0" w:color="auto"/>
                                <w:right w:val="none" w:sz="0" w:space="0" w:color="auto"/>
                              </w:divBdr>
                            </w:div>
                          </w:divsChild>
                        </w:div>
                        <w:div w:id="1997345484">
                          <w:marLeft w:val="0"/>
                          <w:marRight w:val="0"/>
                          <w:marTop w:val="0"/>
                          <w:marBottom w:val="0"/>
                          <w:divBdr>
                            <w:top w:val="none" w:sz="0" w:space="0" w:color="auto"/>
                            <w:left w:val="none" w:sz="0" w:space="0" w:color="auto"/>
                            <w:bottom w:val="none" w:sz="0" w:space="0" w:color="auto"/>
                            <w:right w:val="none" w:sz="0" w:space="0" w:color="auto"/>
                          </w:divBdr>
                          <w:divsChild>
                            <w:div w:id="1386878180">
                              <w:marLeft w:val="0"/>
                              <w:marRight w:val="0"/>
                              <w:marTop w:val="0"/>
                              <w:marBottom w:val="0"/>
                              <w:divBdr>
                                <w:top w:val="none" w:sz="0" w:space="0" w:color="auto"/>
                                <w:left w:val="none" w:sz="0" w:space="0" w:color="auto"/>
                                <w:bottom w:val="none" w:sz="0" w:space="0" w:color="auto"/>
                                <w:right w:val="none" w:sz="0" w:space="0" w:color="auto"/>
                              </w:divBdr>
                            </w:div>
                          </w:divsChild>
                        </w:div>
                        <w:div w:id="511145592">
                          <w:marLeft w:val="0"/>
                          <w:marRight w:val="0"/>
                          <w:marTop w:val="0"/>
                          <w:marBottom w:val="0"/>
                          <w:divBdr>
                            <w:top w:val="none" w:sz="0" w:space="0" w:color="auto"/>
                            <w:left w:val="none" w:sz="0" w:space="0" w:color="auto"/>
                            <w:bottom w:val="none" w:sz="0" w:space="0" w:color="auto"/>
                            <w:right w:val="none" w:sz="0" w:space="0" w:color="auto"/>
                          </w:divBdr>
                          <w:divsChild>
                            <w:div w:id="655106027">
                              <w:marLeft w:val="0"/>
                              <w:marRight w:val="0"/>
                              <w:marTop w:val="0"/>
                              <w:marBottom w:val="0"/>
                              <w:divBdr>
                                <w:top w:val="none" w:sz="0" w:space="0" w:color="auto"/>
                                <w:left w:val="none" w:sz="0" w:space="0" w:color="auto"/>
                                <w:bottom w:val="none" w:sz="0" w:space="0" w:color="auto"/>
                                <w:right w:val="none" w:sz="0" w:space="0" w:color="auto"/>
                              </w:divBdr>
                            </w:div>
                          </w:divsChild>
                        </w:div>
                        <w:div w:id="667365505">
                          <w:marLeft w:val="0"/>
                          <w:marRight w:val="0"/>
                          <w:marTop w:val="0"/>
                          <w:marBottom w:val="0"/>
                          <w:divBdr>
                            <w:top w:val="none" w:sz="0" w:space="0" w:color="auto"/>
                            <w:left w:val="none" w:sz="0" w:space="0" w:color="auto"/>
                            <w:bottom w:val="none" w:sz="0" w:space="0" w:color="auto"/>
                            <w:right w:val="none" w:sz="0" w:space="0" w:color="auto"/>
                          </w:divBdr>
                          <w:divsChild>
                            <w:div w:id="282813344">
                              <w:marLeft w:val="0"/>
                              <w:marRight w:val="0"/>
                              <w:marTop w:val="0"/>
                              <w:marBottom w:val="0"/>
                              <w:divBdr>
                                <w:top w:val="none" w:sz="0" w:space="0" w:color="auto"/>
                                <w:left w:val="none" w:sz="0" w:space="0" w:color="auto"/>
                                <w:bottom w:val="none" w:sz="0" w:space="0" w:color="auto"/>
                                <w:right w:val="none" w:sz="0" w:space="0" w:color="auto"/>
                              </w:divBdr>
                            </w:div>
                          </w:divsChild>
                        </w:div>
                        <w:div w:id="1983458631">
                          <w:marLeft w:val="0"/>
                          <w:marRight w:val="0"/>
                          <w:marTop w:val="0"/>
                          <w:marBottom w:val="0"/>
                          <w:divBdr>
                            <w:top w:val="none" w:sz="0" w:space="0" w:color="auto"/>
                            <w:left w:val="none" w:sz="0" w:space="0" w:color="auto"/>
                            <w:bottom w:val="none" w:sz="0" w:space="0" w:color="auto"/>
                            <w:right w:val="none" w:sz="0" w:space="0" w:color="auto"/>
                          </w:divBdr>
                          <w:divsChild>
                            <w:div w:id="1459834578">
                              <w:marLeft w:val="0"/>
                              <w:marRight w:val="0"/>
                              <w:marTop w:val="0"/>
                              <w:marBottom w:val="0"/>
                              <w:divBdr>
                                <w:top w:val="none" w:sz="0" w:space="0" w:color="auto"/>
                                <w:left w:val="none" w:sz="0" w:space="0" w:color="auto"/>
                                <w:bottom w:val="none" w:sz="0" w:space="0" w:color="auto"/>
                                <w:right w:val="none" w:sz="0" w:space="0" w:color="auto"/>
                              </w:divBdr>
                            </w:div>
                          </w:divsChild>
                        </w:div>
                        <w:div w:id="213930572">
                          <w:marLeft w:val="0"/>
                          <w:marRight w:val="0"/>
                          <w:marTop w:val="0"/>
                          <w:marBottom w:val="0"/>
                          <w:divBdr>
                            <w:top w:val="none" w:sz="0" w:space="0" w:color="auto"/>
                            <w:left w:val="none" w:sz="0" w:space="0" w:color="auto"/>
                            <w:bottom w:val="none" w:sz="0" w:space="0" w:color="auto"/>
                            <w:right w:val="none" w:sz="0" w:space="0" w:color="auto"/>
                          </w:divBdr>
                          <w:divsChild>
                            <w:div w:id="424036384">
                              <w:marLeft w:val="0"/>
                              <w:marRight w:val="0"/>
                              <w:marTop w:val="0"/>
                              <w:marBottom w:val="0"/>
                              <w:divBdr>
                                <w:top w:val="none" w:sz="0" w:space="0" w:color="auto"/>
                                <w:left w:val="none" w:sz="0" w:space="0" w:color="auto"/>
                                <w:bottom w:val="none" w:sz="0" w:space="0" w:color="auto"/>
                                <w:right w:val="none" w:sz="0" w:space="0" w:color="auto"/>
                              </w:divBdr>
                            </w:div>
                          </w:divsChild>
                        </w:div>
                        <w:div w:id="353847660">
                          <w:marLeft w:val="0"/>
                          <w:marRight w:val="0"/>
                          <w:marTop w:val="0"/>
                          <w:marBottom w:val="0"/>
                          <w:divBdr>
                            <w:top w:val="none" w:sz="0" w:space="0" w:color="auto"/>
                            <w:left w:val="none" w:sz="0" w:space="0" w:color="auto"/>
                            <w:bottom w:val="none" w:sz="0" w:space="0" w:color="auto"/>
                            <w:right w:val="none" w:sz="0" w:space="0" w:color="auto"/>
                          </w:divBdr>
                          <w:divsChild>
                            <w:div w:id="1580286898">
                              <w:marLeft w:val="0"/>
                              <w:marRight w:val="0"/>
                              <w:marTop w:val="0"/>
                              <w:marBottom w:val="0"/>
                              <w:divBdr>
                                <w:top w:val="none" w:sz="0" w:space="0" w:color="auto"/>
                                <w:left w:val="none" w:sz="0" w:space="0" w:color="auto"/>
                                <w:bottom w:val="none" w:sz="0" w:space="0" w:color="auto"/>
                                <w:right w:val="none" w:sz="0" w:space="0" w:color="auto"/>
                              </w:divBdr>
                            </w:div>
                          </w:divsChild>
                        </w:div>
                        <w:div w:id="1429933654">
                          <w:marLeft w:val="0"/>
                          <w:marRight w:val="0"/>
                          <w:marTop w:val="0"/>
                          <w:marBottom w:val="0"/>
                          <w:divBdr>
                            <w:top w:val="none" w:sz="0" w:space="0" w:color="auto"/>
                            <w:left w:val="none" w:sz="0" w:space="0" w:color="auto"/>
                            <w:bottom w:val="none" w:sz="0" w:space="0" w:color="auto"/>
                            <w:right w:val="none" w:sz="0" w:space="0" w:color="auto"/>
                          </w:divBdr>
                          <w:divsChild>
                            <w:div w:id="1169176956">
                              <w:marLeft w:val="0"/>
                              <w:marRight w:val="0"/>
                              <w:marTop w:val="0"/>
                              <w:marBottom w:val="0"/>
                              <w:divBdr>
                                <w:top w:val="none" w:sz="0" w:space="0" w:color="auto"/>
                                <w:left w:val="none" w:sz="0" w:space="0" w:color="auto"/>
                                <w:bottom w:val="none" w:sz="0" w:space="0" w:color="auto"/>
                                <w:right w:val="none" w:sz="0" w:space="0" w:color="auto"/>
                              </w:divBdr>
                            </w:div>
                          </w:divsChild>
                        </w:div>
                        <w:div w:id="1189836199">
                          <w:marLeft w:val="0"/>
                          <w:marRight w:val="0"/>
                          <w:marTop w:val="0"/>
                          <w:marBottom w:val="0"/>
                          <w:divBdr>
                            <w:top w:val="none" w:sz="0" w:space="0" w:color="auto"/>
                            <w:left w:val="none" w:sz="0" w:space="0" w:color="auto"/>
                            <w:bottom w:val="none" w:sz="0" w:space="0" w:color="auto"/>
                            <w:right w:val="none" w:sz="0" w:space="0" w:color="auto"/>
                          </w:divBdr>
                          <w:divsChild>
                            <w:div w:id="3134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635559">
          <w:marLeft w:val="0"/>
          <w:marRight w:val="0"/>
          <w:marTop w:val="0"/>
          <w:marBottom w:val="0"/>
          <w:divBdr>
            <w:top w:val="none" w:sz="0" w:space="0" w:color="auto"/>
            <w:left w:val="none" w:sz="0" w:space="0" w:color="auto"/>
            <w:bottom w:val="none" w:sz="0" w:space="0" w:color="auto"/>
            <w:right w:val="none" w:sz="0" w:space="0" w:color="auto"/>
          </w:divBdr>
          <w:divsChild>
            <w:div w:id="1564179040">
              <w:marLeft w:val="0"/>
              <w:marRight w:val="0"/>
              <w:marTop w:val="0"/>
              <w:marBottom w:val="0"/>
              <w:divBdr>
                <w:top w:val="none" w:sz="0" w:space="0" w:color="auto"/>
                <w:left w:val="none" w:sz="0" w:space="0" w:color="auto"/>
                <w:bottom w:val="none" w:sz="0" w:space="0" w:color="auto"/>
                <w:right w:val="none" w:sz="0" w:space="0" w:color="auto"/>
              </w:divBdr>
              <w:divsChild>
                <w:div w:id="89548741">
                  <w:marLeft w:val="0"/>
                  <w:marRight w:val="0"/>
                  <w:marTop w:val="0"/>
                  <w:marBottom w:val="0"/>
                  <w:divBdr>
                    <w:top w:val="none" w:sz="0" w:space="0" w:color="auto"/>
                    <w:left w:val="none" w:sz="0" w:space="0" w:color="auto"/>
                    <w:bottom w:val="none" w:sz="0" w:space="0" w:color="auto"/>
                    <w:right w:val="none" w:sz="0" w:space="0" w:color="auto"/>
                  </w:divBdr>
                  <w:divsChild>
                    <w:div w:id="359865329">
                      <w:marLeft w:val="0"/>
                      <w:marRight w:val="0"/>
                      <w:marTop w:val="0"/>
                      <w:marBottom w:val="0"/>
                      <w:divBdr>
                        <w:top w:val="none" w:sz="0" w:space="0" w:color="auto"/>
                        <w:left w:val="none" w:sz="0" w:space="0" w:color="auto"/>
                        <w:bottom w:val="none" w:sz="0" w:space="0" w:color="auto"/>
                        <w:right w:val="none" w:sz="0" w:space="0" w:color="auto"/>
                      </w:divBdr>
                    </w:div>
                  </w:divsChild>
                </w:div>
                <w:div w:id="97138773">
                  <w:marLeft w:val="0"/>
                  <w:marRight w:val="0"/>
                  <w:marTop w:val="0"/>
                  <w:marBottom w:val="0"/>
                  <w:divBdr>
                    <w:top w:val="none" w:sz="0" w:space="0" w:color="auto"/>
                    <w:left w:val="none" w:sz="0" w:space="0" w:color="auto"/>
                    <w:bottom w:val="none" w:sz="0" w:space="0" w:color="auto"/>
                    <w:right w:val="none" w:sz="0" w:space="0" w:color="auto"/>
                  </w:divBdr>
                  <w:divsChild>
                    <w:div w:id="171720254">
                      <w:marLeft w:val="0"/>
                      <w:marRight w:val="0"/>
                      <w:marTop w:val="0"/>
                      <w:marBottom w:val="0"/>
                      <w:divBdr>
                        <w:top w:val="none" w:sz="0" w:space="0" w:color="auto"/>
                        <w:left w:val="none" w:sz="0" w:space="0" w:color="auto"/>
                        <w:bottom w:val="none" w:sz="0" w:space="0" w:color="auto"/>
                        <w:right w:val="none" w:sz="0" w:space="0" w:color="auto"/>
                      </w:divBdr>
                    </w:div>
                    <w:div w:id="297347432">
                      <w:marLeft w:val="0"/>
                      <w:marRight w:val="0"/>
                      <w:marTop w:val="0"/>
                      <w:marBottom w:val="0"/>
                      <w:divBdr>
                        <w:top w:val="none" w:sz="0" w:space="0" w:color="auto"/>
                        <w:left w:val="none" w:sz="0" w:space="0" w:color="auto"/>
                        <w:bottom w:val="none" w:sz="0" w:space="0" w:color="auto"/>
                        <w:right w:val="none" w:sz="0" w:space="0" w:color="auto"/>
                      </w:divBdr>
                      <w:divsChild>
                        <w:div w:id="2073505332">
                          <w:marLeft w:val="0"/>
                          <w:marRight w:val="0"/>
                          <w:marTop w:val="0"/>
                          <w:marBottom w:val="0"/>
                          <w:divBdr>
                            <w:top w:val="none" w:sz="0" w:space="0" w:color="auto"/>
                            <w:left w:val="none" w:sz="0" w:space="0" w:color="auto"/>
                            <w:bottom w:val="none" w:sz="0" w:space="0" w:color="auto"/>
                            <w:right w:val="none" w:sz="0" w:space="0" w:color="auto"/>
                          </w:divBdr>
                          <w:divsChild>
                            <w:div w:id="1539246611">
                              <w:marLeft w:val="0"/>
                              <w:marRight w:val="0"/>
                              <w:marTop w:val="0"/>
                              <w:marBottom w:val="0"/>
                              <w:divBdr>
                                <w:top w:val="none" w:sz="0" w:space="0" w:color="auto"/>
                                <w:left w:val="none" w:sz="0" w:space="0" w:color="auto"/>
                                <w:bottom w:val="none" w:sz="0" w:space="0" w:color="auto"/>
                                <w:right w:val="none" w:sz="0" w:space="0" w:color="auto"/>
                              </w:divBdr>
                            </w:div>
                          </w:divsChild>
                        </w:div>
                        <w:div w:id="2097894936">
                          <w:marLeft w:val="0"/>
                          <w:marRight w:val="0"/>
                          <w:marTop w:val="0"/>
                          <w:marBottom w:val="0"/>
                          <w:divBdr>
                            <w:top w:val="none" w:sz="0" w:space="0" w:color="auto"/>
                            <w:left w:val="none" w:sz="0" w:space="0" w:color="auto"/>
                            <w:bottom w:val="none" w:sz="0" w:space="0" w:color="auto"/>
                            <w:right w:val="none" w:sz="0" w:space="0" w:color="auto"/>
                          </w:divBdr>
                          <w:divsChild>
                            <w:div w:id="438186554">
                              <w:marLeft w:val="0"/>
                              <w:marRight w:val="0"/>
                              <w:marTop w:val="0"/>
                              <w:marBottom w:val="0"/>
                              <w:divBdr>
                                <w:top w:val="none" w:sz="0" w:space="0" w:color="auto"/>
                                <w:left w:val="none" w:sz="0" w:space="0" w:color="auto"/>
                                <w:bottom w:val="none" w:sz="0" w:space="0" w:color="auto"/>
                                <w:right w:val="none" w:sz="0" w:space="0" w:color="auto"/>
                              </w:divBdr>
                            </w:div>
                          </w:divsChild>
                        </w:div>
                        <w:div w:id="426778510">
                          <w:marLeft w:val="0"/>
                          <w:marRight w:val="0"/>
                          <w:marTop w:val="0"/>
                          <w:marBottom w:val="0"/>
                          <w:divBdr>
                            <w:top w:val="none" w:sz="0" w:space="0" w:color="auto"/>
                            <w:left w:val="none" w:sz="0" w:space="0" w:color="auto"/>
                            <w:bottom w:val="none" w:sz="0" w:space="0" w:color="auto"/>
                            <w:right w:val="none" w:sz="0" w:space="0" w:color="auto"/>
                          </w:divBdr>
                          <w:divsChild>
                            <w:div w:id="2016420577">
                              <w:marLeft w:val="0"/>
                              <w:marRight w:val="0"/>
                              <w:marTop w:val="0"/>
                              <w:marBottom w:val="0"/>
                              <w:divBdr>
                                <w:top w:val="none" w:sz="0" w:space="0" w:color="auto"/>
                                <w:left w:val="none" w:sz="0" w:space="0" w:color="auto"/>
                                <w:bottom w:val="none" w:sz="0" w:space="0" w:color="auto"/>
                                <w:right w:val="none" w:sz="0" w:space="0" w:color="auto"/>
                              </w:divBdr>
                            </w:div>
                          </w:divsChild>
                        </w:div>
                        <w:div w:id="1917589308">
                          <w:marLeft w:val="0"/>
                          <w:marRight w:val="0"/>
                          <w:marTop w:val="0"/>
                          <w:marBottom w:val="0"/>
                          <w:divBdr>
                            <w:top w:val="none" w:sz="0" w:space="0" w:color="auto"/>
                            <w:left w:val="none" w:sz="0" w:space="0" w:color="auto"/>
                            <w:bottom w:val="none" w:sz="0" w:space="0" w:color="auto"/>
                            <w:right w:val="none" w:sz="0" w:space="0" w:color="auto"/>
                          </w:divBdr>
                          <w:divsChild>
                            <w:div w:id="275722963">
                              <w:marLeft w:val="0"/>
                              <w:marRight w:val="0"/>
                              <w:marTop w:val="0"/>
                              <w:marBottom w:val="0"/>
                              <w:divBdr>
                                <w:top w:val="none" w:sz="0" w:space="0" w:color="auto"/>
                                <w:left w:val="none" w:sz="0" w:space="0" w:color="auto"/>
                                <w:bottom w:val="none" w:sz="0" w:space="0" w:color="auto"/>
                                <w:right w:val="none" w:sz="0" w:space="0" w:color="auto"/>
                              </w:divBdr>
                            </w:div>
                          </w:divsChild>
                        </w:div>
                        <w:div w:id="819738465">
                          <w:marLeft w:val="0"/>
                          <w:marRight w:val="0"/>
                          <w:marTop w:val="0"/>
                          <w:marBottom w:val="0"/>
                          <w:divBdr>
                            <w:top w:val="none" w:sz="0" w:space="0" w:color="auto"/>
                            <w:left w:val="none" w:sz="0" w:space="0" w:color="auto"/>
                            <w:bottom w:val="none" w:sz="0" w:space="0" w:color="auto"/>
                            <w:right w:val="none" w:sz="0" w:space="0" w:color="auto"/>
                          </w:divBdr>
                          <w:divsChild>
                            <w:div w:id="1749841229">
                              <w:marLeft w:val="0"/>
                              <w:marRight w:val="0"/>
                              <w:marTop w:val="0"/>
                              <w:marBottom w:val="0"/>
                              <w:divBdr>
                                <w:top w:val="none" w:sz="0" w:space="0" w:color="auto"/>
                                <w:left w:val="none" w:sz="0" w:space="0" w:color="auto"/>
                                <w:bottom w:val="none" w:sz="0" w:space="0" w:color="auto"/>
                                <w:right w:val="none" w:sz="0" w:space="0" w:color="auto"/>
                              </w:divBdr>
                            </w:div>
                          </w:divsChild>
                        </w:div>
                        <w:div w:id="1020081439">
                          <w:marLeft w:val="0"/>
                          <w:marRight w:val="0"/>
                          <w:marTop w:val="0"/>
                          <w:marBottom w:val="0"/>
                          <w:divBdr>
                            <w:top w:val="none" w:sz="0" w:space="0" w:color="auto"/>
                            <w:left w:val="none" w:sz="0" w:space="0" w:color="auto"/>
                            <w:bottom w:val="none" w:sz="0" w:space="0" w:color="auto"/>
                            <w:right w:val="none" w:sz="0" w:space="0" w:color="auto"/>
                          </w:divBdr>
                          <w:divsChild>
                            <w:div w:id="585651708">
                              <w:marLeft w:val="0"/>
                              <w:marRight w:val="0"/>
                              <w:marTop w:val="0"/>
                              <w:marBottom w:val="0"/>
                              <w:divBdr>
                                <w:top w:val="none" w:sz="0" w:space="0" w:color="auto"/>
                                <w:left w:val="none" w:sz="0" w:space="0" w:color="auto"/>
                                <w:bottom w:val="none" w:sz="0" w:space="0" w:color="auto"/>
                                <w:right w:val="none" w:sz="0" w:space="0" w:color="auto"/>
                              </w:divBdr>
                            </w:div>
                          </w:divsChild>
                        </w:div>
                        <w:div w:id="1020863319">
                          <w:marLeft w:val="0"/>
                          <w:marRight w:val="0"/>
                          <w:marTop w:val="0"/>
                          <w:marBottom w:val="0"/>
                          <w:divBdr>
                            <w:top w:val="none" w:sz="0" w:space="0" w:color="auto"/>
                            <w:left w:val="none" w:sz="0" w:space="0" w:color="auto"/>
                            <w:bottom w:val="none" w:sz="0" w:space="0" w:color="auto"/>
                            <w:right w:val="none" w:sz="0" w:space="0" w:color="auto"/>
                          </w:divBdr>
                          <w:divsChild>
                            <w:div w:id="72776170">
                              <w:marLeft w:val="0"/>
                              <w:marRight w:val="0"/>
                              <w:marTop w:val="0"/>
                              <w:marBottom w:val="0"/>
                              <w:divBdr>
                                <w:top w:val="none" w:sz="0" w:space="0" w:color="auto"/>
                                <w:left w:val="none" w:sz="0" w:space="0" w:color="auto"/>
                                <w:bottom w:val="none" w:sz="0" w:space="0" w:color="auto"/>
                                <w:right w:val="none" w:sz="0" w:space="0" w:color="auto"/>
                              </w:divBdr>
                            </w:div>
                          </w:divsChild>
                        </w:div>
                        <w:div w:id="1265452808">
                          <w:marLeft w:val="0"/>
                          <w:marRight w:val="0"/>
                          <w:marTop w:val="0"/>
                          <w:marBottom w:val="0"/>
                          <w:divBdr>
                            <w:top w:val="none" w:sz="0" w:space="0" w:color="auto"/>
                            <w:left w:val="none" w:sz="0" w:space="0" w:color="auto"/>
                            <w:bottom w:val="none" w:sz="0" w:space="0" w:color="auto"/>
                            <w:right w:val="none" w:sz="0" w:space="0" w:color="auto"/>
                          </w:divBdr>
                          <w:divsChild>
                            <w:div w:id="1224104421">
                              <w:marLeft w:val="0"/>
                              <w:marRight w:val="0"/>
                              <w:marTop w:val="0"/>
                              <w:marBottom w:val="0"/>
                              <w:divBdr>
                                <w:top w:val="none" w:sz="0" w:space="0" w:color="auto"/>
                                <w:left w:val="none" w:sz="0" w:space="0" w:color="auto"/>
                                <w:bottom w:val="none" w:sz="0" w:space="0" w:color="auto"/>
                                <w:right w:val="none" w:sz="0" w:space="0" w:color="auto"/>
                              </w:divBdr>
                            </w:div>
                          </w:divsChild>
                        </w:div>
                        <w:div w:id="1904951540">
                          <w:marLeft w:val="0"/>
                          <w:marRight w:val="0"/>
                          <w:marTop w:val="0"/>
                          <w:marBottom w:val="0"/>
                          <w:divBdr>
                            <w:top w:val="none" w:sz="0" w:space="0" w:color="auto"/>
                            <w:left w:val="none" w:sz="0" w:space="0" w:color="auto"/>
                            <w:bottom w:val="none" w:sz="0" w:space="0" w:color="auto"/>
                            <w:right w:val="none" w:sz="0" w:space="0" w:color="auto"/>
                          </w:divBdr>
                          <w:divsChild>
                            <w:div w:id="589895524">
                              <w:marLeft w:val="0"/>
                              <w:marRight w:val="0"/>
                              <w:marTop w:val="0"/>
                              <w:marBottom w:val="0"/>
                              <w:divBdr>
                                <w:top w:val="none" w:sz="0" w:space="0" w:color="auto"/>
                                <w:left w:val="none" w:sz="0" w:space="0" w:color="auto"/>
                                <w:bottom w:val="none" w:sz="0" w:space="0" w:color="auto"/>
                                <w:right w:val="none" w:sz="0" w:space="0" w:color="auto"/>
                              </w:divBdr>
                            </w:div>
                          </w:divsChild>
                        </w:div>
                        <w:div w:id="1379893104">
                          <w:marLeft w:val="0"/>
                          <w:marRight w:val="0"/>
                          <w:marTop w:val="0"/>
                          <w:marBottom w:val="0"/>
                          <w:divBdr>
                            <w:top w:val="none" w:sz="0" w:space="0" w:color="auto"/>
                            <w:left w:val="none" w:sz="0" w:space="0" w:color="auto"/>
                            <w:bottom w:val="none" w:sz="0" w:space="0" w:color="auto"/>
                            <w:right w:val="none" w:sz="0" w:space="0" w:color="auto"/>
                          </w:divBdr>
                          <w:divsChild>
                            <w:div w:id="1660769201">
                              <w:marLeft w:val="0"/>
                              <w:marRight w:val="0"/>
                              <w:marTop w:val="0"/>
                              <w:marBottom w:val="0"/>
                              <w:divBdr>
                                <w:top w:val="none" w:sz="0" w:space="0" w:color="auto"/>
                                <w:left w:val="none" w:sz="0" w:space="0" w:color="auto"/>
                                <w:bottom w:val="none" w:sz="0" w:space="0" w:color="auto"/>
                                <w:right w:val="none" w:sz="0" w:space="0" w:color="auto"/>
                              </w:divBdr>
                            </w:div>
                          </w:divsChild>
                        </w:div>
                        <w:div w:id="511385141">
                          <w:marLeft w:val="0"/>
                          <w:marRight w:val="0"/>
                          <w:marTop w:val="0"/>
                          <w:marBottom w:val="0"/>
                          <w:divBdr>
                            <w:top w:val="none" w:sz="0" w:space="0" w:color="auto"/>
                            <w:left w:val="none" w:sz="0" w:space="0" w:color="auto"/>
                            <w:bottom w:val="none" w:sz="0" w:space="0" w:color="auto"/>
                            <w:right w:val="none" w:sz="0" w:space="0" w:color="auto"/>
                          </w:divBdr>
                          <w:divsChild>
                            <w:div w:id="144975629">
                              <w:marLeft w:val="0"/>
                              <w:marRight w:val="0"/>
                              <w:marTop w:val="0"/>
                              <w:marBottom w:val="0"/>
                              <w:divBdr>
                                <w:top w:val="none" w:sz="0" w:space="0" w:color="auto"/>
                                <w:left w:val="none" w:sz="0" w:space="0" w:color="auto"/>
                                <w:bottom w:val="none" w:sz="0" w:space="0" w:color="auto"/>
                                <w:right w:val="none" w:sz="0" w:space="0" w:color="auto"/>
                              </w:divBdr>
                            </w:div>
                          </w:divsChild>
                        </w:div>
                        <w:div w:id="1136146562">
                          <w:marLeft w:val="0"/>
                          <w:marRight w:val="0"/>
                          <w:marTop w:val="0"/>
                          <w:marBottom w:val="0"/>
                          <w:divBdr>
                            <w:top w:val="none" w:sz="0" w:space="0" w:color="auto"/>
                            <w:left w:val="none" w:sz="0" w:space="0" w:color="auto"/>
                            <w:bottom w:val="none" w:sz="0" w:space="0" w:color="auto"/>
                            <w:right w:val="none" w:sz="0" w:space="0" w:color="auto"/>
                          </w:divBdr>
                          <w:divsChild>
                            <w:div w:id="1481070623">
                              <w:marLeft w:val="0"/>
                              <w:marRight w:val="0"/>
                              <w:marTop w:val="0"/>
                              <w:marBottom w:val="0"/>
                              <w:divBdr>
                                <w:top w:val="none" w:sz="0" w:space="0" w:color="auto"/>
                                <w:left w:val="none" w:sz="0" w:space="0" w:color="auto"/>
                                <w:bottom w:val="none" w:sz="0" w:space="0" w:color="auto"/>
                                <w:right w:val="none" w:sz="0" w:space="0" w:color="auto"/>
                              </w:divBdr>
                            </w:div>
                          </w:divsChild>
                        </w:div>
                        <w:div w:id="60062743">
                          <w:marLeft w:val="0"/>
                          <w:marRight w:val="0"/>
                          <w:marTop w:val="0"/>
                          <w:marBottom w:val="0"/>
                          <w:divBdr>
                            <w:top w:val="none" w:sz="0" w:space="0" w:color="auto"/>
                            <w:left w:val="none" w:sz="0" w:space="0" w:color="auto"/>
                            <w:bottom w:val="none" w:sz="0" w:space="0" w:color="auto"/>
                            <w:right w:val="none" w:sz="0" w:space="0" w:color="auto"/>
                          </w:divBdr>
                          <w:divsChild>
                            <w:div w:id="1856117715">
                              <w:marLeft w:val="0"/>
                              <w:marRight w:val="0"/>
                              <w:marTop w:val="0"/>
                              <w:marBottom w:val="0"/>
                              <w:divBdr>
                                <w:top w:val="none" w:sz="0" w:space="0" w:color="auto"/>
                                <w:left w:val="none" w:sz="0" w:space="0" w:color="auto"/>
                                <w:bottom w:val="none" w:sz="0" w:space="0" w:color="auto"/>
                                <w:right w:val="none" w:sz="0" w:space="0" w:color="auto"/>
                              </w:divBdr>
                            </w:div>
                          </w:divsChild>
                        </w:div>
                        <w:div w:id="2100052613">
                          <w:marLeft w:val="0"/>
                          <w:marRight w:val="0"/>
                          <w:marTop w:val="0"/>
                          <w:marBottom w:val="0"/>
                          <w:divBdr>
                            <w:top w:val="none" w:sz="0" w:space="0" w:color="auto"/>
                            <w:left w:val="none" w:sz="0" w:space="0" w:color="auto"/>
                            <w:bottom w:val="none" w:sz="0" w:space="0" w:color="auto"/>
                            <w:right w:val="none" w:sz="0" w:space="0" w:color="auto"/>
                          </w:divBdr>
                          <w:divsChild>
                            <w:div w:id="971058950">
                              <w:marLeft w:val="0"/>
                              <w:marRight w:val="0"/>
                              <w:marTop w:val="0"/>
                              <w:marBottom w:val="0"/>
                              <w:divBdr>
                                <w:top w:val="none" w:sz="0" w:space="0" w:color="auto"/>
                                <w:left w:val="none" w:sz="0" w:space="0" w:color="auto"/>
                                <w:bottom w:val="none" w:sz="0" w:space="0" w:color="auto"/>
                                <w:right w:val="none" w:sz="0" w:space="0" w:color="auto"/>
                              </w:divBdr>
                            </w:div>
                          </w:divsChild>
                        </w:div>
                        <w:div w:id="1478182140">
                          <w:marLeft w:val="0"/>
                          <w:marRight w:val="0"/>
                          <w:marTop w:val="0"/>
                          <w:marBottom w:val="0"/>
                          <w:divBdr>
                            <w:top w:val="none" w:sz="0" w:space="0" w:color="auto"/>
                            <w:left w:val="none" w:sz="0" w:space="0" w:color="auto"/>
                            <w:bottom w:val="none" w:sz="0" w:space="0" w:color="auto"/>
                            <w:right w:val="none" w:sz="0" w:space="0" w:color="auto"/>
                          </w:divBdr>
                          <w:divsChild>
                            <w:div w:id="253901970">
                              <w:marLeft w:val="0"/>
                              <w:marRight w:val="0"/>
                              <w:marTop w:val="0"/>
                              <w:marBottom w:val="0"/>
                              <w:divBdr>
                                <w:top w:val="none" w:sz="0" w:space="0" w:color="auto"/>
                                <w:left w:val="none" w:sz="0" w:space="0" w:color="auto"/>
                                <w:bottom w:val="none" w:sz="0" w:space="0" w:color="auto"/>
                                <w:right w:val="none" w:sz="0" w:space="0" w:color="auto"/>
                              </w:divBdr>
                            </w:div>
                          </w:divsChild>
                        </w:div>
                        <w:div w:id="886835021">
                          <w:marLeft w:val="0"/>
                          <w:marRight w:val="0"/>
                          <w:marTop w:val="0"/>
                          <w:marBottom w:val="0"/>
                          <w:divBdr>
                            <w:top w:val="none" w:sz="0" w:space="0" w:color="auto"/>
                            <w:left w:val="none" w:sz="0" w:space="0" w:color="auto"/>
                            <w:bottom w:val="none" w:sz="0" w:space="0" w:color="auto"/>
                            <w:right w:val="none" w:sz="0" w:space="0" w:color="auto"/>
                          </w:divBdr>
                          <w:divsChild>
                            <w:div w:id="33237306">
                              <w:marLeft w:val="0"/>
                              <w:marRight w:val="0"/>
                              <w:marTop w:val="0"/>
                              <w:marBottom w:val="0"/>
                              <w:divBdr>
                                <w:top w:val="none" w:sz="0" w:space="0" w:color="auto"/>
                                <w:left w:val="none" w:sz="0" w:space="0" w:color="auto"/>
                                <w:bottom w:val="none" w:sz="0" w:space="0" w:color="auto"/>
                                <w:right w:val="none" w:sz="0" w:space="0" w:color="auto"/>
                              </w:divBdr>
                            </w:div>
                          </w:divsChild>
                        </w:div>
                        <w:div w:id="533999878">
                          <w:marLeft w:val="0"/>
                          <w:marRight w:val="0"/>
                          <w:marTop w:val="0"/>
                          <w:marBottom w:val="0"/>
                          <w:divBdr>
                            <w:top w:val="none" w:sz="0" w:space="0" w:color="auto"/>
                            <w:left w:val="none" w:sz="0" w:space="0" w:color="auto"/>
                            <w:bottom w:val="none" w:sz="0" w:space="0" w:color="auto"/>
                            <w:right w:val="none" w:sz="0" w:space="0" w:color="auto"/>
                          </w:divBdr>
                          <w:divsChild>
                            <w:div w:id="767432076">
                              <w:marLeft w:val="0"/>
                              <w:marRight w:val="0"/>
                              <w:marTop w:val="0"/>
                              <w:marBottom w:val="0"/>
                              <w:divBdr>
                                <w:top w:val="none" w:sz="0" w:space="0" w:color="auto"/>
                                <w:left w:val="none" w:sz="0" w:space="0" w:color="auto"/>
                                <w:bottom w:val="none" w:sz="0" w:space="0" w:color="auto"/>
                                <w:right w:val="none" w:sz="0" w:space="0" w:color="auto"/>
                              </w:divBdr>
                            </w:div>
                          </w:divsChild>
                        </w:div>
                        <w:div w:id="1742167924">
                          <w:marLeft w:val="0"/>
                          <w:marRight w:val="0"/>
                          <w:marTop w:val="0"/>
                          <w:marBottom w:val="0"/>
                          <w:divBdr>
                            <w:top w:val="none" w:sz="0" w:space="0" w:color="auto"/>
                            <w:left w:val="none" w:sz="0" w:space="0" w:color="auto"/>
                            <w:bottom w:val="none" w:sz="0" w:space="0" w:color="auto"/>
                            <w:right w:val="none" w:sz="0" w:space="0" w:color="auto"/>
                          </w:divBdr>
                          <w:divsChild>
                            <w:div w:id="1483742179">
                              <w:marLeft w:val="0"/>
                              <w:marRight w:val="0"/>
                              <w:marTop w:val="0"/>
                              <w:marBottom w:val="0"/>
                              <w:divBdr>
                                <w:top w:val="none" w:sz="0" w:space="0" w:color="auto"/>
                                <w:left w:val="none" w:sz="0" w:space="0" w:color="auto"/>
                                <w:bottom w:val="none" w:sz="0" w:space="0" w:color="auto"/>
                                <w:right w:val="none" w:sz="0" w:space="0" w:color="auto"/>
                              </w:divBdr>
                            </w:div>
                          </w:divsChild>
                        </w:div>
                        <w:div w:id="295375609">
                          <w:marLeft w:val="0"/>
                          <w:marRight w:val="0"/>
                          <w:marTop w:val="0"/>
                          <w:marBottom w:val="0"/>
                          <w:divBdr>
                            <w:top w:val="none" w:sz="0" w:space="0" w:color="auto"/>
                            <w:left w:val="none" w:sz="0" w:space="0" w:color="auto"/>
                            <w:bottom w:val="none" w:sz="0" w:space="0" w:color="auto"/>
                            <w:right w:val="none" w:sz="0" w:space="0" w:color="auto"/>
                          </w:divBdr>
                          <w:divsChild>
                            <w:div w:id="463817243">
                              <w:marLeft w:val="0"/>
                              <w:marRight w:val="0"/>
                              <w:marTop w:val="0"/>
                              <w:marBottom w:val="0"/>
                              <w:divBdr>
                                <w:top w:val="none" w:sz="0" w:space="0" w:color="auto"/>
                                <w:left w:val="none" w:sz="0" w:space="0" w:color="auto"/>
                                <w:bottom w:val="none" w:sz="0" w:space="0" w:color="auto"/>
                                <w:right w:val="none" w:sz="0" w:space="0" w:color="auto"/>
                              </w:divBdr>
                            </w:div>
                          </w:divsChild>
                        </w:div>
                        <w:div w:id="1924334262">
                          <w:marLeft w:val="0"/>
                          <w:marRight w:val="0"/>
                          <w:marTop w:val="0"/>
                          <w:marBottom w:val="0"/>
                          <w:divBdr>
                            <w:top w:val="none" w:sz="0" w:space="0" w:color="auto"/>
                            <w:left w:val="none" w:sz="0" w:space="0" w:color="auto"/>
                            <w:bottom w:val="none" w:sz="0" w:space="0" w:color="auto"/>
                            <w:right w:val="none" w:sz="0" w:space="0" w:color="auto"/>
                          </w:divBdr>
                          <w:divsChild>
                            <w:div w:id="1802141548">
                              <w:marLeft w:val="0"/>
                              <w:marRight w:val="0"/>
                              <w:marTop w:val="0"/>
                              <w:marBottom w:val="0"/>
                              <w:divBdr>
                                <w:top w:val="none" w:sz="0" w:space="0" w:color="auto"/>
                                <w:left w:val="none" w:sz="0" w:space="0" w:color="auto"/>
                                <w:bottom w:val="none" w:sz="0" w:space="0" w:color="auto"/>
                                <w:right w:val="none" w:sz="0" w:space="0" w:color="auto"/>
                              </w:divBdr>
                            </w:div>
                          </w:divsChild>
                        </w:div>
                        <w:div w:id="1570772204">
                          <w:marLeft w:val="0"/>
                          <w:marRight w:val="0"/>
                          <w:marTop w:val="0"/>
                          <w:marBottom w:val="0"/>
                          <w:divBdr>
                            <w:top w:val="none" w:sz="0" w:space="0" w:color="auto"/>
                            <w:left w:val="none" w:sz="0" w:space="0" w:color="auto"/>
                            <w:bottom w:val="none" w:sz="0" w:space="0" w:color="auto"/>
                            <w:right w:val="none" w:sz="0" w:space="0" w:color="auto"/>
                          </w:divBdr>
                          <w:divsChild>
                            <w:div w:id="2098404947">
                              <w:marLeft w:val="0"/>
                              <w:marRight w:val="0"/>
                              <w:marTop w:val="0"/>
                              <w:marBottom w:val="0"/>
                              <w:divBdr>
                                <w:top w:val="none" w:sz="0" w:space="0" w:color="auto"/>
                                <w:left w:val="none" w:sz="0" w:space="0" w:color="auto"/>
                                <w:bottom w:val="none" w:sz="0" w:space="0" w:color="auto"/>
                                <w:right w:val="none" w:sz="0" w:space="0" w:color="auto"/>
                              </w:divBdr>
                            </w:div>
                          </w:divsChild>
                        </w:div>
                        <w:div w:id="1732773458">
                          <w:marLeft w:val="0"/>
                          <w:marRight w:val="0"/>
                          <w:marTop w:val="0"/>
                          <w:marBottom w:val="0"/>
                          <w:divBdr>
                            <w:top w:val="none" w:sz="0" w:space="0" w:color="auto"/>
                            <w:left w:val="none" w:sz="0" w:space="0" w:color="auto"/>
                            <w:bottom w:val="none" w:sz="0" w:space="0" w:color="auto"/>
                            <w:right w:val="none" w:sz="0" w:space="0" w:color="auto"/>
                          </w:divBdr>
                          <w:divsChild>
                            <w:div w:id="915744703">
                              <w:marLeft w:val="0"/>
                              <w:marRight w:val="0"/>
                              <w:marTop w:val="0"/>
                              <w:marBottom w:val="0"/>
                              <w:divBdr>
                                <w:top w:val="none" w:sz="0" w:space="0" w:color="auto"/>
                                <w:left w:val="none" w:sz="0" w:space="0" w:color="auto"/>
                                <w:bottom w:val="none" w:sz="0" w:space="0" w:color="auto"/>
                                <w:right w:val="none" w:sz="0" w:space="0" w:color="auto"/>
                              </w:divBdr>
                            </w:div>
                          </w:divsChild>
                        </w:div>
                        <w:div w:id="674960985">
                          <w:marLeft w:val="0"/>
                          <w:marRight w:val="0"/>
                          <w:marTop w:val="0"/>
                          <w:marBottom w:val="0"/>
                          <w:divBdr>
                            <w:top w:val="none" w:sz="0" w:space="0" w:color="auto"/>
                            <w:left w:val="none" w:sz="0" w:space="0" w:color="auto"/>
                            <w:bottom w:val="none" w:sz="0" w:space="0" w:color="auto"/>
                            <w:right w:val="none" w:sz="0" w:space="0" w:color="auto"/>
                          </w:divBdr>
                          <w:divsChild>
                            <w:div w:id="321544416">
                              <w:marLeft w:val="0"/>
                              <w:marRight w:val="0"/>
                              <w:marTop w:val="0"/>
                              <w:marBottom w:val="0"/>
                              <w:divBdr>
                                <w:top w:val="none" w:sz="0" w:space="0" w:color="auto"/>
                                <w:left w:val="none" w:sz="0" w:space="0" w:color="auto"/>
                                <w:bottom w:val="none" w:sz="0" w:space="0" w:color="auto"/>
                                <w:right w:val="none" w:sz="0" w:space="0" w:color="auto"/>
                              </w:divBdr>
                            </w:div>
                          </w:divsChild>
                        </w:div>
                        <w:div w:id="1997024596">
                          <w:marLeft w:val="0"/>
                          <w:marRight w:val="0"/>
                          <w:marTop w:val="0"/>
                          <w:marBottom w:val="0"/>
                          <w:divBdr>
                            <w:top w:val="none" w:sz="0" w:space="0" w:color="auto"/>
                            <w:left w:val="none" w:sz="0" w:space="0" w:color="auto"/>
                            <w:bottom w:val="none" w:sz="0" w:space="0" w:color="auto"/>
                            <w:right w:val="none" w:sz="0" w:space="0" w:color="auto"/>
                          </w:divBdr>
                          <w:divsChild>
                            <w:div w:id="1691446930">
                              <w:marLeft w:val="0"/>
                              <w:marRight w:val="0"/>
                              <w:marTop w:val="0"/>
                              <w:marBottom w:val="0"/>
                              <w:divBdr>
                                <w:top w:val="none" w:sz="0" w:space="0" w:color="auto"/>
                                <w:left w:val="none" w:sz="0" w:space="0" w:color="auto"/>
                                <w:bottom w:val="none" w:sz="0" w:space="0" w:color="auto"/>
                                <w:right w:val="none" w:sz="0" w:space="0" w:color="auto"/>
                              </w:divBdr>
                            </w:div>
                          </w:divsChild>
                        </w:div>
                        <w:div w:id="1588029945">
                          <w:marLeft w:val="0"/>
                          <w:marRight w:val="0"/>
                          <w:marTop w:val="0"/>
                          <w:marBottom w:val="0"/>
                          <w:divBdr>
                            <w:top w:val="none" w:sz="0" w:space="0" w:color="auto"/>
                            <w:left w:val="none" w:sz="0" w:space="0" w:color="auto"/>
                            <w:bottom w:val="none" w:sz="0" w:space="0" w:color="auto"/>
                            <w:right w:val="none" w:sz="0" w:space="0" w:color="auto"/>
                          </w:divBdr>
                          <w:divsChild>
                            <w:div w:id="236941716">
                              <w:marLeft w:val="0"/>
                              <w:marRight w:val="0"/>
                              <w:marTop w:val="0"/>
                              <w:marBottom w:val="0"/>
                              <w:divBdr>
                                <w:top w:val="none" w:sz="0" w:space="0" w:color="auto"/>
                                <w:left w:val="none" w:sz="0" w:space="0" w:color="auto"/>
                                <w:bottom w:val="none" w:sz="0" w:space="0" w:color="auto"/>
                                <w:right w:val="none" w:sz="0" w:space="0" w:color="auto"/>
                              </w:divBdr>
                            </w:div>
                          </w:divsChild>
                        </w:div>
                        <w:div w:id="705449454">
                          <w:marLeft w:val="0"/>
                          <w:marRight w:val="0"/>
                          <w:marTop w:val="0"/>
                          <w:marBottom w:val="0"/>
                          <w:divBdr>
                            <w:top w:val="none" w:sz="0" w:space="0" w:color="auto"/>
                            <w:left w:val="none" w:sz="0" w:space="0" w:color="auto"/>
                            <w:bottom w:val="none" w:sz="0" w:space="0" w:color="auto"/>
                            <w:right w:val="none" w:sz="0" w:space="0" w:color="auto"/>
                          </w:divBdr>
                          <w:divsChild>
                            <w:div w:id="354580222">
                              <w:marLeft w:val="0"/>
                              <w:marRight w:val="0"/>
                              <w:marTop w:val="0"/>
                              <w:marBottom w:val="0"/>
                              <w:divBdr>
                                <w:top w:val="none" w:sz="0" w:space="0" w:color="auto"/>
                                <w:left w:val="none" w:sz="0" w:space="0" w:color="auto"/>
                                <w:bottom w:val="none" w:sz="0" w:space="0" w:color="auto"/>
                                <w:right w:val="none" w:sz="0" w:space="0" w:color="auto"/>
                              </w:divBdr>
                            </w:div>
                          </w:divsChild>
                        </w:div>
                        <w:div w:id="1261645275">
                          <w:marLeft w:val="0"/>
                          <w:marRight w:val="0"/>
                          <w:marTop w:val="0"/>
                          <w:marBottom w:val="0"/>
                          <w:divBdr>
                            <w:top w:val="none" w:sz="0" w:space="0" w:color="auto"/>
                            <w:left w:val="none" w:sz="0" w:space="0" w:color="auto"/>
                            <w:bottom w:val="none" w:sz="0" w:space="0" w:color="auto"/>
                            <w:right w:val="none" w:sz="0" w:space="0" w:color="auto"/>
                          </w:divBdr>
                          <w:divsChild>
                            <w:div w:id="1327132268">
                              <w:marLeft w:val="0"/>
                              <w:marRight w:val="0"/>
                              <w:marTop w:val="0"/>
                              <w:marBottom w:val="0"/>
                              <w:divBdr>
                                <w:top w:val="none" w:sz="0" w:space="0" w:color="auto"/>
                                <w:left w:val="none" w:sz="0" w:space="0" w:color="auto"/>
                                <w:bottom w:val="none" w:sz="0" w:space="0" w:color="auto"/>
                                <w:right w:val="none" w:sz="0" w:space="0" w:color="auto"/>
                              </w:divBdr>
                            </w:div>
                          </w:divsChild>
                        </w:div>
                        <w:div w:id="102921154">
                          <w:marLeft w:val="0"/>
                          <w:marRight w:val="0"/>
                          <w:marTop w:val="0"/>
                          <w:marBottom w:val="0"/>
                          <w:divBdr>
                            <w:top w:val="none" w:sz="0" w:space="0" w:color="auto"/>
                            <w:left w:val="none" w:sz="0" w:space="0" w:color="auto"/>
                            <w:bottom w:val="none" w:sz="0" w:space="0" w:color="auto"/>
                            <w:right w:val="none" w:sz="0" w:space="0" w:color="auto"/>
                          </w:divBdr>
                          <w:divsChild>
                            <w:div w:id="800994681">
                              <w:marLeft w:val="0"/>
                              <w:marRight w:val="0"/>
                              <w:marTop w:val="0"/>
                              <w:marBottom w:val="0"/>
                              <w:divBdr>
                                <w:top w:val="none" w:sz="0" w:space="0" w:color="auto"/>
                                <w:left w:val="none" w:sz="0" w:space="0" w:color="auto"/>
                                <w:bottom w:val="none" w:sz="0" w:space="0" w:color="auto"/>
                                <w:right w:val="none" w:sz="0" w:space="0" w:color="auto"/>
                              </w:divBdr>
                            </w:div>
                          </w:divsChild>
                        </w:div>
                        <w:div w:id="2089185268">
                          <w:marLeft w:val="0"/>
                          <w:marRight w:val="0"/>
                          <w:marTop w:val="0"/>
                          <w:marBottom w:val="0"/>
                          <w:divBdr>
                            <w:top w:val="none" w:sz="0" w:space="0" w:color="auto"/>
                            <w:left w:val="none" w:sz="0" w:space="0" w:color="auto"/>
                            <w:bottom w:val="none" w:sz="0" w:space="0" w:color="auto"/>
                            <w:right w:val="none" w:sz="0" w:space="0" w:color="auto"/>
                          </w:divBdr>
                          <w:divsChild>
                            <w:div w:id="188371066">
                              <w:marLeft w:val="0"/>
                              <w:marRight w:val="0"/>
                              <w:marTop w:val="0"/>
                              <w:marBottom w:val="0"/>
                              <w:divBdr>
                                <w:top w:val="none" w:sz="0" w:space="0" w:color="auto"/>
                                <w:left w:val="none" w:sz="0" w:space="0" w:color="auto"/>
                                <w:bottom w:val="none" w:sz="0" w:space="0" w:color="auto"/>
                                <w:right w:val="none" w:sz="0" w:space="0" w:color="auto"/>
                              </w:divBdr>
                            </w:div>
                          </w:divsChild>
                        </w:div>
                        <w:div w:id="776943767">
                          <w:marLeft w:val="0"/>
                          <w:marRight w:val="0"/>
                          <w:marTop w:val="0"/>
                          <w:marBottom w:val="0"/>
                          <w:divBdr>
                            <w:top w:val="none" w:sz="0" w:space="0" w:color="auto"/>
                            <w:left w:val="none" w:sz="0" w:space="0" w:color="auto"/>
                            <w:bottom w:val="none" w:sz="0" w:space="0" w:color="auto"/>
                            <w:right w:val="none" w:sz="0" w:space="0" w:color="auto"/>
                          </w:divBdr>
                          <w:divsChild>
                            <w:div w:id="223413713">
                              <w:marLeft w:val="0"/>
                              <w:marRight w:val="0"/>
                              <w:marTop w:val="0"/>
                              <w:marBottom w:val="0"/>
                              <w:divBdr>
                                <w:top w:val="none" w:sz="0" w:space="0" w:color="auto"/>
                                <w:left w:val="none" w:sz="0" w:space="0" w:color="auto"/>
                                <w:bottom w:val="none" w:sz="0" w:space="0" w:color="auto"/>
                                <w:right w:val="none" w:sz="0" w:space="0" w:color="auto"/>
                              </w:divBdr>
                            </w:div>
                          </w:divsChild>
                        </w:div>
                        <w:div w:id="160436125">
                          <w:marLeft w:val="0"/>
                          <w:marRight w:val="0"/>
                          <w:marTop w:val="0"/>
                          <w:marBottom w:val="0"/>
                          <w:divBdr>
                            <w:top w:val="none" w:sz="0" w:space="0" w:color="auto"/>
                            <w:left w:val="none" w:sz="0" w:space="0" w:color="auto"/>
                            <w:bottom w:val="none" w:sz="0" w:space="0" w:color="auto"/>
                            <w:right w:val="none" w:sz="0" w:space="0" w:color="auto"/>
                          </w:divBdr>
                          <w:divsChild>
                            <w:div w:id="139270960">
                              <w:marLeft w:val="0"/>
                              <w:marRight w:val="0"/>
                              <w:marTop w:val="0"/>
                              <w:marBottom w:val="0"/>
                              <w:divBdr>
                                <w:top w:val="none" w:sz="0" w:space="0" w:color="auto"/>
                                <w:left w:val="none" w:sz="0" w:space="0" w:color="auto"/>
                                <w:bottom w:val="none" w:sz="0" w:space="0" w:color="auto"/>
                                <w:right w:val="none" w:sz="0" w:space="0" w:color="auto"/>
                              </w:divBdr>
                            </w:div>
                          </w:divsChild>
                        </w:div>
                        <w:div w:id="878278585">
                          <w:marLeft w:val="0"/>
                          <w:marRight w:val="0"/>
                          <w:marTop w:val="0"/>
                          <w:marBottom w:val="0"/>
                          <w:divBdr>
                            <w:top w:val="none" w:sz="0" w:space="0" w:color="auto"/>
                            <w:left w:val="none" w:sz="0" w:space="0" w:color="auto"/>
                            <w:bottom w:val="none" w:sz="0" w:space="0" w:color="auto"/>
                            <w:right w:val="none" w:sz="0" w:space="0" w:color="auto"/>
                          </w:divBdr>
                          <w:divsChild>
                            <w:div w:id="2085686034">
                              <w:marLeft w:val="0"/>
                              <w:marRight w:val="0"/>
                              <w:marTop w:val="0"/>
                              <w:marBottom w:val="0"/>
                              <w:divBdr>
                                <w:top w:val="none" w:sz="0" w:space="0" w:color="auto"/>
                                <w:left w:val="none" w:sz="0" w:space="0" w:color="auto"/>
                                <w:bottom w:val="none" w:sz="0" w:space="0" w:color="auto"/>
                                <w:right w:val="none" w:sz="0" w:space="0" w:color="auto"/>
                              </w:divBdr>
                            </w:div>
                          </w:divsChild>
                        </w:div>
                        <w:div w:id="2052146790">
                          <w:marLeft w:val="0"/>
                          <w:marRight w:val="0"/>
                          <w:marTop w:val="0"/>
                          <w:marBottom w:val="0"/>
                          <w:divBdr>
                            <w:top w:val="none" w:sz="0" w:space="0" w:color="auto"/>
                            <w:left w:val="none" w:sz="0" w:space="0" w:color="auto"/>
                            <w:bottom w:val="none" w:sz="0" w:space="0" w:color="auto"/>
                            <w:right w:val="none" w:sz="0" w:space="0" w:color="auto"/>
                          </w:divBdr>
                          <w:divsChild>
                            <w:div w:id="477848202">
                              <w:marLeft w:val="0"/>
                              <w:marRight w:val="0"/>
                              <w:marTop w:val="0"/>
                              <w:marBottom w:val="0"/>
                              <w:divBdr>
                                <w:top w:val="none" w:sz="0" w:space="0" w:color="auto"/>
                                <w:left w:val="none" w:sz="0" w:space="0" w:color="auto"/>
                                <w:bottom w:val="none" w:sz="0" w:space="0" w:color="auto"/>
                                <w:right w:val="none" w:sz="0" w:space="0" w:color="auto"/>
                              </w:divBdr>
                            </w:div>
                          </w:divsChild>
                        </w:div>
                        <w:div w:id="581456087">
                          <w:marLeft w:val="0"/>
                          <w:marRight w:val="0"/>
                          <w:marTop w:val="0"/>
                          <w:marBottom w:val="0"/>
                          <w:divBdr>
                            <w:top w:val="none" w:sz="0" w:space="0" w:color="auto"/>
                            <w:left w:val="none" w:sz="0" w:space="0" w:color="auto"/>
                            <w:bottom w:val="none" w:sz="0" w:space="0" w:color="auto"/>
                            <w:right w:val="none" w:sz="0" w:space="0" w:color="auto"/>
                          </w:divBdr>
                          <w:divsChild>
                            <w:div w:id="1678381532">
                              <w:marLeft w:val="0"/>
                              <w:marRight w:val="0"/>
                              <w:marTop w:val="0"/>
                              <w:marBottom w:val="0"/>
                              <w:divBdr>
                                <w:top w:val="none" w:sz="0" w:space="0" w:color="auto"/>
                                <w:left w:val="none" w:sz="0" w:space="0" w:color="auto"/>
                                <w:bottom w:val="none" w:sz="0" w:space="0" w:color="auto"/>
                                <w:right w:val="none" w:sz="0" w:space="0" w:color="auto"/>
                              </w:divBdr>
                            </w:div>
                          </w:divsChild>
                        </w:div>
                        <w:div w:id="1890651575">
                          <w:marLeft w:val="0"/>
                          <w:marRight w:val="0"/>
                          <w:marTop w:val="0"/>
                          <w:marBottom w:val="0"/>
                          <w:divBdr>
                            <w:top w:val="none" w:sz="0" w:space="0" w:color="auto"/>
                            <w:left w:val="none" w:sz="0" w:space="0" w:color="auto"/>
                            <w:bottom w:val="none" w:sz="0" w:space="0" w:color="auto"/>
                            <w:right w:val="none" w:sz="0" w:space="0" w:color="auto"/>
                          </w:divBdr>
                          <w:divsChild>
                            <w:div w:id="1730491342">
                              <w:marLeft w:val="0"/>
                              <w:marRight w:val="0"/>
                              <w:marTop w:val="0"/>
                              <w:marBottom w:val="0"/>
                              <w:divBdr>
                                <w:top w:val="none" w:sz="0" w:space="0" w:color="auto"/>
                                <w:left w:val="none" w:sz="0" w:space="0" w:color="auto"/>
                                <w:bottom w:val="none" w:sz="0" w:space="0" w:color="auto"/>
                                <w:right w:val="none" w:sz="0" w:space="0" w:color="auto"/>
                              </w:divBdr>
                            </w:div>
                          </w:divsChild>
                        </w:div>
                        <w:div w:id="1261375902">
                          <w:marLeft w:val="0"/>
                          <w:marRight w:val="0"/>
                          <w:marTop w:val="0"/>
                          <w:marBottom w:val="0"/>
                          <w:divBdr>
                            <w:top w:val="none" w:sz="0" w:space="0" w:color="auto"/>
                            <w:left w:val="none" w:sz="0" w:space="0" w:color="auto"/>
                            <w:bottom w:val="none" w:sz="0" w:space="0" w:color="auto"/>
                            <w:right w:val="none" w:sz="0" w:space="0" w:color="auto"/>
                          </w:divBdr>
                          <w:divsChild>
                            <w:div w:id="679550670">
                              <w:marLeft w:val="0"/>
                              <w:marRight w:val="0"/>
                              <w:marTop w:val="0"/>
                              <w:marBottom w:val="0"/>
                              <w:divBdr>
                                <w:top w:val="none" w:sz="0" w:space="0" w:color="auto"/>
                                <w:left w:val="none" w:sz="0" w:space="0" w:color="auto"/>
                                <w:bottom w:val="none" w:sz="0" w:space="0" w:color="auto"/>
                                <w:right w:val="none" w:sz="0" w:space="0" w:color="auto"/>
                              </w:divBdr>
                            </w:div>
                          </w:divsChild>
                        </w:div>
                        <w:div w:id="231162409">
                          <w:marLeft w:val="0"/>
                          <w:marRight w:val="0"/>
                          <w:marTop w:val="0"/>
                          <w:marBottom w:val="0"/>
                          <w:divBdr>
                            <w:top w:val="none" w:sz="0" w:space="0" w:color="auto"/>
                            <w:left w:val="none" w:sz="0" w:space="0" w:color="auto"/>
                            <w:bottom w:val="none" w:sz="0" w:space="0" w:color="auto"/>
                            <w:right w:val="none" w:sz="0" w:space="0" w:color="auto"/>
                          </w:divBdr>
                          <w:divsChild>
                            <w:div w:id="2058122098">
                              <w:marLeft w:val="0"/>
                              <w:marRight w:val="0"/>
                              <w:marTop w:val="0"/>
                              <w:marBottom w:val="0"/>
                              <w:divBdr>
                                <w:top w:val="none" w:sz="0" w:space="0" w:color="auto"/>
                                <w:left w:val="none" w:sz="0" w:space="0" w:color="auto"/>
                                <w:bottom w:val="none" w:sz="0" w:space="0" w:color="auto"/>
                                <w:right w:val="none" w:sz="0" w:space="0" w:color="auto"/>
                              </w:divBdr>
                            </w:div>
                          </w:divsChild>
                        </w:div>
                        <w:div w:id="353924164">
                          <w:marLeft w:val="0"/>
                          <w:marRight w:val="0"/>
                          <w:marTop w:val="0"/>
                          <w:marBottom w:val="0"/>
                          <w:divBdr>
                            <w:top w:val="none" w:sz="0" w:space="0" w:color="auto"/>
                            <w:left w:val="none" w:sz="0" w:space="0" w:color="auto"/>
                            <w:bottom w:val="none" w:sz="0" w:space="0" w:color="auto"/>
                            <w:right w:val="none" w:sz="0" w:space="0" w:color="auto"/>
                          </w:divBdr>
                          <w:divsChild>
                            <w:div w:id="1278684604">
                              <w:marLeft w:val="0"/>
                              <w:marRight w:val="0"/>
                              <w:marTop w:val="0"/>
                              <w:marBottom w:val="0"/>
                              <w:divBdr>
                                <w:top w:val="none" w:sz="0" w:space="0" w:color="auto"/>
                                <w:left w:val="none" w:sz="0" w:space="0" w:color="auto"/>
                                <w:bottom w:val="none" w:sz="0" w:space="0" w:color="auto"/>
                                <w:right w:val="none" w:sz="0" w:space="0" w:color="auto"/>
                              </w:divBdr>
                            </w:div>
                          </w:divsChild>
                        </w:div>
                        <w:div w:id="602804240">
                          <w:marLeft w:val="0"/>
                          <w:marRight w:val="0"/>
                          <w:marTop w:val="0"/>
                          <w:marBottom w:val="0"/>
                          <w:divBdr>
                            <w:top w:val="none" w:sz="0" w:space="0" w:color="auto"/>
                            <w:left w:val="none" w:sz="0" w:space="0" w:color="auto"/>
                            <w:bottom w:val="none" w:sz="0" w:space="0" w:color="auto"/>
                            <w:right w:val="none" w:sz="0" w:space="0" w:color="auto"/>
                          </w:divBdr>
                          <w:divsChild>
                            <w:div w:id="154303404">
                              <w:marLeft w:val="0"/>
                              <w:marRight w:val="0"/>
                              <w:marTop w:val="0"/>
                              <w:marBottom w:val="0"/>
                              <w:divBdr>
                                <w:top w:val="none" w:sz="0" w:space="0" w:color="auto"/>
                                <w:left w:val="none" w:sz="0" w:space="0" w:color="auto"/>
                                <w:bottom w:val="none" w:sz="0" w:space="0" w:color="auto"/>
                                <w:right w:val="none" w:sz="0" w:space="0" w:color="auto"/>
                              </w:divBdr>
                            </w:div>
                          </w:divsChild>
                        </w:div>
                        <w:div w:id="1355960423">
                          <w:marLeft w:val="0"/>
                          <w:marRight w:val="0"/>
                          <w:marTop w:val="0"/>
                          <w:marBottom w:val="0"/>
                          <w:divBdr>
                            <w:top w:val="none" w:sz="0" w:space="0" w:color="auto"/>
                            <w:left w:val="none" w:sz="0" w:space="0" w:color="auto"/>
                            <w:bottom w:val="none" w:sz="0" w:space="0" w:color="auto"/>
                            <w:right w:val="none" w:sz="0" w:space="0" w:color="auto"/>
                          </w:divBdr>
                          <w:divsChild>
                            <w:div w:id="901065449">
                              <w:marLeft w:val="0"/>
                              <w:marRight w:val="0"/>
                              <w:marTop w:val="0"/>
                              <w:marBottom w:val="0"/>
                              <w:divBdr>
                                <w:top w:val="none" w:sz="0" w:space="0" w:color="auto"/>
                                <w:left w:val="none" w:sz="0" w:space="0" w:color="auto"/>
                                <w:bottom w:val="none" w:sz="0" w:space="0" w:color="auto"/>
                                <w:right w:val="none" w:sz="0" w:space="0" w:color="auto"/>
                              </w:divBdr>
                            </w:div>
                          </w:divsChild>
                        </w:div>
                        <w:div w:id="1037511566">
                          <w:marLeft w:val="0"/>
                          <w:marRight w:val="0"/>
                          <w:marTop w:val="0"/>
                          <w:marBottom w:val="0"/>
                          <w:divBdr>
                            <w:top w:val="none" w:sz="0" w:space="0" w:color="auto"/>
                            <w:left w:val="none" w:sz="0" w:space="0" w:color="auto"/>
                            <w:bottom w:val="none" w:sz="0" w:space="0" w:color="auto"/>
                            <w:right w:val="none" w:sz="0" w:space="0" w:color="auto"/>
                          </w:divBdr>
                          <w:divsChild>
                            <w:div w:id="466824680">
                              <w:marLeft w:val="0"/>
                              <w:marRight w:val="0"/>
                              <w:marTop w:val="0"/>
                              <w:marBottom w:val="0"/>
                              <w:divBdr>
                                <w:top w:val="none" w:sz="0" w:space="0" w:color="auto"/>
                                <w:left w:val="none" w:sz="0" w:space="0" w:color="auto"/>
                                <w:bottom w:val="none" w:sz="0" w:space="0" w:color="auto"/>
                                <w:right w:val="none" w:sz="0" w:space="0" w:color="auto"/>
                              </w:divBdr>
                            </w:div>
                          </w:divsChild>
                        </w:div>
                        <w:div w:id="404186679">
                          <w:marLeft w:val="0"/>
                          <w:marRight w:val="0"/>
                          <w:marTop w:val="0"/>
                          <w:marBottom w:val="0"/>
                          <w:divBdr>
                            <w:top w:val="none" w:sz="0" w:space="0" w:color="auto"/>
                            <w:left w:val="none" w:sz="0" w:space="0" w:color="auto"/>
                            <w:bottom w:val="none" w:sz="0" w:space="0" w:color="auto"/>
                            <w:right w:val="none" w:sz="0" w:space="0" w:color="auto"/>
                          </w:divBdr>
                          <w:divsChild>
                            <w:div w:id="1983080055">
                              <w:marLeft w:val="0"/>
                              <w:marRight w:val="0"/>
                              <w:marTop w:val="0"/>
                              <w:marBottom w:val="0"/>
                              <w:divBdr>
                                <w:top w:val="none" w:sz="0" w:space="0" w:color="auto"/>
                                <w:left w:val="none" w:sz="0" w:space="0" w:color="auto"/>
                                <w:bottom w:val="none" w:sz="0" w:space="0" w:color="auto"/>
                                <w:right w:val="none" w:sz="0" w:space="0" w:color="auto"/>
                              </w:divBdr>
                            </w:div>
                          </w:divsChild>
                        </w:div>
                        <w:div w:id="2123647382">
                          <w:marLeft w:val="0"/>
                          <w:marRight w:val="0"/>
                          <w:marTop w:val="0"/>
                          <w:marBottom w:val="0"/>
                          <w:divBdr>
                            <w:top w:val="none" w:sz="0" w:space="0" w:color="auto"/>
                            <w:left w:val="none" w:sz="0" w:space="0" w:color="auto"/>
                            <w:bottom w:val="none" w:sz="0" w:space="0" w:color="auto"/>
                            <w:right w:val="none" w:sz="0" w:space="0" w:color="auto"/>
                          </w:divBdr>
                          <w:divsChild>
                            <w:div w:id="54550448">
                              <w:marLeft w:val="0"/>
                              <w:marRight w:val="0"/>
                              <w:marTop w:val="0"/>
                              <w:marBottom w:val="0"/>
                              <w:divBdr>
                                <w:top w:val="none" w:sz="0" w:space="0" w:color="auto"/>
                                <w:left w:val="none" w:sz="0" w:space="0" w:color="auto"/>
                                <w:bottom w:val="none" w:sz="0" w:space="0" w:color="auto"/>
                                <w:right w:val="none" w:sz="0" w:space="0" w:color="auto"/>
                              </w:divBdr>
                            </w:div>
                          </w:divsChild>
                        </w:div>
                        <w:div w:id="1444501303">
                          <w:marLeft w:val="0"/>
                          <w:marRight w:val="0"/>
                          <w:marTop w:val="0"/>
                          <w:marBottom w:val="0"/>
                          <w:divBdr>
                            <w:top w:val="none" w:sz="0" w:space="0" w:color="auto"/>
                            <w:left w:val="none" w:sz="0" w:space="0" w:color="auto"/>
                            <w:bottom w:val="none" w:sz="0" w:space="0" w:color="auto"/>
                            <w:right w:val="none" w:sz="0" w:space="0" w:color="auto"/>
                          </w:divBdr>
                          <w:divsChild>
                            <w:div w:id="563296819">
                              <w:marLeft w:val="0"/>
                              <w:marRight w:val="0"/>
                              <w:marTop w:val="0"/>
                              <w:marBottom w:val="0"/>
                              <w:divBdr>
                                <w:top w:val="none" w:sz="0" w:space="0" w:color="auto"/>
                                <w:left w:val="none" w:sz="0" w:space="0" w:color="auto"/>
                                <w:bottom w:val="none" w:sz="0" w:space="0" w:color="auto"/>
                                <w:right w:val="none" w:sz="0" w:space="0" w:color="auto"/>
                              </w:divBdr>
                            </w:div>
                          </w:divsChild>
                        </w:div>
                        <w:div w:id="1721127871">
                          <w:marLeft w:val="0"/>
                          <w:marRight w:val="0"/>
                          <w:marTop w:val="0"/>
                          <w:marBottom w:val="0"/>
                          <w:divBdr>
                            <w:top w:val="none" w:sz="0" w:space="0" w:color="auto"/>
                            <w:left w:val="none" w:sz="0" w:space="0" w:color="auto"/>
                            <w:bottom w:val="none" w:sz="0" w:space="0" w:color="auto"/>
                            <w:right w:val="none" w:sz="0" w:space="0" w:color="auto"/>
                          </w:divBdr>
                          <w:divsChild>
                            <w:div w:id="1977638794">
                              <w:marLeft w:val="0"/>
                              <w:marRight w:val="0"/>
                              <w:marTop w:val="0"/>
                              <w:marBottom w:val="0"/>
                              <w:divBdr>
                                <w:top w:val="none" w:sz="0" w:space="0" w:color="auto"/>
                                <w:left w:val="none" w:sz="0" w:space="0" w:color="auto"/>
                                <w:bottom w:val="none" w:sz="0" w:space="0" w:color="auto"/>
                                <w:right w:val="none" w:sz="0" w:space="0" w:color="auto"/>
                              </w:divBdr>
                            </w:div>
                          </w:divsChild>
                        </w:div>
                        <w:div w:id="907032586">
                          <w:marLeft w:val="0"/>
                          <w:marRight w:val="0"/>
                          <w:marTop w:val="0"/>
                          <w:marBottom w:val="0"/>
                          <w:divBdr>
                            <w:top w:val="none" w:sz="0" w:space="0" w:color="auto"/>
                            <w:left w:val="none" w:sz="0" w:space="0" w:color="auto"/>
                            <w:bottom w:val="none" w:sz="0" w:space="0" w:color="auto"/>
                            <w:right w:val="none" w:sz="0" w:space="0" w:color="auto"/>
                          </w:divBdr>
                          <w:divsChild>
                            <w:div w:id="1597247861">
                              <w:marLeft w:val="0"/>
                              <w:marRight w:val="0"/>
                              <w:marTop w:val="0"/>
                              <w:marBottom w:val="0"/>
                              <w:divBdr>
                                <w:top w:val="none" w:sz="0" w:space="0" w:color="auto"/>
                                <w:left w:val="none" w:sz="0" w:space="0" w:color="auto"/>
                                <w:bottom w:val="none" w:sz="0" w:space="0" w:color="auto"/>
                                <w:right w:val="none" w:sz="0" w:space="0" w:color="auto"/>
                              </w:divBdr>
                            </w:div>
                          </w:divsChild>
                        </w:div>
                        <w:div w:id="2143619805">
                          <w:marLeft w:val="0"/>
                          <w:marRight w:val="0"/>
                          <w:marTop w:val="0"/>
                          <w:marBottom w:val="0"/>
                          <w:divBdr>
                            <w:top w:val="none" w:sz="0" w:space="0" w:color="auto"/>
                            <w:left w:val="none" w:sz="0" w:space="0" w:color="auto"/>
                            <w:bottom w:val="none" w:sz="0" w:space="0" w:color="auto"/>
                            <w:right w:val="none" w:sz="0" w:space="0" w:color="auto"/>
                          </w:divBdr>
                          <w:divsChild>
                            <w:div w:id="2040088067">
                              <w:marLeft w:val="0"/>
                              <w:marRight w:val="0"/>
                              <w:marTop w:val="0"/>
                              <w:marBottom w:val="0"/>
                              <w:divBdr>
                                <w:top w:val="none" w:sz="0" w:space="0" w:color="auto"/>
                                <w:left w:val="none" w:sz="0" w:space="0" w:color="auto"/>
                                <w:bottom w:val="none" w:sz="0" w:space="0" w:color="auto"/>
                                <w:right w:val="none" w:sz="0" w:space="0" w:color="auto"/>
                              </w:divBdr>
                            </w:div>
                          </w:divsChild>
                        </w:div>
                        <w:div w:id="2111967214">
                          <w:marLeft w:val="0"/>
                          <w:marRight w:val="0"/>
                          <w:marTop w:val="0"/>
                          <w:marBottom w:val="0"/>
                          <w:divBdr>
                            <w:top w:val="none" w:sz="0" w:space="0" w:color="auto"/>
                            <w:left w:val="none" w:sz="0" w:space="0" w:color="auto"/>
                            <w:bottom w:val="none" w:sz="0" w:space="0" w:color="auto"/>
                            <w:right w:val="none" w:sz="0" w:space="0" w:color="auto"/>
                          </w:divBdr>
                          <w:divsChild>
                            <w:div w:id="1183400090">
                              <w:marLeft w:val="0"/>
                              <w:marRight w:val="0"/>
                              <w:marTop w:val="0"/>
                              <w:marBottom w:val="0"/>
                              <w:divBdr>
                                <w:top w:val="none" w:sz="0" w:space="0" w:color="auto"/>
                                <w:left w:val="none" w:sz="0" w:space="0" w:color="auto"/>
                                <w:bottom w:val="none" w:sz="0" w:space="0" w:color="auto"/>
                                <w:right w:val="none" w:sz="0" w:space="0" w:color="auto"/>
                              </w:divBdr>
                            </w:div>
                          </w:divsChild>
                        </w:div>
                        <w:div w:id="69624851">
                          <w:marLeft w:val="0"/>
                          <w:marRight w:val="0"/>
                          <w:marTop w:val="0"/>
                          <w:marBottom w:val="0"/>
                          <w:divBdr>
                            <w:top w:val="none" w:sz="0" w:space="0" w:color="auto"/>
                            <w:left w:val="none" w:sz="0" w:space="0" w:color="auto"/>
                            <w:bottom w:val="none" w:sz="0" w:space="0" w:color="auto"/>
                            <w:right w:val="none" w:sz="0" w:space="0" w:color="auto"/>
                          </w:divBdr>
                          <w:divsChild>
                            <w:div w:id="648944872">
                              <w:marLeft w:val="0"/>
                              <w:marRight w:val="0"/>
                              <w:marTop w:val="0"/>
                              <w:marBottom w:val="0"/>
                              <w:divBdr>
                                <w:top w:val="none" w:sz="0" w:space="0" w:color="auto"/>
                                <w:left w:val="none" w:sz="0" w:space="0" w:color="auto"/>
                                <w:bottom w:val="none" w:sz="0" w:space="0" w:color="auto"/>
                                <w:right w:val="none" w:sz="0" w:space="0" w:color="auto"/>
                              </w:divBdr>
                            </w:div>
                          </w:divsChild>
                        </w:div>
                        <w:div w:id="374086175">
                          <w:marLeft w:val="0"/>
                          <w:marRight w:val="0"/>
                          <w:marTop w:val="0"/>
                          <w:marBottom w:val="0"/>
                          <w:divBdr>
                            <w:top w:val="none" w:sz="0" w:space="0" w:color="auto"/>
                            <w:left w:val="none" w:sz="0" w:space="0" w:color="auto"/>
                            <w:bottom w:val="none" w:sz="0" w:space="0" w:color="auto"/>
                            <w:right w:val="none" w:sz="0" w:space="0" w:color="auto"/>
                          </w:divBdr>
                          <w:divsChild>
                            <w:div w:id="1454057779">
                              <w:marLeft w:val="0"/>
                              <w:marRight w:val="0"/>
                              <w:marTop w:val="0"/>
                              <w:marBottom w:val="0"/>
                              <w:divBdr>
                                <w:top w:val="none" w:sz="0" w:space="0" w:color="auto"/>
                                <w:left w:val="none" w:sz="0" w:space="0" w:color="auto"/>
                                <w:bottom w:val="none" w:sz="0" w:space="0" w:color="auto"/>
                                <w:right w:val="none" w:sz="0" w:space="0" w:color="auto"/>
                              </w:divBdr>
                            </w:div>
                          </w:divsChild>
                        </w:div>
                        <w:div w:id="1199587708">
                          <w:marLeft w:val="0"/>
                          <w:marRight w:val="0"/>
                          <w:marTop w:val="0"/>
                          <w:marBottom w:val="0"/>
                          <w:divBdr>
                            <w:top w:val="none" w:sz="0" w:space="0" w:color="auto"/>
                            <w:left w:val="none" w:sz="0" w:space="0" w:color="auto"/>
                            <w:bottom w:val="none" w:sz="0" w:space="0" w:color="auto"/>
                            <w:right w:val="none" w:sz="0" w:space="0" w:color="auto"/>
                          </w:divBdr>
                          <w:divsChild>
                            <w:div w:id="378361907">
                              <w:marLeft w:val="0"/>
                              <w:marRight w:val="0"/>
                              <w:marTop w:val="0"/>
                              <w:marBottom w:val="0"/>
                              <w:divBdr>
                                <w:top w:val="none" w:sz="0" w:space="0" w:color="auto"/>
                                <w:left w:val="none" w:sz="0" w:space="0" w:color="auto"/>
                                <w:bottom w:val="none" w:sz="0" w:space="0" w:color="auto"/>
                                <w:right w:val="none" w:sz="0" w:space="0" w:color="auto"/>
                              </w:divBdr>
                            </w:div>
                          </w:divsChild>
                        </w:div>
                        <w:div w:id="594479438">
                          <w:marLeft w:val="0"/>
                          <w:marRight w:val="0"/>
                          <w:marTop w:val="0"/>
                          <w:marBottom w:val="0"/>
                          <w:divBdr>
                            <w:top w:val="none" w:sz="0" w:space="0" w:color="auto"/>
                            <w:left w:val="none" w:sz="0" w:space="0" w:color="auto"/>
                            <w:bottom w:val="none" w:sz="0" w:space="0" w:color="auto"/>
                            <w:right w:val="none" w:sz="0" w:space="0" w:color="auto"/>
                          </w:divBdr>
                          <w:divsChild>
                            <w:div w:id="1090349007">
                              <w:marLeft w:val="0"/>
                              <w:marRight w:val="0"/>
                              <w:marTop w:val="0"/>
                              <w:marBottom w:val="0"/>
                              <w:divBdr>
                                <w:top w:val="none" w:sz="0" w:space="0" w:color="auto"/>
                                <w:left w:val="none" w:sz="0" w:space="0" w:color="auto"/>
                                <w:bottom w:val="none" w:sz="0" w:space="0" w:color="auto"/>
                                <w:right w:val="none" w:sz="0" w:space="0" w:color="auto"/>
                              </w:divBdr>
                            </w:div>
                          </w:divsChild>
                        </w:div>
                        <w:div w:id="1632050155">
                          <w:marLeft w:val="0"/>
                          <w:marRight w:val="0"/>
                          <w:marTop w:val="0"/>
                          <w:marBottom w:val="0"/>
                          <w:divBdr>
                            <w:top w:val="none" w:sz="0" w:space="0" w:color="auto"/>
                            <w:left w:val="none" w:sz="0" w:space="0" w:color="auto"/>
                            <w:bottom w:val="none" w:sz="0" w:space="0" w:color="auto"/>
                            <w:right w:val="none" w:sz="0" w:space="0" w:color="auto"/>
                          </w:divBdr>
                          <w:divsChild>
                            <w:div w:id="13607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70492">
                  <w:marLeft w:val="0"/>
                  <w:marRight w:val="0"/>
                  <w:marTop w:val="0"/>
                  <w:marBottom w:val="0"/>
                  <w:divBdr>
                    <w:top w:val="none" w:sz="0" w:space="0" w:color="auto"/>
                    <w:left w:val="none" w:sz="0" w:space="0" w:color="auto"/>
                    <w:bottom w:val="none" w:sz="0" w:space="0" w:color="auto"/>
                    <w:right w:val="none" w:sz="0" w:space="0" w:color="auto"/>
                  </w:divBdr>
                  <w:divsChild>
                    <w:div w:id="620914439">
                      <w:marLeft w:val="0"/>
                      <w:marRight w:val="0"/>
                      <w:marTop w:val="0"/>
                      <w:marBottom w:val="0"/>
                      <w:divBdr>
                        <w:top w:val="none" w:sz="0" w:space="0" w:color="auto"/>
                        <w:left w:val="none" w:sz="0" w:space="0" w:color="auto"/>
                        <w:bottom w:val="none" w:sz="0" w:space="0" w:color="auto"/>
                        <w:right w:val="none" w:sz="0" w:space="0" w:color="auto"/>
                      </w:divBdr>
                    </w:div>
                    <w:div w:id="285091240">
                      <w:marLeft w:val="0"/>
                      <w:marRight w:val="0"/>
                      <w:marTop w:val="0"/>
                      <w:marBottom w:val="0"/>
                      <w:divBdr>
                        <w:top w:val="none" w:sz="0" w:space="0" w:color="auto"/>
                        <w:left w:val="none" w:sz="0" w:space="0" w:color="auto"/>
                        <w:bottom w:val="none" w:sz="0" w:space="0" w:color="auto"/>
                        <w:right w:val="none" w:sz="0" w:space="0" w:color="auto"/>
                      </w:divBdr>
                      <w:divsChild>
                        <w:div w:id="1237280256">
                          <w:marLeft w:val="0"/>
                          <w:marRight w:val="0"/>
                          <w:marTop w:val="0"/>
                          <w:marBottom w:val="0"/>
                          <w:divBdr>
                            <w:top w:val="none" w:sz="0" w:space="0" w:color="auto"/>
                            <w:left w:val="none" w:sz="0" w:space="0" w:color="auto"/>
                            <w:bottom w:val="none" w:sz="0" w:space="0" w:color="auto"/>
                            <w:right w:val="none" w:sz="0" w:space="0" w:color="auto"/>
                          </w:divBdr>
                          <w:divsChild>
                            <w:div w:id="540169184">
                              <w:marLeft w:val="0"/>
                              <w:marRight w:val="0"/>
                              <w:marTop w:val="0"/>
                              <w:marBottom w:val="0"/>
                              <w:divBdr>
                                <w:top w:val="none" w:sz="0" w:space="0" w:color="auto"/>
                                <w:left w:val="none" w:sz="0" w:space="0" w:color="auto"/>
                                <w:bottom w:val="none" w:sz="0" w:space="0" w:color="auto"/>
                                <w:right w:val="none" w:sz="0" w:space="0" w:color="auto"/>
                              </w:divBdr>
                            </w:div>
                          </w:divsChild>
                        </w:div>
                        <w:div w:id="1099061907">
                          <w:marLeft w:val="0"/>
                          <w:marRight w:val="0"/>
                          <w:marTop w:val="0"/>
                          <w:marBottom w:val="0"/>
                          <w:divBdr>
                            <w:top w:val="none" w:sz="0" w:space="0" w:color="auto"/>
                            <w:left w:val="none" w:sz="0" w:space="0" w:color="auto"/>
                            <w:bottom w:val="none" w:sz="0" w:space="0" w:color="auto"/>
                            <w:right w:val="none" w:sz="0" w:space="0" w:color="auto"/>
                          </w:divBdr>
                          <w:divsChild>
                            <w:div w:id="620721362">
                              <w:marLeft w:val="0"/>
                              <w:marRight w:val="0"/>
                              <w:marTop w:val="0"/>
                              <w:marBottom w:val="0"/>
                              <w:divBdr>
                                <w:top w:val="none" w:sz="0" w:space="0" w:color="auto"/>
                                <w:left w:val="none" w:sz="0" w:space="0" w:color="auto"/>
                                <w:bottom w:val="none" w:sz="0" w:space="0" w:color="auto"/>
                                <w:right w:val="none" w:sz="0" w:space="0" w:color="auto"/>
                              </w:divBdr>
                            </w:div>
                          </w:divsChild>
                        </w:div>
                        <w:div w:id="1214272450">
                          <w:marLeft w:val="0"/>
                          <w:marRight w:val="0"/>
                          <w:marTop w:val="0"/>
                          <w:marBottom w:val="0"/>
                          <w:divBdr>
                            <w:top w:val="none" w:sz="0" w:space="0" w:color="auto"/>
                            <w:left w:val="none" w:sz="0" w:space="0" w:color="auto"/>
                            <w:bottom w:val="none" w:sz="0" w:space="0" w:color="auto"/>
                            <w:right w:val="none" w:sz="0" w:space="0" w:color="auto"/>
                          </w:divBdr>
                          <w:divsChild>
                            <w:div w:id="1789660606">
                              <w:marLeft w:val="0"/>
                              <w:marRight w:val="0"/>
                              <w:marTop w:val="0"/>
                              <w:marBottom w:val="0"/>
                              <w:divBdr>
                                <w:top w:val="none" w:sz="0" w:space="0" w:color="auto"/>
                                <w:left w:val="none" w:sz="0" w:space="0" w:color="auto"/>
                                <w:bottom w:val="none" w:sz="0" w:space="0" w:color="auto"/>
                                <w:right w:val="none" w:sz="0" w:space="0" w:color="auto"/>
                              </w:divBdr>
                            </w:div>
                          </w:divsChild>
                        </w:div>
                        <w:div w:id="1473402587">
                          <w:marLeft w:val="0"/>
                          <w:marRight w:val="0"/>
                          <w:marTop w:val="0"/>
                          <w:marBottom w:val="0"/>
                          <w:divBdr>
                            <w:top w:val="none" w:sz="0" w:space="0" w:color="auto"/>
                            <w:left w:val="none" w:sz="0" w:space="0" w:color="auto"/>
                            <w:bottom w:val="none" w:sz="0" w:space="0" w:color="auto"/>
                            <w:right w:val="none" w:sz="0" w:space="0" w:color="auto"/>
                          </w:divBdr>
                          <w:divsChild>
                            <w:div w:id="1609970887">
                              <w:marLeft w:val="0"/>
                              <w:marRight w:val="0"/>
                              <w:marTop w:val="0"/>
                              <w:marBottom w:val="0"/>
                              <w:divBdr>
                                <w:top w:val="none" w:sz="0" w:space="0" w:color="auto"/>
                                <w:left w:val="none" w:sz="0" w:space="0" w:color="auto"/>
                                <w:bottom w:val="none" w:sz="0" w:space="0" w:color="auto"/>
                                <w:right w:val="none" w:sz="0" w:space="0" w:color="auto"/>
                              </w:divBdr>
                            </w:div>
                          </w:divsChild>
                        </w:div>
                        <w:div w:id="1560899844">
                          <w:marLeft w:val="0"/>
                          <w:marRight w:val="0"/>
                          <w:marTop w:val="0"/>
                          <w:marBottom w:val="0"/>
                          <w:divBdr>
                            <w:top w:val="none" w:sz="0" w:space="0" w:color="auto"/>
                            <w:left w:val="none" w:sz="0" w:space="0" w:color="auto"/>
                            <w:bottom w:val="none" w:sz="0" w:space="0" w:color="auto"/>
                            <w:right w:val="none" w:sz="0" w:space="0" w:color="auto"/>
                          </w:divBdr>
                          <w:divsChild>
                            <w:div w:id="692223224">
                              <w:marLeft w:val="0"/>
                              <w:marRight w:val="0"/>
                              <w:marTop w:val="0"/>
                              <w:marBottom w:val="0"/>
                              <w:divBdr>
                                <w:top w:val="none" w:sz="0" w:space="0" w:color="auto"/>
                                <w:left w:val="none" w:sz="0" w:space="0" w:color="auto"/>
                                <w:bottom w:val="none" w:sz="0" w:space="0" w:color="auto"/>
                                <w:right w:val="none" w:sz="0" w:space="0" w:color="auto"/>
                              </w:divBdr>
                            </w:div>
                          </w:divsChild>
                        </w:div>
                        <w:div w:id="1879467717">
                          <w:marLeft w:val="0"/>
                          <w:marRight w:val="0"/>
                          <w:marTop w:val="0"/>
                          <w:marBottom w:val="0"/>
                          <w:divBdr>
                            <w:top w:val="none" w:sz="0" w:space="0" w:color="auto"/>
                            <w:left w:val="none" w:sz="0" w:space="0" w:color="auto"/>
                            <w:bottom w:val="none" w:sz="0" w:space="0" w:color="auto"/>
                            <w:right w:val="none" w:sz="0" w:space="0" w:color="auto"/>
                          </w:divBdr>
                          <w:divsChild>
                            <w:div w:id="1570188367">
                              <w:marLeft w:val="0"/>
                              <w:marRight w:val="0"/>
                              <w:marTop w:val="0"/>
                              <w:marBottom w:val="0"/>
                              <w:divBdr>
                                <w:top w:val="none" w:sz="0" w:space="0" w:color="auto"/>
                                <w:left w:val="none" w:sz="0" w:space="0" w:color="auto"/>
                                <w:bottom w:val="none" w:sz="0" w:space="0" w:color="auto"/>
                                <w:right w:val="none" w:sz="0" w:space="0" w:color="auto"/>
                              </w:divBdr>
                            </w:div>
                          </w:divsChild>
                        </w:div>
                        <w:div w:id="135732785">
                          <w:marLeft w:val="0"/>
                          <w:marRight w:val="0"/>
                          <w:marTop w:val="0"/>
                          <w:marBottom w:val="0"/>
                          <w:divBdr>
                            <w:top w:val="none" w:sz="0" w:space="0" w:color="auto"/>
                            <w:left w:val="none" w:sz="0" w:space="0" w:color="auto"/>
                            <w:bottom w:val="none" w:sz="0" w:space="0" w:color="auto"/>
                            <w:right w:val="none" w:sz="0" w:space="0" w:color="auto"/>
                          </w:divBdr>
                          <w:divsChild>
                            <w:div w:id="974993799">
                              <w:marLeft w:val="0"/>
                              <w:marRight w:val="0"/>
                              <w:marTop w:val="0"/>
                              <w:marBottom w:val="0"/>
                              <w:divBdr>
                                <w:top w:val="none" w:sz="0" w:space="0" w:color="auto"/>
                                <w:left w:val="none" w:sz="0" w:space="0" w:color="auto"/>
                                <w:bottom w:val="none" w:sz="0" w:space="0" w:color="auto"/>
                                <w:right w:val="none" w:sz="0" w:space="0" w:color="auto"/>
                              </w:divBdr>
                            </w:div>
                          </w:divsChild>
                        </w:div>
                        <w:div w:id="1043484840">
                          <w:marLeft w:val="0"/>
                          <w:marRight w:val="0"/>
                          <w:marTop w:val="0"/>
                          <w:marBottom w:val="0"/>
                          <w:divBdr>
                            <w:top w:val="none" w:sz="0" w:space="0" w:color="auto"/>
                            <w:left w:val="none" w:sz="0" w:space="0" w:color="auto"/>
                            <w:bottom w:val="none" w:sz="0" w:space="0" w:color="auto"/>
                            <w:right w:val="none" w:sz="0" w:space="0" w:color="auto"/>
                          </w:divBdr>
                          <w:divsChild>
                            <w:div w:id="1534610462">
                              <w:marLeft w:val="0"/>
                              <w:marRight w:val="0"/>
                              <w:marTop w:val="0"/>
                              <w:marBottom w:val="0"/>
                              <w:divBdr>
                                <w:top w:val="none" w:sz="0" w:space="0" w:color="auto"/>
                                <w:left w:val="none" w:sz="0" w:space="0" w:color="auto"/>
                                <w:bottom w:val="none" w:sz="0" w:space="0" w:color="auto"/>
                                <w:right w:val="none" w:sz="0" w:space="0" w:color="auto"/>
                              </w:divBdr>
                            </w:div>
                          </w:divsChild>
                        </w:div>
                        <w:div w:id="491456476">
                          <w:marLeft w:val="0"/>
                          <w:marRight w:val="0"/>
                          <w:marTop w:val="0"/>
                          <w:marBottom w:val="0"/>
                          <w:divBdr>
                            <w:top w:val="none" w:sz="0" w:space="0" w:color="auto"/>
                            <w:left w:val="none" w:sz="0" w:space="0" w:color="auto"/>
                            <w:bottom w:val="none" w:sz="0" w:space="0" w:color="auto"/>
                            <w:right w:val="none" w:sz="0" w:space="0" w:color="auto"/>
                          </w:divBdr>
                          <w:divsChild>
                            <w:div w:id="1678729077">
                              <w:marLeft w:val="0"/>
                              <w:marRight w:val="0"/>
                              <w:marTop w:val="0"/>
                              <w:marBottom w:val="0"/>
                              <w:divBdr>
                                <w:top w:val="none" w:sz="0" w:space="0" w:color="auto"/>
                                <w:left w:val="none" w:sz="0" w:space="0" w:color="auto"/>
                                <w:bottom w:val="none" w:sz="0" w:space="0" w:color="auto"/>
                                <w:right w:val="none" w:sz="0" w:space="0" w:color="auto"/>
                              </w:divBdr>
                            </w:div>
                          </w:divsChild>
                        </w:div>
                        <w:div w:id="1289043081">
                          <w:marLeft w:val="0"/>
                          <w:marRight w:val="0"/>
                          <w:marTop w:val="0"/>
                          <w:marBottom w:val="0"/>
                          <w:divBdr>
                            <w:top w:val="none" w:sz="0" w:space="0" w:color="auto"/>
                            <w:left w:val="none" w:sz="0" w:space="0" w:color="auto"/>
                            <w:bottom w:val="none" w:sz="0" w:space="0" w:color="auto"/>
                            <w:right w:val="none" w:sz="0" w:space="0" w:color="auto"/>
                          </w:divBdr>
                          <w:divsChild>
                            <w:div w:id="2143692348">
                              <w:marLeft w:val="0"/>
                              <w:marRight w:val="0"/>
                              <w:marTop w:val="0"/>
                              <w:marBottom w:val="0"/>
                              <w:divBdr>
                                <w:top w:val="none" w:sz="0" w:space="0" w:color="auto"/>
                                <w:left w:val="none" w:sz="0" w:space="0" w:color="auto"/>
                                <w:bottom w:val="none" w:sz="0" w:space="0" w:color="auto"/>
                                <w:right w:val="none" w:sz="0" w:space="0" w:color="auto"/>
                              </w:divBdr>
                            </w:div>
                          </w:divsChild>
                        </w:div>
                        <w:div w:id="1502817204">
                          <w:marLeft w:val="0"/>
                          <w:marRight w:val="0"/>
                          <w:marTop w:val="0"/>
                          <w:marBottom w:val="0"/>
                          <w:divBdr>
                            <w:top w:val="none" w:sz="0" w:space="0" w:color="auto"/>
                            <w:left w:val="none" w:sz="0" w:space="0" w:color="auto"/>
                            <w:bottom w:val="none" w:sz="0" w:space="0" w:color="auto"/>
                            <w:right w:val="none" w:sz="0" w:space="0" w:color="auto"/>
                          </w:divBdr>
                          <w:divsChild>
                            <w:div w:id="1902405952">
                              <w:marLeft w:val="0"/>
                              <w:marRight w:val="0"/>
                              <w:marTop w:val="0"/>
                              <w:marBottom w:val="0"/>
                              <w:divBdr>
                                <w:top w:val="none" w:sz="0" w:space="0" w:color="auto"/>
                                <w:left w:val="none" w:sz="0" w:space="0" w:color="auto"/>
                                <w:bottom w:val="none" w:sz="0" w:space="0" w:color="auto"/>
                                <w:right w:val="none" w:sz="0" w:space="0" w:color="auto"/>
                              </w:divBdr>
                            </w:div>
                          </w:divsChild>
                        </w:div>
                        <w:div w:id="112023678">
                          <w:marLeft w:val="0"/>
                          <w:marRight w:val="0"/>
                          <w:marTop w:val="0"/>
                          <w:marBottom w:val="0"/>
                          <w:divBdr>
                            <w:top w:val="none" w:sz="0" w:space="0" w:color="auto"/>
                            <w:left w:val="none" w:sz="0" w:space="0" w:color="auto"/>
                            <w:bottom w:val="none" w:sz="0" w:space="0" w:color="auto"/>
                            <w:right w:val="none" w:sz="0" w:space="0" w:color="auto"/>
                          </w:divBdr>
                          <w:divsChild>
                            <w:div w:id="691107325">
                              <w:marLeft w:val="0"/>
                              <w:marRight w:val="0"/>
                              <w:marTop w:val="0"/>
                              <w:marBottom w:val="0"/>
                              <w:divBdr>
                                <w:top w:val="none" w:sz="0" w:space="0" w:color="auto"/>
                                <w:left w:val="none" w:sz="0" w:space="0" w:color="auto"/>
                                <w:bottom w:val="none" w:sz="0" w:space="0" w:color="auto"/>
                                <w:right w:val="none" w:sz="0" w:space="0" w:color="auto"/>
                              </w:divBdr>
                            </w:div>
                          </w:divsChild>
                        </w:div>
                        <w:div w:id="777794134">
                          <w:marLeft w:val="0"/>
                          <w:marRight w:val="0"/>
                          <w:marTop w:val="0"/>
                          <w:marBottom w:val="0"/>
                          <w:divBdr>
                            <w:top w:val="none" w:sz="0" w:space="0" w:color="auto"/>
                            <w:left w:val="none" w:sz="0" w:space="0" w:color="auto"/>
                            <w:bottom w:val="none" w:sz="0" w:space="0" w:color="auto"/>
                            <w:right w:val="none" w:sz="0" w:space="0" w:color="auto"/>
                          </w:divBdr>
                          <w:divsChild>
                            <w:div w:id="1766614404">
                              <w:marLeft w:val="0"/>
                              <w:marRight w:val="0"/>
                              <w:marTop w:val="0"/>
                              <w:marBottom w:val="0"/>
                              <w:divBdr>
                                <w:top w:val="none" w:sz="0" w:space="0" w:color="auto"/>
                                <w:left w:val="none" w:sz="0" w:space="0" w:color="auto"/>
                                <w:bottom w:val="none" w:sz="0" w:space="0" w:color="auto"/>
                                <w:right w:val="none" w:sz="0" w:space="0" w:color="auto"/>
                              </w:divBdr>
                            </w:div>
                          </w:divsChild>
                        </w:div>
                        <w:div w:id="726030856">
                          <w:marLeft w:val="0"/>
                          <w:marRight w:val="0"/>
                          <w:marTop w:val="0"/>
                          <w:marBottom w:val="0"/>
                          <w:divBdr>
                            <w:top w:val="none" w:sz="0" w:space="0" w:color="auto"/>
                            <w:left w:val="none" w:sz="0" w:space="0" w:color="auto"/>
                            <w:bottom w:val="none" w:sz="0" w:space="0" w:color="auto"/>
                            <w:right w:val="none" w:sz="0" w:space="0" w:color="auto"/>
                          </w:divBdr>
                          <w:divsChild>
                            <w:div w:id="433940358">
                              <w:marLeft w:val="0"/>
                              <w:marRight w:val="0"/>
                              <w:marTop w:val="0"/>
                              <w:marBottom w:val="0"/>
                              <w:divBdr>
                                <w:top w:val="none" w:sz="0" w:space="0" w:color="auto"/>
                                <w:left w:val="none" w:sz="0" w:space="0" w:color="auto"/>
                                <w:bottom w:val="none" w:sz="0" w:space="0" w:color="auto"/>
                                <w:right w:val="none" w:sz="0" w:space="0" w:color="auto"/>
                              </w:divBdr>
                            </w:div>
                          </w:divsChild>
                        </w:div>
                        <w:div w:id="1113016499">
                          <w:marLeft w:val="0"/>
                          <w:marRight w:val="0"/>
                          <w:marTop w:val="0"/>
                          <w:marBottom w:val="0"/>
                          <w:divBdr>
                            <w:top w:val="none" w:sz="0" w:space="0" w:color="auto"/>
                            <w:left w:val="none" w:sz="0" w:space="0" w:color="auto"/>
                            <w:bottom w:val="none" w:sz="0" w:space="0" w:color="auto"/>
                            <w:right w:val="none" w:sz="0" w:space="0" w:color="auto"/>
                          </w:divBdr>
                          <w:divsChild>
                            <w:div w:id="220139526">
                              <w:marLeft w:val="0"/>
                              <w:marRight w:val="0"/>
                              <w:marTop w:val="0"/>
                              <w:marBottom w:val="0"/>
                              <w:divBdr>
                                <w:top w:val="none" w:sz="0" w:space="0" w:color="auto"/>
                                <w:left w:val="none" w:sz="0" w:space="0" w:color="auto"/>
                                <w:bottom w:val="none" w:sz="0" w:space="0" w:color="auto"/>
                                <w:right w:val="none" w:sz="0" w:space="0" w:color="auto"/>
                              </w:divBdr>
                            </w:div>
                          </w:divsChild>
                        </w:div>
                        <w:div w:id="1759062155">
                          <w:marLeft w:val="0"/>
                          <w:marRight w:val="0"/>
                          <w:marTop w:val="0"/>
                          <w:marBottom w:val="0"/>
                          <w:divBdr>
                            <w:top w:val="none" w:sz="0" w:space="0" w:color="auto"/>
                            <w:left w:val="none" w:sz="0" w:space="0" w:color="auto"/>
                            <w:bottom w:val="none" w:sz="0" w:space="0" w:color="auto"/>
                            <w:right w:val="none" w:sz="0" w:space="0" w:color="auto"/>
                          </w:divBdr>
                          <w:divsChild>
                            <w:div w:id="106824437">
                              <w:marLeft w:val="0"/>
                              <w:marRight w:val="0"/>
                              <w:marTop w:val="0"/>
                              <w:marBottom w:val="0"/>
                              <w:divBdr>
                                <w:top w:val="none" w:sz="0" w:space="0" w:color="auto"/>
                                <w:left w:val="none" w:sz="0" w:space="0" w:color="auto"/>
                                <w:bottom w:val="none" w:sz="0" w:space="0" w:color="auto"/>
                                <w:right w:val="none" w:sz="0" w:space="0" w:color="auto"/>
                              </w:divBdr>
                            </w:div>
                          </w:divsChild>
                        </w:div>
                        <w:div w:id="964963225">
                          <w:marLeft w:val="0"/>
                          <w:marRight w:val="0"/>
                          <w:marTop w:val="0"/>
                          <w:marBottom w:val="0"/>
                          <w:divBdr>
                            <w:top w:val="none" w:sz="0" w:space="0" w:color="auto"/>
                            <w:left w:val="none" w:sz="0" w:space="0" w:color="auto"/>
                            <w:bottom w:val="none" w:sz="0" w:space="0" w:color="auto"/>
                            <w:right w:val="none" w:sz="0" w:space="0" w:color="auto"/>
                          </w:divBdr>
                          <w:divsChild>
                            <w:div w:id="1989240670">
                              <w:marLeft w:val="0"/>
                              <w:marRight w:val="0"/>
                              <w:marTop w:val="0"/>
                              <w:marBottom w:val="0"/>
                              <w:divBdr>
                                <w:top w:val="none" w:sz="0" w:space="0" w:color="auto"/>
                                <w:left w:val="none" w:sz="0" w:space="0" w:color="auto"/>
                                <w:bottom w:val="none" w:sz="0" w:space="0" w:color="auto"/>
                                <w:right w:val="none" w:sz="0" w:space="0" w:color="auto"/>
                              </w:divBdr>
                            </w:div>
                          </w:divsChild>
                        </w:div>
                        <w:div w:id="577910561">
                          <w:marLeft w:val="0"/>
                          <w:marRight w:val="0"/>
                          <w:marTop w:val="0"/>
                          <w:marBottom w:val="0"/>
                          <w:divBdr>
                            <w:top w:val="none" w:sz="0" w:space="0" w:color="auto"/>
                            <w:left w:val="none" w:sz="0" w:space="0" w:color="auto"/>
                            <w:bottom w:val="none" w:sz="0" w:space="0" w:color="auto"/>
                            <w:right w:val="none" w:sz="0" w:space="0" w:color="auto"/>
                          </w:divBdr>
                          <w:divsChild>
                            <w:div w:id="752773995">
                              <w:marLeft w:val="0"/>
                              <w:marRight w:val="0"/>
                              <w:marTop w:val="0"/>
                              <w:marBottom w:val="0"/>
                              <w:divBdr>
                                <w:top w:val="none" w:sz="0" w:space="0" w:color="auto"/>
                                <w:left w:val="none" w:sz="0" w:space="0" w:color="auto"/>
                                <w:bottom w:val="none" w:sz="0" w:space="0" w:color="auto"/>
                                <w:right w:val="none" w:sz="0" w:space="0" w:color="auto"/>
                              </w:divBdr>
                            </w:div>
                          </w:divsChild>
                        </w:div>
                        <w:div w:id="593326373">
                          <w:marLeft w:val="0"/>
                          <w:marRight w:val="0"/>
                          <w:marTop w:val="0"/>
                          <w:marBottom w:val="0"/>
                          <w:divBdr>
                            <w:top w:val="none" w:sz="0" w:space="0" w:color="auto"/>
                            <w:left w:val="none" w:sz="0" w:space="0" w:color="auto"/>
                            <w:bottom w:val="none" w:sz="0" w:space="0" w:color="auto"/>
                            <w:right w:val="none" w:sz="0" w:space="0" w:color="auto"/>
                          </w:divBdr>
                          <w:divsChild>
                            <w:div w:id="341712031">
                              <w:marLeft w:val="0"/>
                              <w:marRight w:val="0"/>
                              <w:marTop w:val="0"/>
                              <w:marBottom w:val="0"/>
                              <w:divBdr>
                                <w:top w:val="none" w:sz="0" w:space="0" w:color="auto"/>
                                <w:left w:val="none" w:sz="0" w:space="0" w:color="auto"/>
                                <w:bottom w:val="none" w:sz="0" w:space="0" w:color="auto"/>
                                <w:right w:val="none" w:sz="0" w:space="0" w:color="auto"/>
                              </w:divBdr>
                            </w:div>
                          </w:divsChild>
                        </w:div>
                        <w:div w:id="2055496390">
                          <w:marLeft w:val="0"/>
                          <w:marRight w:val="0"/>
                          <w:marTop w:val="0"/>
                          <w:marBottom w:val="0"/>
                          <w:divBdr>
                            <w:top w:val="none" w:sz="0" w:space="0" w:color="auto"/>
                            <w:left w:val="none" w:sz="0" w:space="0" w:color="auto"/>
                            <w:bottom w:val="none" w:sz="0" w:space="0" w:color="auto"/>
                            <w:right w:val="none" w:sz="0" w:space="0" w:color="auto"/>
                          </w:divBdr>
                          <w:divsChild>
                            <w:div w:id="1285774329">
                              <w:marLeft w:val="0"/>
                              <w:marRight w:val="0"/>
                              <w:marTop w:val="0"/>
                              <w:marBottom w:val="0"/>
                              <w:divBdr>
                                <w:top w:val="none" w:sz="0" w:space="0" w:color="auto"/>
                                <w:left w:val="none" w:sz="0" w:space="0" w:color="auto"/>
                                <w:bottom w:val="none" w:sz="0" w:space="0" w:color="auto"/>
                                <w:right w:val="none" w:sz="0" w:space="0" w:color="auto"/>
                              </w:divBdr>
                            </w:div>
                          </w:divsChild>
                        </w:div>
                        <w:div w:id="1208563557">
                          <w:marLeft w:val="0"/>
                          <w:marRight w:val="0"/>
                          <w:marTop w:val="0"/>
                          <w:marBottom w:val="0"/>
                          <w:divBdr>
                            <w:top w:val="none" w:sz="0" w:space="0" w:color="auto"/>
                            <w:left w:val="none" w:sz="0" w:space="0" w:color="auto"/>
                            <w:bottom w:val="none" w:sz="0" w:space="0" w:color="auto"/>
                            <w:right w:val="none" w:sz="0" w:space="0" w:color="auto"/>
                          </w:divBdr>
                          <w:divsChild>
                            <w:div w:id="2094623259">
                              <w:marLeft w:val="0"/>
                              <w:marRight w:val="0"/>
                              <w:marTop w:val="0"/>
                              <w:marBottom w:val="0"/>
                              <w:divBdr>
                                <w:top w:val="none" w:sz="0" w:space="0" w:color="auto"/>
                                <w:left w:val="none" w:sz="0" w:space="0" w:color="auto"/>
                                <w:bottom w:val="none" w:sz="0" w:space="0" w:color="auto"/>
                                <w:right w:val="none" w:sz="0" w:space="0" w:color="auto"/>
                              </w:divBdr>
                            </w:div>
                          </w:divsChild>
                        </w:div>
                        <w:div w:id="18120099">
                          <w:marLeft w:val="0"/>
                          <w:marRight w:val="0"/>
                          <w:marTop w:val="0"/>
                          <w:marBottom w:val="0"/>
                          <w:divBdr>
                            <w:top w:val="none" w:sz="0" w:space="0" w:color="auto"/>
                            <w:left w:val="none" w:sz="0" w:space="0" w:color="auto"/>
                            <w:bottom w:val="none" w:sz="0" w:space="0" w:color="auto"/>
                            <w:right w:val="none" w:sz="0" w:space="0" w:color="auto"/>
                          </w:divBdr>
                          <w:divsChild>
                            <w:div w:id="1097482221">
                              <w:marLeft w:val="0"/>
                              <w:marRight w:val="0"/>
                              <w:marTop w:val="0"/>
                              <w:marBottom w:val="0"/>
                              <w:divBdr>
                                <w:top w:val="none" w:sz="0" w:space="0" w:color="auto"/>
                                <w:left w:val="none" w:sz="0" w:space="0" w:color="auto"/>
                                <w:bottom w:val="none" w:sz="0" w:space="0" w:color="auto"/>
                                <w:right w:val="none" w:sz="0" w:space="0" w:color="auto"/>
                              </w:divBdr>
                            </w:div>
                          </w:divsChild>
                        </w:div>
                        <w:div w:id="747920939">
                          <w:marLeft w:val="0"/>
                          <w:marRight w:val="0"/>
                          <w:marTop w:val="0"/>
                          <w:marBottom w:val="0"/>
                          <w:divBdr>
                            <w:top w:val="none" w:sz="0" w:space="0" w:color="auto"/>
                            <w:left w:val="none" w:sz="0" w:space="0" w:color="auto"/>
                            <w:bottom w:val="none" w:sz="0" w:space="0" w:color="auto"/>
                            <w:right w:val="none" w:sz="0" w:space="0" w:color="auto"/>
                          </w:divBdr>
                          <w:divsChild>
                            <w:div w:id="236211784">
                              <w:marLeft w:val="0"/>
                              <w:marRight w:val="0"/>
                              <w:marTop w:val="0"/>
                              <w:marBottom w:val="0"/>
                              <w:divBdr>
                                <w:top w:val="none" w:sz="0" w:space="0" w:color="auto"/>
                                <w:left w:val="none" w:sz="0" w:space="0" w:color="auto"/>
                                <w:bottom w:val="none" w:sz="0" w:space="0" w:color="auto"/>
                                <w:right w:val="none" w:sz="0" w:space="0" w:color="auto"/>
                              </w:divBdr>
                            </w:div>
                          </w:divsChild>
                        </w:div>
                        <w:div w:id="2023050295">
                          <w:marLeft w:val="0"/>
                          <w:marRight w:val="0"/>
                          <w:marTop w:val="0"/>
                          <w:marBottom w:val="0"/>
                          <w:divBdr>
                            <w:top w:val="none" w:sz="0" w:space="0" w:color="auto"/>
                            <w:left w:val="none" w:sz="0" w:space="0" w:color="auto"/>
                            <w:bottom w:val="none" w:sz="0" w:space="0" w:color="auto"/>
                            <w:right w:val="none" w:sz="0" w:space="0" w:color="auto"/>
                          </w:divBdr>
                          <w:divsChild>
                            <w:div w:id="1139498561">
                              <w:marLeft w:val="0"/>
                              <w:marRight w:val="0"/>
                              <w:marTop w:val="0"/>
                              <w:marBottom w:val="0"/>
                              <w:divBdr>
                                <w:top w:val="none" w:sz="0" w:space="0" w:color="auto"/>
                                <w:left w:val="none" w:sz="0" w:space="0" w:color="auto"/>
                                <w:bottom w:val="none" w:sz="0" w:space="0" w:color="auto"/>
                                <w:right w:val="none" w:sz="0" w:space="0" w:color="auto"/>
                              </w:divBdr>
                            </w:div>
                          </w:divsChild>
                        </w:div>
                        <w:div w:id="272634078">
                          <w:marLeft w:val="0"/>
                          <w:marRight w:val="0"/>
                          <w:marTop w:val="0"/>
                          <w:marBottom w:val="0"/>
                          <w:divBdr>
                            <w:top w:val="none" w:sz="0" w:space="0" w:color="auto"/>
                            <w:left w:val="none" w:sz="0" w:space="0" w:color="auto"/>
                            <w:bottom w:val="none" w:sz="0" w:space="0" w:color="auto"/>
                            <w:right w:val="none" w:sz="0" w:space="0" w:color="auto"/>
                          </w:divBdr>
                          <w:divsChild>
                            <w:div w:id="141973317">
                              <w:marLeft w:val="0"/>
                              <w:marRight w:val="0"/>
                              <w:marTop w:val="0"/>
                              <w:marBottom w:val="0"/>
                              <w:divBdr>
                                <w:top w:val="none" w:sz="0" w:space="0" w:color="auto"/>
                                <w:left w:val="none" w:sz="0" w:space="0" w:color="auto"/>
                                <w:bottom w:val="none" w:sz="0" w:space="0" w:color="auto"/>
                                <w:right w:val="none" w:sz="0" w:space="0" w:color="auto"/>
                              </w:divBdr>
                            </w:div>
                          </w:divsChild>
                        </w:div>
                        <w:div w:id="1030227997">
                          <w:marLeft w:val="0"/>
                          <w:marRight w:val="0"/>
                          <w:marTop w:val="0"/>
                          <w:marBottom w:val="0"/>
                          <w:divBdr>
                            <w:top w:val="none" w:sz="0" w:space="0" w:color="auto"/>
                            <w:left w:val="none" w:sz="0" w:space="0" w:color="auto"/>
                            <w:bottom w:val="none" w:sz="0" w:space="0" w:color="auto"/>
                            <w:right w:val="none" w:sz="0" w:space="0" w:color="auto"/>
                          </w:divBdr>
                          <w:divsChild>
                            <w:div w:id="613170485">
                              <w:marLeft w:val="0"/>
                              <w:marRight w:val="0"/>
                              <w:marTop w:val="0"/>
                              <w:marBottom w:val="0"/>
                              <w:divBdr>
                                <w:top w:val="none" w:sz="0" w:space="0" w:color="auto"/>
                                <w:left w:val="none" w:sz="0" w:space="0" w:color="auto"/>
                                <w:bottom w:val="none" w:sz="0" w:space="0" w:color="auto"/>
                                <w:right w:val="none" w:sz="0" w:space="0" w:color="auto"/>
                              </w:divBdr>
                            </w:div>
                          </w:divsChild>
                        </w:div>
                        <w:div w:id="1379553618">
                          <w:marLeft w:val="0"/>
                          <w:marRight w:val="0"/>
                          <w:marTop w:val="0"/>
                          <w:marBottom w:val="0"/>
                          <w:divBdr>
                            <w:top w:val="none" w:sz="0" w:space="0" w:color="auto"/>
                            <w:left w:val="none" w:sz="0" w:space="0" w:color="auto"/>
                            <w:bottom w:val="none" w:sz="0" w:space="0" w:color="auto"/>
                            <w:right w:val="none" w:sz="0" w:space="0" w:color="auto"/>
                          </w:divBdr>
                          <w:divsChild>
                            <w:div w:id="1096561743">
                              <w:marLeft w:val="0"/>
                              <w:marRight w:val="0"/>
                              <w:marTop w:val="0"/>
                              <w:marBottom w:val="0"/>
                              <w:divBdr>
                                <w:top w:val="none" w:sz="0" w:space="0" w:color="auto"/>
                                <w:left w:val="none" w:sz="0" w:space="0" w:color="auto"/>
                                <w:bottom w:val="none" w:sz="0" w:space="0" w:color="auto"/>
                                <w:right w:val="none" w:sz="0" w:space="0" w:color="auto"/>
                              </w:divBdr>
                            </w:div>
                          </w:divsChild>
                        </w:div>
                        <w:div w:id="1433358388">
                          <w:marLeft w:val="0"/>
                          <w:marRight w:val="0"/>
                          <w:marTop w:val="0"/>
                          <w:marBottom w:val="0"/>
                          <w:divBdr>
                            <w:top w:val="none" w:sz="0" w:space="0" w:color="auto"/>
                            <w:left w:val="none" w:sz="0" w:space="0" w:color="auto"/>
                            <w:bottom w:val="none" w:sz="0" w:space="0" w:color="auto"/>
                            <w:right w:val="none" w:sz="0" w:space="0" w:color="auto"/>
                          </w:divBdr>
                          <w:divsChild>
                            <w:div w:id="1242523597">
                              <w:marLeft w:val="0"/>
                              <w:marRight w:val="0"/>
                              <w:marTop w:val="0"/>
                              <w:marBottom w:val="0"/>
                              <w:divBdr>
                                <w:top w:val="none" w:sz="0" w:space="0" w:color="auto"/>
                                <w:left w:val="none" w:sz="0" w:space="0" w:color="auto"/>
                                <w:bottom w:val="none" w:sz="0" w:space="0" w:color="auto"/>
                                <w:right w:val="none" w:sz="0" w:space="0" w:color="auto"/>
                              </w:divBdr>
                            </w:div>
                          </w:divsChild>
                        </w:div>
                        <w:div w:id="64575067">
                          <w:marLeft w:val="0"/>
                          <w:marRight w:val="0"/>
                          <w:marTop w:val="0"/>
                          <w:marBottom w:val="0"/>
                          <w:divBdr>
                            <w:top w:val="none" w:sz="0" w:space="0" w:color="auto"/>
                            <w:left w:val="none" w:sz="0" w:space="0" w:color="auto"/>
                            <w:bottom w:val="none" w:sz="0" w:space="0" w:color="auto"/>
                            <w:right w:val="none" w:sz="0" w:space="0" w:color="auto"/>
                          </w:divBdr>
                          <w:divsChild>
                            <w:div w:id="1919822641">
                              <w:marLeft w:val="0"/>
                              <w:marRight w:val="0"/>
                              <w:marTop w:val="0"/>
                              <w:marBottom w:val="0"/>
                              <w:divBdr>
                                <w:top w:val="none" w:sz="0" w:space="0" w:color="auto"/>
                                <w:left w:val="none" w:sz="0" w:space="0" w:color="auto"/>
                                <w:bottom w:val="none" w:sz="0" w:space="0" w:color="auto"/>
                                <w:right w:val="none" w:sz="0" w:space="0" w:color="auto"/>
                              </w:divBdr>
                            </w:div>
                          </w:divsChild>
                        </w:div>
                        <w:div w:id="355159811">
                          <w:marLeft w:val="0"/>
                          <w:marRight w:val="0"/>
                          <w:marTop w:val="0"/>
                          <w:marBottom w:val="0"/>
                          <w:divBdr>
                            <w:top w:val="none" w:sz="0" w:space="0" w:color="auto"/>
                            <w:left w:val="none" w:sz="0" w:space="0" w:color="auto"/>
                            <w:bottom w:val="none" w:sz="0" w:space="0" w:color="auto"/>
                            <w:right w:val="none" w:sz="0" w:space="0" w:color="auto"/>
                          </w:divBdr>
                          <w:divsChild>
                            <w:div w:id="2011441776">
                              <w:marLeft w:val="0"/>
                              <w:marRight w:val="0"/>
                              <w:marTop w:val="0"/>
                              <w:marBottom w:val="0"/>
                              <w:divBdr>
                                <w:top w:val="none" w:sz="0" w:space="0" w:color="auto"/>
                                <w:left w:val="none" w:sz="0" w:space="0" w:color="auto"/>
                                <w:bottom w:val="none" w:sz="0" w:space="0" w:color="auto"/>
                                <w:right w:val="none" w:sz="0" w:space="0" w:color="auto"/>
                              </w:divBdr>
                            </w:div>
                          </w:divsChild>
                        </w:div>
                        <w:div w:id="416560072">
                          <w:marLeft w:val="0"/>
                          <w:marRight w:val="0"/>
                          <w:marTop w:val="0"/>
                          <w:marBottom w:val="0"/>
                          <w:divBdr>
                            <w:top w:val="none" w:sz="0" w:space="0" w:color="auto"/>
                            <w:left w:val="none" w:sz="0" w:space="0" w:color="auto"/>
                            <w:bottom w:val="none" w:sz="0" w:space="0" w:color="auto"/>
                            <w:right w:val="none" w:sz="0" w:space="0" w:color="auto"/>
                          </w:divBdr>
                          <w:divsChild>
                            <w:div w:id="1276250930">
                              <w:marLeft w:val="0"/>
                              <w:marRight w:val="0"/>
                              <w:marTop w:val="0"/>
                              <w:marBottom w:val="0"/>
                              <w:divBdr>
                                <w:top w:val="none" w:sz="0" w:space="0" w:color="auto"/>
                                <w:left w:val="none" w:sz="0" w:space="0" w:color="auto"/>
                                <w:bottom w:val="none" w:sz="0" w:space="0" w:color="auto"/>
                                <w:right w:val="none" w:sz="0" w:space="0" w:color="auto"/>
                              </w:divBdr>
                            </w:div>
                          </w:divsChild>
                        </w:div>
                        <w:div w:id="1555045562">
                          <w:marLeft w:val="0"/>
                          <w:marRight w:val="0"/>
                          <w:marTop w:val="0"/>
                          <w:marBottom w:val="0"/>
                          <w:divBdr>
                            <w:top w:val="none" w:sz="0" w:space="0" w:color="auto"/>
                            <w:left w:val="none" w:sz="0" w:space="0" w:color="auto"/>
                            <w:bottom w:val="none" w:sz="0" w:space="0" w:color="auto"/>
                            <w:right w:val="none" w:sz="0" w:space="0" w:color="auto"/>
                          </w:divBdr>
                          <w:divsChild>
                            <w:div w:id="695617373">
                              <w:marLeft w:val="0"/>
                              <w:marRight w:val="0"/>
                              <w:marTop w:val="0"/>
                              <w:marBottom w:val="0"/>
                              <w:divBdr>
                                <w:top w:val="none" w:sz="0" w:space="0" w:color="auto"/>
                                <w:left w:val="none" w:sz="0" w:space="0" w:color="auto"/>
                                <w:bottom w:val="none" w:sz="0" w:space="0" w:color="auto"/>
                                <w:right w:val="none" w:sz="0" w:space="0" w:color="auto"/>
                              </w:divBdr>
                            </w:div>
                          </w:divsChild>
                        </w:div>
                        <w:div w:id="159783883">
                          <w:marLeft w:val="0"/>
                          <w:marRight w:val="0"/>
                          <w:marTop w:val="0"/>
                          <w:marBottom w:val="0"/>
                          <w:divBdr>
                            <w:top w:val="none" w:sz="0" w:space="0" w:color="auto"/>
                            <w:left w:val="none" w:sz="0" w:space="0" w:color="auto"/>
                            <w:bottom w:val="none" w:sz="0" w:space="0" w:color="auto"/>
                            <w:right w:val="none" w:sz="0" w:space="0" w:color="auto"/>
                          </w:divBdr>
                          <w:divsChild>
                            <w:div w:id="197085673">
                              <w:marLeft w:val="0"/>
                              <w:marRight w:val="0"/>
                              <w:marTop w:val="0"/>
                              <w:marBottom w:val="0"/>
                              <w:divBdr>
                                <w:top w:val="none" w:sz="0" w:space="0" w:color="auto"/>
                                <w:left w:val="none" w:sz="0" w:space="0" w:color="auto"/>
                                <w:bottom w:val="none" w:sz="0" w:space="0" w:color="auto"/>
                                <w:right w:val="none" w:sz="0" w:space="0" w:color="auto"/>
                              </w:divBdr>
                            </w:div>
                          </w:divsChild>
                        </w:div>
                        <w:div w:id="1967809351">
                          <w:marLeft w:val="0"/>
                          <w:marRight w:val="0"/>
                          <w:marTop w:val="0"/>
                          <w:marBottom w:val="0"/>
                          <w:divBdr>
                            <w:top w:val="none" w:sz="0" w:space="0" w:color="auto"/>
                            <w:left w:val="none" w:sz="0" w:space="0" w:color="auto"/>
                            <w:bottom w:val="none" w:sz="0" w:space="0" w:color="auto"/>
                            <w:right w:val="none" w:sz="0" w:space="0" w:color="auto"/>
                          </w:divBdr>
                          <w:divsChild>
                            <w:div w:id="1216772494">
                              <w:marLeft w:val="0"/>
                              <w:marRight w:val="0"/>
                              <w:marTop w:val="0"/>
                              <w:marBottom w:val="0"/>
                              <w:divBdr>
                                <w:top w:val="none" w:sz="0" w:space="0" w:color="auto"/>
                                <w:left w:val="none" w:sz="0" w:space="0" w:color="auto"/>
                                <w:bottom w:val="none" w:sz="0" w:space="0" w:color="auto"/>
                                <w:right w:val="none" w:sz="0" w:space="0" w:color="auto"/>
                              </w:divBdr>
                            </w:div>
                          </w:divsChild>
                        </w:div>
                        <w:div w:id="720904813">
                          <w:marLeft w:val="0"/>
                          <w:marRight w:val="0"/>
                          <w:marTop w:val="0"/>
                          <w:marBottom w:val="0"/>
                          <w:divBdr>
                            <w:top w:val="none" w:sz="0" w:space="0" w:color="auto"/>
                            <w:left w:val="none" w:sz="0" w:space="0" w:color="auto"/>
                            <w:bottom w:val="none" w:sz="0" w:space="0" w:color="auto"/>
                            <w:right w:val="none" w:sz="0" w:space="0" w:color="auto"/>
                          </w:divBdr>
                          <w:divsChild>
                            <w:div w:id="843935693">
                              <w:marLeft w:val="0"/>
                              <w:marRight w:val="0"/>
                              <w:marTop w:val="0"/>
                              <w:marBottom w:val="0"/>
                              <w:divBdr>
                                <w:top w:val="none" w:sz="0" w:space="0" w:color="auto"/>
                                <w:left w:val="none" w:sz="0" w:space="0" w:color="auto"/>
                                <w:bottom w:val="none" w:sz="0" w:space="0" w:color="auto"/>
                                <w:right w:val="none" w:sz="0" w:space="0" w:color="auto"/>
                              </w:divBdr>
                            </w:div>
                          </w:divsChild>
                        </w:div>
                        <w:div w:id="1285960109">
                          <w:marLeft w:val="0"/>
                          <w:marRight w:val="0"/>
                          <w:marTop w:val="0"/>
                          <w:marBottom w:val="0"/>
                          <w:divBdr>
                            <w:top w:val="none" w:sz="0" w:space="0" w:color="auto"/>
                            <w:left w:val="none" w:sz="0" w:space="0" w:color="auto"/>
                            <w:bottom w:val="none" w:sz="0" w:space="0" w:color="auto"/>
                            <w:right w:val="none" w:sz="0" w:space="0" w:color="auto"/>
                          </w:divBdr>
                          <w:divsChild>
                            <w:div w:id="900407507">
                              <w:marLeft w:val="0"/>
                              <w:marRight w:val="0"/>
                              <w:marTop w:val="0"/>
                              <w:marBottom w:val="0"/>
                              <w:divBdr>
                                <w:top w:val="none" w:sz="0" w:space="0" w:color="auto"/>
                                <w:left w:val="none" w:sz="0" w:space="0" w:color="auto"/>
                                <w:bottom w:val="none" w:sz="0" w:space="0" w:color="auto"/>
                                <w:right w:val="none" w:sz="0" w:space="0" w:color="auto"/>
                              </w:divBdr>
                            </w:div>
                          </w:divsChild>
                        </w:div>
                        <w:div w:id="1180854383">
                          <w:marLeft w:val="0"/>
                          <w:marRight w:val="0"/>
                          <w:marTop w:val="0"/>
                          <w:marBottom w:val="0"/>
                          <w:divBdr>
                            <w:top w:val="none" w:sz="0" w:space="0" w:color="auto"/>
                            <w:left w:val="none" w:sz="0" w:space="0" w:color="auto"/>
                            <w:bottom w:val="none" w:sz="0" w:space="0" w:color="auto"/>
                            <w:right w:val="none" w:sz="0" w:space="0" w:color="auto"/>
                          </w:divBdr>
                          <w:divsChild>
                            <w:div w:id="1314916768">
                              <w:marLeft w:val="0"/>
                              <w:marRight w:val="0"/>
                              <w:marTop w:val="0"/>
                              <w:marBottom w:val="0"/>
                              <w:divBdr>
                                <w:top w:val="none" w:sz="0" w:space="0" w:color="auto"/>
                                <w:left w:val="none" w:sz="0" w:space="0" w:color="auto"/>
                                <w:bottom w:val="none" w:sz="0" w:space="0" w:color="auto"/>
                                <w:right w:val="none" w:sz="0" w:space="0" w:color="auto"/>
                              </w:divBdr>
                            </w:div>
                          </w:divsChild>
                        </w:div>
                        <w:div w:id="1457486271">
                          <w:marLeft w:val="0"/>
                          <w:marRight w:val="0"/>
                          <w:marTop w:val="0"/>
                          <w:marBottom w:val="0"/>
                          <w:divBdr>
                            <w:top w:val="none" w:sz="0" w:space="0" w:color="auto"/>
                            <w:left w:val="none" w:sz="0" w:space="0" w:color="auto"/>
                            <w:bottom w:val="none" w:sz="0" w:space="0" w:color="auto"/>
                            <w:right w:val="none" w:sz="0" w:space="0" w:color="auto"/>
                          </w:divBdr>
                          <w:divsChild>
                            <w:div w:id="544756774">
                              <w:marLeft w:val="0"/>
                              <w:marRight w:val="0"/>
                              <w:marTop w:val="0"/>
                              <w:marBottom w:val="0"/>
                              <w:divBdr>
                                <w:top w:val="none" w:sz="0" w:space="0" w:color="auto"/>
                                <w:left w:val="none" w:sz="0" w:space="0" w:color="auto"/>
                                <w:bottom w:val="none" w:sz="0" w:space="0" w:color="auto"/>
                                <w:right w:val="none" w:sz="0" w:space="0" w:color="auto"/>
                              </w:divBdr>
                            </w:div>
                          </w:divsChild>
                        </w:div>
                        <w:div w:id="229925019">
                          <w:marLeft w:val="0"/>
                          <w:marRight w:val="0"/>
                          <w:marTop w:val="0"/>
                          <w:marBottom w:val="0"/>
                          <w:divBdr>
                            <w:top w:val="none" w:sz="0" w:space="0" w:color="auto"/>
                            <w:left w:val="none" w:sz="0" w:space="0" w:color="auto"/>
                            <w:bottom w:val="none" w:sz="0" w:space="0" w:color="auto"/>
                            <w:right w:val="none" w:sz="0" w:space="0" w:color="auto"/>
                          </w:divBdr>
                          <w:divsChild>
                            <w:div w:id="982349052">
                              <w:marLeft w:val="0"/>
                              <w:marRight w:val="0"/>
                              <w:marTop w:val="0"/>
                              <w:marBottom w:val="0"/>
                              <w:divBdr>
                                <w:top w:val="none" w:sz="0" w:space="0" w:color="auto"/>
                                <w:left w:val="none" w:sz="0" w:space="0" w:color="auto"/>
                                <w:bottom w:val="none" w:sz="0" w:space="0" w:color="auto"/>
                                <w:right w:val="none" w:sz="0" w:space="0" w:color="auto"/>
                              </w:divBdr>
                            </w:div>
                          </w:divsChild>
                        </w:div>
                        <w:div w:id="784033732">
                          <w:marLeft w:val="0"/>
                          <w:marRight w:val="0"/>
                          <w:marTop w:val="0"/>
                          <w:marBottom w:val="0"/>
                          <w:divBdr>
                            <w:top w:val="none" w:sz="0" w:space="0" w:color="auto"/>
                            <w:left w:val="none" w:sz="0" w:space="0" w:color="auto"/>
                            <w:bottom w:val="none" w:sz="0" w:space="0" w:color="auto"/>
                            <w:right w:val="none" w:sz="0" w:space="0" w:color="auto"/>
                          </w:divBdr>
                          <w:divsChild>
                            <w:div w:id="1134325519">
                              <w:marLeft w:val="0"/>
                              <w:marRight w:val="0"/>
                              <w:marTop w:val="0"/>
                              <w:marBottom w:val="0"/>
                              <w:divBdr>
                                <w:top w:val="none" w:sz="0" w:space="0" w:color="auto"/>
                                <w:left w:val="none" w:sz="0" w:space="0" w:color="auto"/>
                                <w:bottom w:val="none" w:sz="0" w:space="0" w:color="auto"/>
                                <w:right w:val="none" w:sz="0" w:space="0" w:color="auto"/>
                              </w:divBdr>
                            </w:div>
                          </w:divsChild>
                        </w:div>
                        <w:div w:id="1505166611">
                          <w:marLeft w:val="0"/>
                          <w:marRight w:val="0"/>
                          <w:marTop w:val="0"/>
                          <w:marBottom w:val="0"/>
                          <w:divBdr>
                            <w:top w:val="none" w:sz="0" w:space="0" w:color="auto"/>
                            <w:left w:val="none" w:sz="0" w:space="0" w:color="auto"/>
                            <w:bottom w:val="none" w:sz="0" w:space="0" w:color="auto"/>
                            <w:right w:val="none" w:sz="0" w:space="0" w:color="auto"/>
                          </w:divBdr>
                          <w:divsChild>
                            <w:div w:id="1727222535">
                              <w:marLeft w:val="0"/>
                              <w:marRight w:val="0"/>
                              <w:marTop w:val="0"/>
                              <w:marBottom w:val="0"/>
                              <w:divBdr>
                                <w:top w:val="none" w:sz="0" w:space="0" w:color="auto"/>
                                <w:left w:val="none" w:sz="0" w:space="0" w:color="auto"/>
                                <w:bottom w:val="none" w:sz="0" w:space="0" w:color="auto"/>
                                <w:right w:val="none" w:sz="0" w:space="0" w:color="auto"/>
                              </w:divBdr>
                            </w:div>
                          </w:divsChild>
                        </w:div>
                        <w:div w:id="1857770790">
                          <w:marLeft w:val="0"/>
                          <w:marRight w:val="0"/>
                          <w:marTop w:val="0"/>
                          <w:marBottom w:val="0"/>
                          <w:divBdr>
                            <w:top w:val="none" w:sz="0" w:space="0" w:color="auto"/>
                            <w:left w:val="none" w:sz="0" w:space="0" w:color="auto"/>
                            <w:bottom w:val="none" w:sz="0" w:space="0" w:color="auto"/>
                            <w:right w:val="none" w:sz="0" w:space="0" w:color="auto"/>
                          </w:divBdr>
                          <w:divsChild>
                            <w:div w:id="677469667">
                              <w:marLeft w:val="0"/>
                              <w:marRight w:val="0"/>
                              <w:marTop w:val="0"/>
                              <w:marBottom w:val="0"/>
                              <w:divBdr>
                                <w:top w:val="none" w:sz="0" w:space="0" w:color="auto"/>
                                <w:left w:val="none" w:sz="0" w:space="0" w:color="auto"/>
                                <w:bottom w:val="none" w:sz="0" w:space="0" w:color="auto"/>
                                <w:right w:val="none" w:sz="0" w:space="0" w:color="auto"/>
                              </w:divBdr>
                            </w:div>
                          </w:divsChild>
                        </w:div>
                        <w:div w:id="1733118306">
                          <w:marLeft w:val="0"/>
                          <w:marRight w:val="0"/>
                          <w:marTop w:val="0"/>
                          <w:marBottom w:val="0"/>
                          <w:divBdr>
                            <w:top w:val="none" w:sz="0" w:space="0" w:color="auto"/>
                            <w:left w:val="none" w:sz="0" w:space="0" w:color="auto"/>
                            <w:bottom w:val="none" w:sz="0" w:space="0" w:color="auto"/>
                            <w:right w:val="none" w:sz="0" w:space="0" w:color="auto"/>
                          </w:divBdr>
                          <w:divsChild>
                            <w:div w:id="1176308015">
                              <w:marLeft w:val="0"/>
                              <w:marRight w:val="0"/>
                              <w:marTop w:val="0"/>
                              <w:marBottom w:val="0"/>
                              <w:divBdr>
                                <w:top w:val="none" w:sz="0" w:space="0" w:color="auto"/>
                                <w:left w:val="none" w:sz="0" w:space="0" w:color="auto"/>
                                <w:bottom w:val="none" w:sz="0" w:space="0" w:color="auto"/>
                                <w:right w:val="none" w:sz="0" w:space="0" w:color="auto"/>
                              </w:divBdr>
                            </w:div>
                          </w:divsChild>
                        </w:div>
                        <w:div w:id="494536665">
                          <w:marLeft w:val="0"/>
                          <w:marRight w:val="0"/>
                          <w:marTop w:val="0"/>
                          <w:marBottom w:val="0"/>
                          <w:divBdr>
                            <w:top w:val="none" w:sz="0" w:space="0" w:color="auto"/>
                            <w:left w:val="none" w:sz="0" w:space="0" w:color="auto"/>
                            <w:bottom w:val="none" w:sz="0" w:space="0" w:color="auto"/>
                            <w:right w:val="none" w:sz="0" w:space="0" w:color="auto"/>
                          </w:divBdr>
                          <w:divsChild>
                            <w:div w:id="1356688526">
                              <w:marLeft w:val="0"/>
                              <w:marRight w:val="0"/>
                              <w:marTop w:val="0"/>
                              <w:marBottom w:val="0"/>
                              <w:divBdr>
                                <w:top w:val="none" w:sz="0" w:space="0" w:color="auto"/>
                                <w:left w:val="none" w:sz="0" w:space="0" w:color="auto"/>
                                <w:bottom w:val="none" w:sz="0" w:space="0" w:color="auto"/>
                                <w:right w:val="none" w:sz="0" w:space="0" w:color="auto"/>
                              </w:divBdr>
                            </w:div>
                          </w:divsChild>
                        </w:div>
                        <w:div w:id="1658998330">
                          <w:marLeft w:val="0"/>
                          <w:marRight w:val="0"/>
                          <w:marTop w:val="0"/>
                          <w:marBottom w:val="0"/>
                          <w:divBdr>
                            <w:top w:val="none" w:sz="0" w:space="0" w:color="auto"/>
                            <w:left w:val="none" w:sz="0" w:space="0" w:color="auto"/>
                            <w:bottom w:val="none" w:sz="0" w:space="0" w:color="auto"/>
                            <w:right w:val="none" w:sz="0" w:space="0" w:color="auto"/>
                          </w:divBdr>
                          <w:divsChild>
                            <w:div w:id="557012330">
                              <w:marLeft w:val="0"/>
                              <w:marRight w:val="0"/>
                              <w:marTop w:val="0"/>
                              <w:marBottom w:val="0"/>
                              <w:divBdr>
                                <w:top w:val="none" w:sz="0" w:space="0" w:color="auto"/>
                                <w:left w:val="none" w:sz="0" w:space="0" w:color="auto"/>
                                <w:bottom w:val="none" w:sz="0" w:space="0" w:color="auto"/>
                                <w:right w:val="none" w:sz="0" w:space="0" w:color="auto"/>
                              </w:divBdr>
                            </w:div>
                          </w:divsChild>
                        </w:div>
                        <w:div w:id="672151042">
                          <w:marLeft w:val="0"/>
                          <w:marRight w:val="0"/>
                          <w:marTop w:val="0"/>
                          <w:marBottom w:val="0"/>
                          <w:divBdr>
                            <w:top w:val="none" w:sz="0" w:space="0" w:color="auto"/>
                            <w:left w:val="none" w:sz="0" w:space="0" w:color="auto"/>
                            <w:bottom w:val="none" w:sz="0" w:space="0" w:color="auto"/>
                            <w:right w:val="none" w:sz="0" w:space="0" w:color="auto"/>
                          </w:divBdr>
                          <w:divsChild>
                            <w:div w:id="510216398">
                              <w:marLeft w:val="0"/>
                              <w:marRight w:val="0"/>
                              <w:marTop w:val="0"/>
                              <w:marBottom w:val="0"/>
                              <w:divBdr>
                                <w:top w:val="none" w:sz="0" w:space="0" w:color="auto"/>
                                <w:left w:val="none" w:sz="0" w:space="0" w:color="auto"/>
                                <w:bottom w:val="none" w:sz="0" w:space="0" w:color="auto"/>
                                <w:right w:val="none" w:sz="0" w:space="0" w:color="auto"/>
                              </w:divBdr>
                            </w:div>
                          </w:divsChild>
                        </w:div>
                        <w:div w:id="705980815">
                          <w:marLeft w:val="0"/>
                          <w:marRight w:val="0"/>
                          <w:marTop w:val="0"/>
                          <w:marBottom w:val="0"/>
                          <w:divBdr>
                            <w:top w:val="none" w:sz="0" w:space="0" w:color="auto"/>
                            <w:left w:val="none" w:sz="0" w:space="0" w:color="auto"/>
                            <w:bottom w:val="none" w:sz="0" w:space="0" w:color="auto"/>
                            <w:right w:val="none" w:sz="0" w:space="0" w:color="auto"/>
                          </w:divBdr>
                          <w:divsChild>
                            <w:div w:id="37825860">
                              <w:marLeft w:val="0"/>
                              <w:marRight w:val="0"/>
                              <w:marTop w:val="0"/>
                              <w:marBottom w:val="0"/>
                              <w:divBdr>
                                <w:top w:val="none" w:sz="0" w:space="0" w:color="auto"/>
                                <w:left w:val="none" w:sz="0" w:space="0" w:color="auto"/>
                                <w:bottom w:val="none" w:sz="0" w:space="0" w:color="auto"/>
                                <w:right w:val="none" w:sz="0" w:space="0" w:color="auto"/>
                              </w:divBdr>
                            </w:div>
                          </w:divsChild>
                        </w:div>
                        <w:div w:id="257100004">
                          <w:marLeft w:val="0"/>
                          <w:marRight w:val="0"/>
                          <w:marTop w:val="0"/>
                          <w:marBottom w:val="0"/>
                          <w:divBdr>
                            <w:top w:val="none" w:sz="0" w:space="0" w:color="auto"/>
                            <w:left w:val="none" w:sz="0" w:space="0" w:color="auto"/>
                            <w:bottom w:val="none" w:sz="0" w:space="0" w:color="auto"/>
                            <w:right w:val="none" w:sz="0" w:space="0" w:color="auto"/>
                          </w:divBdr>
                          <w:divsChild>
                            <w:div w:id="900671871">
                              <w:marLeft w:val="0"/>
                              <w:marRight w:val="0"/>
                              <w:marTop w:val="0"/>
                              <w:marBottom w:val="0"/>
                              <w:divBdr>
                                <w:top w:val="none" w:sz="0" w:space="0" w:color="auto"/>
                                <w:left w:val="none" w:sz="0" w:space="0" w:color="auto"/>
                                <w:bottom w:val="none" w:sz="0" w:space="0" w:color="auto"/>
                                <w:right w:val="none" w:sz="0" w:space="0" w:color="auto"/>
                              </w:divBdr>
                            </w:div>
                          </w:divsChild>
                        </w:div>
                        <w:div w:id="1279873871">
                          <w:marLeft w:val="0"/>
                          <w:marRight w:val="0"/>
                          <w:marTop w:val="0"/>
                          <w:marBottom w:val="0"/>
                          <w:divBdr>
                            <w:top w:val="none" w:sz="0" w:space="0" w:color="auto"/>
                            <w:left w:val="none" w:sz="0" w:space="0" w:color="auto"/>
                            <w:bottom w:val="none" w:sz="0" w:space="0" w:color="auto"/>
                            <w:right w:val="none" w:sz="0" w:space="0" w:color="auto"/>
                          </w:divBdr>
                          <w:divsChild>
                            <w:div w:id="762341932">
                              <w:marLeft w:val="0"/>
                              <w:marRight w:val="0"/>
                              <w:marTop w:val="0"/>
                              <w:marBottom w:val="0"/>
                              <w:divBdr>
                                <w:top w:val="none" w:sz="0" w:space="0" w:color="auto"/>
                                <w:left w:val="none" w:sz="0" w:space="0" w:color="auto"/>
                                <w:bottom w:val="none" w:sz="0" w:space="0" w:color="auto"/>
                                <w:right w:val="none" w:sz="0" w:space="0" w:color="auto"/>
                              </w:divBdr>
                            </w:div>
                          </w:divsChild>
                        </w:div>
                        <w:div w:id="462891454">
                          <w:marLeft w:val="0"/>
                          <w:marRight w:val="0"/>
                          <w:marTop w:val="0"/>
                          <w:marBottom w:val="0"/>
                          <w:divBdr>
                            <w:top w:val="none" w:sz="0" w:space="0" w:color="auto"/>
                            <w:left w:val="none" w:sz="0" w:space="0" w:color="auto"/>
                            <w:bottom w:val="none" w:sz="0" w:space="0" w:color="auto"/>
                            <w:right w:val="none" w:sz="0" w:space="0" w:color="auto"/>
                          </w:divBdr>
                          <w:divsChild>
                            <w:div w:id="589581378">
                              <w:marLeft w:val="0"/>
                              <w:marRight w:val="0"/>
                              <w:marTop w:val="0"/>
                              <w:marBottom w:val="0"/>
                              <w:divBdr>
                                <w:top w:val="none" w:sz="0" w:space="0" w:color="auto"/>
                                <w:left w:val="none" w:sz="0" w:space="0" w:color="auto"/>
                                <w:bottom w:val="none" w:sz="0" w:space="0" w:color="auto"/>
                                <w:right w:val="none" w:sz="0" w:space="0" w:color="auto"/>
                              </w:divBdr>
                            </w:div>
                          </w:divsChild>
                        </w:div>
                        <w:div w:id="154421251">
                          <w:marLeft w:val="0"/>
                          <w:marRight w:val="0"/>
                          <w:marTop w:val="0"/>
                          <w:marBottom w:val="0"/>
                          <w:divBdr>
                            <w:top w:val="none" w:sz="0" w:space="0" w:color="auto"/>
                            <w:left w:val="none" w:sz="0" w:space="0" w:color="auto"/>
                            <w:bottom w:val="none" w:sz="0" w:space="0" w:color="auto"/>
                            <w:right w:val="none" w:sz="0" w:space="0" w:color="auto"/>
                          </w:divBdr>
                          <w:divsChild>
                            <w:div w:id="1987588593">
                              <w:marLeft w:val="0"/>
                              <w:marRight w:val="0"/>
                              <w:marTop w:val="0"/>
                              <w:marBottom w:val="0"/>
                              <w:divBdr>
                                <w:top w:val="none" w:sz="0" w:space="0" w:color="auto"/>
                                <w:left w:val="none" w:sz="0" w:space="0" w:color="auto"/>
                                <w:bottom w:val="none" w:sz="0" w:space="0" w:color="auto"/>
                                <w:right w:val="none" w:sz="0" w:space="0" w:color="auto"/>
                              </w:divBdr>
                            </w:div>
                          </w:divsChild>
                        </w:div>
                        <w:div w:id="1522206147">
                          <w:marLeft w:val="0"/>
                          <w:marRight w:val="0"/>
                          <w:marTop w:val="0"/>
                          <w:marBottom w:val="0"/>
                          <w:divBdr>
                            <w:top w:val="none" w:sz="0" w:space="0" w:color="auto"/>
                            <w:left w:val="none" w:sz="0" w:space="0" w:color="auto"/>
                            <w:bottom w:val="none" w:sz="0" w:space="0" w:color="auto"/>
                            <w:right w:val="none" w:sz="0" w:space="0" w:color="auto"/>
                          </w:divBdr>
                          <w:divsChild>
                            <w:div w:id="1189682917">
                              <w:marLeft w:val="0"/>
                              <w:marRight w:val="0"/>
                              <w:marTop w:val="0"/>
                              <w:marBottom w:val="0"/>
                              <w:divBdr>
                                <w:top w:val="none" w:sz="0" w:space="0" w:color="auto"/>
                                <w:left w:val="none" w:sz="0" w:space="0" w:color="auto"/>
                                <w:bottom w:val="none" w:sz="0" w:space="0" w:color="auto"/>
                                <w:right w:val="none" w:sz="0" w:space="0" w:color="auto"/>
                              </w:divBdr>
                            </w:div>
                          </w:divsChild>
                        </w:div>
                        <w:div w:id="395011507">
                          <w:marLeft w:val="0"/>
                          <w:marRight w:val="0"/>
                          <w:marTop w:val="0"/>
                          <w:marBottom w:val="0"/>
                          <w:divBdr>
                            <w:top w:val="none" w:sz="0" w:space="0" w:color="auto"/>
                            <w:left w:val="none" w:sz="0" w:space="0" w:color="auto"/>
                            <w:bottom w:val="none" w:sz="0" w:space="0" w:color="auto"/>
                            <w:right w:val="none" w:sz="0" w:space="0" w:color="auto"/>
                          </w:divBdr>
                          <w:divsChild>
                            <w:div w:id="451941982">
                              <w:marLeft w:val="0"/>
                              <w:marRight w:val="0"/>
                              <w:marTop w:val="0"/>
                              <w:marBottom w:val="0"/>
                              <w:divBdr>
                                <w:top w:val="none" w:sz="0" w:space="0" w:color="auto"/>
                                <w:left w:val="none" w:sz="0" w:space="0" w:color="auto"/>
                                <w:bottom w:val="none" w:sz="0" w:space="0" w:color="auto"/>
                                <w:right w:val="none" w:sz="0" w:space="0" w:color="auto"/>
                              </w:divBdr>
                            </w:div>
                          </w:divsChild>
                        </w:div>
                        <w:div w:id="1878929750">
                          <w:marLeft w:val="0"/>
                          <w:marRight w:val="0"/>
                          <w:marTop w:val="0"/>
                          <w:marBottom w:val="0"/>
                          <w:divBdr>
                            <w:top w:val="none" w:sz="0" w:space="0" w:color="auto"/>
                            <w:left w:val="none" w:sz="0" w:space="0" w:color="auto"/>
                            <w:bottom w:val="none" w:sz="0" w:space="0" w:color="auto"/>
                            <w:right w:val="none" w:sz="0" w:space="0" w:color="auto"/>
                          </w:divBdr>
                          <w:divsChild>
                            <w:div w:id="855339893">
                              <w:marLeft w:val="0"/>
                              <w:marRight w:val="0"/>
                              <w:marTop w:val="0"/>
                              <w:marBottom w:val="0"/>
                              <w:divBdr>
                                <w:top w:val="none" w:sz="0" w:space="0" w:color="auto"/>
                                <w:left w:val="none" w:sz="0" w:space="0" w:color="auto"/>
                                <w:bottom w:val="none" w:sz="0" w:space="0" w:color="auto"/>
                                <w:right w:val="none" w:sz="0" w:space="0" w:color="auto"/>
                              </w:divBdr>
                            </w:div>
                          </w:divsChild>
                        </w:div>
                        <w:div w:id="2122796348">
                          <w:marLeft w:val="0"/>
                          <w:marRight w:val="0"/>
                          <w:marTop w:val="0"/>
                          <w:marBottom w:val="0"/>
                          <w:divBdr>
                            <w:top w:val="none" w:sz="0" w:space="0" w:color="auto"/>
                            <w:left w:val="none" w:sz="0" w:space="0" w:color="auto"/>
                            <w:bottom w:val="none" w:sz="0" w:space="0" w:color="auto"/>
                            <w:right w:val="none" w:sz="0" w:space="0" w:color="auto"/>
                          </w:divBdr>
                          <w:divsChild>
                            <w:div w:id="1091121172">
                              <w:marLeft w:val="0"/>
                              <w:marRight w:val="0"/>
                              <w:marTop w:val="0"/>
                              <w:marBottom w:val="0"/>
                              <w:divBdr>
                                <w:top w:val="none" w:sz="0" w:space="0" w:color="auto"/>
                                <w:left w:val="none" w:sz="0" w:space="0" w:color="auto"/>
                                <w:bottom w:val="none" w:sz="0" w:space="0" w:color="auto"/>
                                <w:right w:val="none" w:sz="0" w:space="0" w:color="auto"/>
                              </w:divBdr>
                            </w:div>
                          </w:divsChild>
                        </w:div>
                        <w:div w:id="1542588815">
                          <w:marLeft w:val="0"/>
                          <w:marRight w:val="0"/>
                          <w:marTop w:val="0"/>
                          <w:marBottom w:val="0"/>
                          <w:divBdr>
                            <w:top w:val="none" w:sz="0" w:space="0" w:color="auto"/>
                            <w:left w:val="none" w:sz="0" w:space="0" w:color="auto"/>
                            <w:bottom w:val="none" w:sz="0" w:space="0" w:color="auto"/>
                            <w:right w:val="none" w:sz="0" w:space="0" w:color="auto"/>
                          </w:divBdr>
                          <w:divsChild>
                            <w:div w:id="431898761">
                              <w:marLeft w:val="0"/>
                              <w:marRight w:val="0"/>
                              <w:marTop w:val="0"/>
                              <w:marBottom w:val="0"/>
                              <w:divBdr>
                                <w:top w:val="none" w:sz="0" w:space="0" w:color="auto"/>
                                <w:left w:val="none" w:sz="0" w:space="0" w:color="auto"/>
                                <w:bottom w:val="none" w:sz="0" w:space="0" w:color="auto"/>
                                <w:right w:val="none" w:sz="0" w:space="0" w:color="auto"/>
                              </w:divBdr>
                            </w:div>
                          </w:divsChild>
                        </w:div>
                        <w:div w:id="824082387">
                          <w:marLeft w:val="0"/>
                          <w:marRight w:val="0"/>
                          <w:marTop w:val="0"/>
                          <w:marBottom w:val="0"/>
                          <w:divBdr>
                            <w:top w:val="none" w:sz="0" w:space="0" w:color="auto"/>
                            <w:left w:val="none" w:sz="0" w:space="0" w:color="auto"/>
                            <w:bottom w:val="none" w:sz="0" w:space="0" w:color="auto"/>
                            <w:right w:val="none" w:sz="0" w:space="0" w:color="auto"/>
                          </w:divBdr>
                          <w:divsChild>
                            <w:div w:id="905189472">
                              <w:marLeft w:val="0"/>
                              <w:marRight w:val="0"/>
                              <w:marTop w:val="0"/>
                              <w:marBottom w:val="0"/>
                              <w:divBdr>
                                <w:top w:val="none" w:sz="0" w:space="0" w:color="auto"/>
                                <w:left w:val="none" w:sz="0" w:space="0" w:color="auto"/>
                                <w:bottom w:val="none" w:sz="0" w:space="0" w:color="auto"/>
                                <w:right w:val="none" w:sz="0" w:space="0" w:color="auto"/>
                              </w:divBdr>
                            </w:div>
                          </w:divsChild>
                        </w:div>
                        <w:div w:id="1751852896">
                          <w:marLeft w:val="0"/>
                          <w:marRight w:val="0"/>
                          <w:marTop w:val="0"/>
                          <w:marBottom w:val="0"/>
                          <w:divBdr>
                            <w:top w:val="none" w:sz="0" w:space="0" w:color="auto"/>
                            <w:left w:val="none" w:sz="0" w:space="0" w:color="auto"/>
                            <w:bottom w:val="none" w:sz="0" w:space="0" w:color="auto"/>
                            <w:right w:val="none" w:sz="0" w:space="0" w:color="auto"/>
                          </w:divBdr>
                          <w:divsChild>
                            <w:div w:id="152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3860">
          <w:marLeft w:val="0"/>
          <w:marRight w:val="0"/>
          <w:marTop w:val="0"/>
          <w:marBottom w:val="0"/>
          <w:divBdr>
            <w:top w:val="none" w:sz="0" w:space="0" w:color="auto"/>
            <w:left w:val="none" w:sz="0" w:space="0" w:color="auto"/>
            <w:bottom w:val="none" w:sz="0" w:space="0" w:color="auto"/>
            <w:right w:val="none" w:sz="0" w:space="0" w:color="auto"/>
          </w:divBdr>
          <w:divsChild>
            <w:div w:id="471874633">
              <w:marLeft w:val="0"/>
              <w:marRight w:val="0"/>
              <w:marTop w:val="0"/>
              <w:marBottom w:val="0"/>
              <w:divBdr>
                <w:top w:val="none" w:sz="0" w:space="0" w:color="auto"/>
                <w:left w:val="none" w:sz="0" w:space="0" w:color="auto"/>
                <w:bottom w:val="none" w:sz="0" w:space="0" w:color="auto"/>
                <w:right w:val="none" w:sz="0" w:space="0" w:color="auto"/>
              </w:divBdr>
              <w:divsChild>
                <w:div w:id="1210999592">
                  <w:marLeft w:val="0"/>
                  <w:marRight w:val="0"/>
                  <w:marTop w:val="0"/>
                  <w:marBottom w:val="0"/>
                  <w:divBdr>
                    <w:top w:val="none" w:sz="0" w:space="0" w:color="auto"/>
                    <w:left w:val="none" w:sz="0" w:space="0" w:color="auto"/>
                    <w:bottom w:val="none" w:sz="0" w:space="0" w:color="auto"/>
                    <w:right w:val="none" w:sz="0" w:space="0" w:color="auto"/>
                  </w:divBdr>
                  <w:divsChild>
                    <w:div w:id="2068675107">
                      <w:marLeft w:val="0"/>
                      <w:marRight w:val="0"/>
                      <w:marTop w:val="0"/>
                      <w:marBottom w:val="0"/>
                      <w:divBdr>
                        <w:top w:val="none" w:sz="0" w:space="0" w:color="auto"/>
                        <w:left w:val="none" w:sz="0" w:space="0" w:color="auto"/>
                        <w:bottom w:val="none" w:sz="0" w:space="0" w:color="auto"/>
                        <w:right w:val="none" w:sz="0" w:space="0" w:color="auto"/>
                      </w:divBdr>
                      <w:divsChild>
                        <w:div w:id="1737431622">
                          <w:marLeft w:val="0"/>
                          <w:marRight w:val="0"/>
                          <w:marTop w:val="0"/>
                          <w:marBottom w:val="0"/>
                          <w:divBdr>
                            <w:top w:val="none" w:sz="0" w:space="0" w:color="auto"/>
                            <w:left w:val="none" w:sz="0" w:space="0" w:color="auto"/>
                            <w:bottom w:val="none" w:sz="0" w:space="0" w:color="auto"/>
                            <w:right w:val="none" w:sz="0" w:space="0" w:color="auto"/>
                          </w:divBdr>
                          <w:divsChild>
                            <w:div w:id="1594895132">
                              <w:marLeft w:val="0"/>
                              <w:marRight w:val="0"/>
                              <w:marTop w:val="0"/>
                              <w:marBottom w:val="0"/>
                              <w:divBdr>
                                <w:top w:val="none" w:sz="0" w:space="0" w:color="auto"/>
                                <w:left w:val="none" w:sz="0" w:space="0" w:color="auto"/>
                                <w:bottom w:val="none" w:sz="0" w:space="0" w:color="auto"/>
                                <w:right w:val="none" w:sz="0" w:space="0" w:color="auto"/>
                              </w:divBdr>
                              <w:divsChild>
                                <w:div w:id="3046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09c" TargetMode="External"/><Relationship Id="rId21" Type="http://schemas.openxmlformats.org/officeDocument/2006/relationships/hyperlink" Target="https://m.edsoo.ru/f5eacf84" TargetMode="External"/><Relationship Id="rId34" Type="http://schemas.openxmlformats.org/officeDocument/2006/relationships/hyperlink" Target="https://m.edsoo.ru/f5eb0c10" TargetMode="External"/><Relationship Id="rId42" Type="http://schemas.openxmlformats.org/officeDocument/2006/relationships/hyperlink" Target="https://m.edsoo.ru/f5eb279a" TargetMode="External"/><Relationship Id="rId47" Type="http://schemas.openxmlformats.org/officeDocument/2006/relationships/hyperlink" Target="https://m.edsoo.ru/f5eb367c"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350a"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df4" TargetMode="External"/><Relationship Id="rId29" Type="http://schemas.openxmlformats.org/officeDocument/2006/relationships/hyperlink" Target="https://m.edsoo.ru/f5eb0210" TargetMode="External"/><Relationship Id="rId41" Type="http://schemas.openxmlformats.org/officeDocument/2006/relationships/hyperlink" Target="https://m.edsoo.ru/f5eb23a8"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ac0" TargetMode="External"/><Relationship Id="rId40" Type="http://schemas.openxmlformats.org/officeDocument/2006/relationships/hyperlink" Target="https://m.edsoo.ru/f5eb222c" TargetMode="External"/><Relationship Id="rId45" Type="http://schemas.openxmlformats.org/officeDocument/2006/relationships/hyperlink" Target="https://m.edsoo.ru/f5eb3078" TargetMode="External"/><Relationship Id="rId53" Type="http://schemas.openxmlformats.org/officeDocument/2006/relationships/hyperlink" Target="https://m.edsoo.ru/f5eb4568" TargetMode="External"/><Relationship Id="rId58" Type="http://schemas.openxmlformats.org/officeDocument/2006/relationships/hyperlink" Target="https://m.edsoo.ru/f5eb46da" TargetMode="External"/><Relationship Id="rId5" Type="http://schemas.openxmlformats.org/officeDocument/2006/relationships/image" Target="media/image1.jpeg"/><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0efe"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c10" TargetMode="External"/><Relationship Id="rId44" Type="http://schemas.openxmlformats.org/officeDocument/2006/relationships/hyperlink" Target="https://m.edsoo.ru/f5eb2d94" TargetMode="External"/><Relationship Id="rId52" Type="http://schemas.openxmlformats.org/officeDocument/2006/relationships/hyperlink" Target="https://m.edsoo.ru/f5eb40ea"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4e4"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34</Pages>
  <Words>10722</Words>
  <Characters>61120</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Учетная запись Майкрософт</cp:lastModifiedBy>
  <cp:revision>8</cp:revision>
  <cp:lastPrinted>2024-09-05T18:06:00Z</cp:lastPrinted>
  <dcterms:created xsi:type="dcterms:W3CDTF">2024-09-05T06:59:00Z</dcterms:created>
  <dcterms:modified xsi:type="dcterms:W3CDTF">2024-12-13T13:14:00Z</dcterms:modified>
</cp:coreProperties>
</file>