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280B5A" w14:textId="4997AA30" w:rsidR="00F64AF7" w:rsidRDefault="009A5305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Интеллектуальная игра “Der Klügste” (внеклассное мероприятие для учащихся 5-го класса</w:t>
      </w:r>
      <w:bookmarkStart w:id="0" w:name="_GoBack"/>
      <w:bookmarkEnd w:id="0"/>
      <w:r>
        <w:rPr>
          <w:rFonts w:ascii="Times New Roman" w:hAnsi="Times New Roman"/>
          <w:sz w:val="28"/>
        </w:rPr>
        <w:t>).</w:t>
      </w:r>
    </w:p>
    <w:p w14:paraId="2B485396" w14:textId="77777777" w:rsidR="00F64AF7" w:rsidRDefault="009A5305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Учитель немецкого языка МОУ Лесная СОШ Гусева Елена Владимировна </w:t>
      </w:r>
    </w:p>
    <w:p w14:paraId="10BB7DCF" w14:textId="77777777" w:rsidR="00F64AF7" w:rsidRDefault="009A5305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Цель: повысить интерес учащихся к изучению немецкого языка, развивать </w:t>
      </w:r>
      <w:r>
        <w:rPr>
          <w:rFonts w:ascii="Times New Roman" w:hAnsi="Times New Roman"/>
          <w:sz w:val="28"/>
        </w:rPr>
        <w:t>языковые навыки; повторить и закрепить ранее изученную лексику по темам “Die Familie”, “Die Schule”; развивать чувство взаимопомощи и коллективизма; создать условия для выявления индивидуальных способностей.</w:t>
      </w:r>
    </w:p>
    <w:p w14:paraId="03D61949" w14:textId="77777777" w:rsidR="00F64AF7" w:rsidRDefault="009A5305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Оборудование: карточки с цифрами 1, 2, 3. Иллюст</w:t>
      </w:r>
      <w:r>
        <w:rPr>
          <w:rFonts w:ascii="Times New Roman" w:hAnsi="Times New Roman"/>
          <w:sz w:val="28"/>
        </w:rPr>
        <w:t>рация по теме “Die Schule”. Карточки</w:t>
      </w:r>
      <w:r w:rsidRPr="00FC2557">
        <w:rPr>
          <w:rFonts w:ascii="Times New Roman" w:hAnsi="Times New Roman"/>
          <w:sz w:val="28"/>
          <w:lang w:val="de-DE"/>
        </w:rPr>
        <w:t xml:space="preserve"> </w:t>
      </w:r>
      <w:r>
        <w:rPr>
          <w:rFonts w:ascii="Times New Roman" w:hAnsi="Times New Roman"/>
          <w:sz w:val="28"/>
        </w:rPr>
        <w:t>с</w:t>
      </w:r>
      <w:r w:rsidRPr="00FC2557">
        <w:rPr>
          <w:rFonts w:ascii="Times New Roman" w:hAnsi="Times New Roman"/>
          <w:sz w:val="28"/>
          <w:lang w:val="de-DE"/>
        </w:rPr>
        <w:t xml:space="preserve"> </w:t>
      </w:r>
      <w:r>
        <w:rPr>
          <w:rFonts w:ascii="Times New Roman" w:hAnsi="Times New Roman"/>
          <w:sz w:val="28"/>
        </w:rPr>
        <w:t>немецкими</w:t>
      </w:r>
      <w:r w:rsidRPr="00FC2557">
        <w:rPr>
          <w:rFonts w:ascii="Times New Roman" w:hAnsi="Times New Roman"/>
          <w:sz w:val="28"/>
          <w:lang w:val="de-DE"/>
        </w:rPr>
        <w:t xml:space="preserve"> </w:t>
      </w:r>
      <w:r>
        <w:rPr>
          <w:rFonts w:ascii="Times New Roman" w:hAnsi="Times New Roman"/>
          <w:sz w:val="28"/>
        </w:rPr>
        <w:t>пословицами</w:t>
      </w:r>
      <w:r w:rsidRPr="00FC2557">
        <w:rPr>
          <w:rFonts w:ascii="Times New Roman" w:hAnsi="Times New Roman"/>
          <w:sz w:val="28"/>
          <w:lang w:val="de-DE"/>
        </w:rPr>
        <w:t xml:space="preserve">: “Erst die Arbeit, dann das Spiel”, “Wissen ist Macht”, “Übung macht den Meister”, “Wer will, der kann”, “Man lernt nie aus”, Wie der Meister, so das Werk”. </w:t>
      </w:r>
      <w:r>
        <w:rPr>
          <w:rFonts w:ascii="Times New Roman" w:hAnsi="Times New Roman"/>
          <w:sz w:val="28"/>
        </w:rPr>
        <w:t>3 карточки со словом “Schultasche”. Ка</w:t>
      </w:r>
      <w:r>
        <w:rPr>
          <w:rFonts w:ascii="Times New Roman" w:hAnsi="Times New Roman"/>
          <w:sz w:val="28"/>
        </w:rPr>
        <w:t>рточки зелёного, розового и синего цвета, которые обозначают количество баллов.</w:t>
      </w:r>
    </w:p>
    <w:p w14:paraId="4794CA01" w14:textId="77777777" w:rsidR="00F64AF7" w:rsidRDefault="009A5305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Условия игры: Каждая команда получает баллы за свои ответы. За лучший ответ команда получает зелёную карточку, которая равняется трём баллам. Розовая карточка составляет два ба</w:t>
      </w:r>
      <w:r>
        <w:rPr>
          <w:rFonts w:ascii="Times New Roman" w:hAnsi="Times New Roman"/>
          <w:sz w:val="28"/>
        </w:rPr>
        <w:t>лла, синяя – один балл.</w:t>
      </w:r>
    </w:p>
    <w:p w14:paraId="321662F4" w14:textId="77777777" w:rsidR="00F64AF7" w:rsidRDefault="009A5305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Ход игры</w:t>
      </w:r>
    </w:p>
    <w:p w14:paraId="1FDEF546" w14:textId="77777777" w:rsidR="00F64AF7" w:rsidRDefault="009A5305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Учитель 1: Guten Tag, Jungen und Mädchen!</w:t>
      </w:r>
    </w:p>
    <w:p w14:paraId="47742E9C" w14:textId="77777777" w:rsidR="00F64AF7" w:rsidRPr="00FC2557" w:rsidRDefault="009A5305">
      <w:pPr>
        <w:rPr>
          <w:rFonts w:ascii="Times New Roman" w:hAnsi="Times New Roman"/>
          <w:sz w:val="28"/>
          <w:lang w:val="de-DE"/>
        </w:rPr>
      </w:pPr>
      <w:r>
        <w:rPr>
          <w:rFonts w:ascii="Times New Roman" w:hAnsi="Times New Roman"/>
          <w:sz w:val="28"/>
        </w:rPr>
        <w:t>Учитель</w:t>
      </w:r>
      <w:r w:rsidRPr="00FC2557">
        <w:rPr>
          <w:rFonts w:ascii="Times New Roman" w:hAnsi="Times New Roman"/>
          <w:sz w:val="28"/>
          <w:lang w:val="de-DE"/>
        </w:rPr>
        <w:t xml:space="preserve"> 2: Guten Tag, Kinder!</w:t>
      </w:r>
    </w:p>
    <w:p w14:paraId="4F2CE8A5" w14:textId="77777777" w:rsidR="00F64AF7" w:rsidRPr="00FC2557" w:rsidRDefault="009A5305">
      <w:pPr>
        <w:rPr>
          <w:rFonts w:ascii="Times New Roman" w:hAnsi="Times New Roman"/>
          <w:sz w:val="28"/>
          <w:lang w:val="de-DE"/>
        </w:rPr>
      </w:pPr>
      <w:r>
        <w:rPr>
          <w:rFonts w:ascii="Times New Roman" w:hAnsi="Times New Roman"/>
          <w:sz w:val="28"/>
        </w:rPr>
        <w:t>Учащиеся</w:t>
      </w:r>
      <w:r w:rsidRPr="00FC2557">
        <w:rPr>
          <w:rFonts w:ascii="Times New Roman" w:hAnsi="Times New Roman"/>
          <w:sz w:val="28"/>
          <w:lang w:val="de-DE"/>
        </w:rPr>
        <w:t>: Guten Tag!</w:t>
      </w:r>
    </w:p>
    <w:p w14:paraId="08E5D0D8" w14:textId="77777777" w:rsidR="00F64AF7" w:rsidRPr="00FC2557" w:rsidRDefault="009A5305">
      <w:pPr>
        <w:rPr>
          <w:rFonts w:ascii="Times New Roman" w:hAnsi="Times New Roman"/>
          <w:sz w:val="28"/>
          <w:lang w:val="de-DE"/>
        </w:rPr>
      </w:pPr>
      <w:r>
        <w:rPr>
          <w:rFonts w:ascii="Times New Roman" w:hAnsi="Times New Roman"/>
          <w:sz w:val="28"/>
        </w:rPr>
        <w:t>Учитель</w:t>
      </w:r>
      <w:r w:rsidRPr="00FC2557">
        <w:rPr>
          <w:rFonts w:ascii="Times New Roman" w:hAnsi="Times New Roman"/>
          <w:sz w:val="28"/>
          <w:lang w:val="de-DE"/>
        </w:rPr>
        <w:t xml:space="preserve"> 1: Heute haben wir ein Spiel “Der Klügste”. Wir arbeiten in Gruppen. Macht drei Gruppen, bitte.</w:t>
      </w:r>
    </w:p>
    <w:p w14:paraId="7389AC35" w14:textId="77777777" w:rsidR="00F64AF7" w:rsidRDefault="009A5305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(Учащиеся образу ют три ко</w:t>
      </w:r>
      <w:r>
        <w:rPr>
          <w:rFonts w:ascii="Times New Roman" w:hAnsi="Times New Roman"/>
          <w:sz w:val="28"/>
        </w:rPr>
        <w:t>манды).</w:t>
      </w:r>
    </w:p>
    <w:p w14:paraId="03A060DF" w14:textId="77777777" w:rsidR="00F64AF7" w:rsidRPr="00FC2557" w:rsidRDefault="009A5305">
      <w:pPr>
        <w:rPr>
          <w:rFonts w:ascii="Times New Roman" w:hAnsi="Times New Roman"/>
          <w:sz w:val="28"/>
          <w:lang w:val="de-DE"/>
        </w:rPr>
      </w:pPr>
      <w:r>
        <w:rPr>
          <w:rFonts w:ascii="Times New Roman" w:hAnsi="Times New Roman"/>
          <w:sz w:val="28"/>
        </w:rPr>
        <w:t>Учитель</w:t>
      </w:r>
      <w:r w:rsidRPr="00FC2557">
        <w:rPr>
          <w:rFonts w:ascii="Times New Roman" w:hAnsi="Times New Roman"/>
          <w:sz w:val="28"/>
          <w:lang w:val="de-DE"/>
        </w:rPr>
        <w:t xml:space="preserve"> 1: Wie heißen eure Gruppen?</w:t>
      </w:r>
    </w:p>
    <w:p w14:paraId="3AB108FA" w14:textId="77777777" w:rsidR="00F64AF7" w:rsidRDefault="009A5305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(Учащиеся придумывают названия для своих команд).</w:t>
      </w:r>
    </w:p>
    <w:p w14:paraId="34B240FA" w14:textId="77777777" w:rsidR="00F64AF7" w:rsidRDefault="009A5305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Учащиеся</w:t>
      </w:r>
      <w:r w:rsidRPr="00FC2557">
        <w:rPr>
          <w:rFonts w:ascii="Times New Roman" w:hAnsi="Times New Roman"/>
          <w:sz w:val="28"/>
          <w:lang w:val="de-DE"/>
        </w:rPr>
        <w:t xml:space="preserve">: Wir heißen … Wir heißen … </w:t>
      </w:r>
      <w:r>
        <w:rPr>
          <w:rFonts w:ascii="Times New Roman" w:hAnsi="Times New Roman"/>
          <w:sz w:val="28"/>
        </w:rPr>
        <w:t>Wir heißen …</w:t>
      </w:r>
    </w:p>
    <w:p w14:paraId="35738EB6" w14:textId="77777777" w:rsidR="00F64AF7" w:rsidRPr="00FC2557" w:rsidRDefault="009A5305">
      <w:pPr>
        <w:rPr>
          <w:rFonts w:ascii="Times New Roman" w:hAnsi="Times New Roman"/>
          <w:sz w:val="28"/>
          <w:lang w:val="de-DE"/>
        </w:rPr>
      </w:pPr>
      <w:r>
        <w:rPr>
          <w:rFonts w:ascii="Times New Roman" w:hAnsi="Times New Roman"/>
          <w:sz w:val="28"/>
        </w:rPr>
        <w:t>Учитель</w:t>
      </w:r>
      <w:r w:rsidRPr="00FC2557">
        <w:rPr>
          <w:rFonts w:ascii="Times New Roman" w:hAnsi="Times New Roman"/>
          <w:sz w:val="28"/>
          <w:lang w:val="de-DE"/>
        </w:rPr>
        <w:t xml:space="preserve"> 2: Danke schön. Lest diese Sprichwörter und wählt eine Devise für eure Gruppe.</w:t>
      </w:r>
    </w:p>
    <w:p w14:paraId="2D36B86E" w14:textId="77777777" w:rsidR="00F64AF7" w:rsidRDefault="009A5305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(Учащиеся читают вслух пос</w:t>
      </w:r>
      <w:r>
        <w:rPr>
          <w:rFonts w:ascii="Times New Roman" w:hAnsi="Times New Roman"/>
          <w:sz w:val="28"/>
        </w:rPr>
        <w:t>ловицы на карточках, находят эквивалент в своём родном языке и выбирают девиз).</w:t>
      </w:r>
    </w:p>
    <w:p w14:paraId="274E2569" w14:textId="77777777" w:rsidR="00F64AF7" w:rsidRPr="00FC2557" w:rsidRDefault="009A5305">
      <w:pPr>
        <w:rPr>
          <w:rFonts w:ascii="Times New Roman" w:hAnsi="Times New Roman"/>
          <w:sz w:val="28"/>
          <w:lang w:val="de-DE"/>
        </w:rPr>
      </w:pPr>
      <w:r>
        <w:rPr>
          <w:rFonts w:ascii="Times New Roman" w:hAnsi="Times New Roman"/>
          <w:sz w:val="28"/>
        </w:rPr>
        <w:t>Учитель</w:t>
      </w:r>
      <w:r w:rsidRPr="00FC2557">
        <w:rPr>
          <w:rFonts w:ascii="Times New Roman" w:hAnsi="Times New Roman"/>
          <w:sz w:val="28"/>
          <w:lang w:val="de-DE"/>
        </w:rPr>
        <w:t xml:space="preserve"> 1: Wer beginnt? Ich habe drei Karten mit Nummern “eins“, „zwei“, „drei“. Nehmt eine Karte. Wer hat die Karte mit Nummer “eins“? („zwei“, „drei“).</w:t>
      </w:r>
    </w:p>
    <w:p w14:paraId="7BFDF1A0" w14:textId="77777777" w:rsidR="00F64AF7" w:rsidRDefault="009A5305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Учитель</w:t>
      </w:r>
      <w:r w:rsidRPr="00FC2557">
        <w:rPr>
          <w:rFonts w:ascii="Times New Roman" w:hAnsi="Times New Roman"/>
          <w:sz w:val="28"/>
          <w:lang w:val="de-DE"/>
        </w:rPr>
        <w:t xml:space="preserve"> 2: Die erste A</w:t>
      </w:r>
      <w:r w:rsidRPr="00FC2557">
        <w:rPr>
          <w:rFonts w:ascii="Times New Roman" w:hAnsi="Times New Roman"/>
          <w:sz w:val="28"/>
          <w:lang w:val="de-DE"/>
        </w:rPr>
        <w:t>ufgabe. Singen wir! (</w:t>
      </w:r>
      <w:r>
        <w:rPr>
          <w:rFonts w:ascii="Times New Roman" w:hAnsi="Times New Roman"/>
          <w:sz w:val="28"/>
        </w:rPr>
        <w:t>Учащиеся</w:t>
      </w:r>
      <w:r w:rsidRPr="00FC2557">
        <w:rPr>
          <w:rFonts w:ascii="Times New Roman" w:hAnsi="Times New Roman"/>
          <w:sz w:val="28"/>
          <w:lang w:val="de-DE"/>
        </w:rPr>
        <w:t xml:space="preserve"> </w:t>
      </w:r>
      <w:r>
        <w:rPr>
          <w:rFonts w:ascii="Times New Roman" w:hAnsi="Times New Roman"/>
          <w:sz w:val="28"/>
        </w:rPr>
        <w:t>получают</w:t>
      </w:r>
      <w:r w:rsidRPr="00FC2557">
        <w:rPr>
          <w:rFonts w:ascii="Times New Roman" w:hAnsi="Times New Roman"/>
          <w:sz w:val="28"/>
          <w:lang w:val="de-DE"/>
        </w:rPr>
        <w:t xml:space="preserve"> </w:t>
      </w:r>
      <w:r>
        <w:rPr>
          <w:rFonts w:ascii="Times New Roman" w:hAnsi="Times New Roman"/>
          <w:sz w:val="28"/>
        </w:rPr>
        <w:t>слова</w:t>
      </w:r>
      <w:r w:rsidRPr="00FC2557">
        <w:rPr>
          <w:rFonts w:ascii="Times New Roman" w:hAnsi="Times New Roman"/>
          <w:sz w:val="28"/>
          <w:lang w:val="de-DE"/>
        </w:rPr>
        <w:t xml:space="preserve"> </w:t>
      </w:r>
      <w:r>
        <w:rPr>
          <w:rFonts w:ascii="Times New Roman" w:hAnsi="Times New Roman"/>
          <w:sz w:val="28"/>
        </w:rPr>
        <w:t>песни</w:t>
      </w:r>
      <w:r w:rsidRPr="00FC2557">
        <w:rPr>
          <w:rFonts w:ascii="Times New Roman" w:hAnsi="Times New Roman"/>
          <w:sz w:val="28"/>
          <w:lang w:val="de-DE"/>
        </w:rPr>
        <w:t xml:space="preserve"> “Drei Chinesen mit dem Kontrabass”. </w:t>
      </w:r>
      <w:r>
        <w:rPr>
          <w:rFonts w:ascii="Times New Roman" w:hAnsi="Times New Roman"/>
          <w:sz w:val="28"/>
        </w:rPr>
        <w:t>Нужно спеть эту песню по очереди, в каждом последующем куплете заменяя все гласные одной новой гласной.</w:t>
      </w:r>
    </w:p>
    <w:p w14:paraId="582B8813" w14:textId="77777777" w:rsidR="00F64AF7" w:rsidRDefault="009A5305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(Учителя объявляют результаты конкурса. Учащиеся получают баллы).</w:t>
      </w:r>
    </w:p>
    <w:p w14:paraId="191031F9" w14:textId="77777777" w:rsidR="00F64AF7" w:rsidRPr="00FC2557" w:rsidRDefault="009A5305">
      <w:pPr>
        <w:rPr>
          <w:rFonts w:ascii="Times New Roman" w:hAnsi="Times New Roman"/>
          <w:sz w:val="28"/>
          <w:lang w:val="de-DE"/>
        </w:rPr>
      </w:pPr>
      <w:r>
        <w:rPr>
          <w:rFonts w:ascii="Times New Roman" w:hAnsi="Times New Roman"/>
          <w:sz w:val="28"/>
        </w:rPr>
        <w:t>Учитель</w:t>
      </w:r>
      <w:r w:rsidRPr="00FC2557">
        <w:rPr>
          <w:rFonts w:ascii="Times New Roman" w:hAnsi="Times New Roman"/>
          <w:sz w:val="28"/>
          <w:lang w:val="de-DE"/>
        </w:rPr>
        <w:t xml:space="preserve"> 1: Die zweite Aufgabe. Kennt ihr viele Wörter? Wir machen viele Wörter aus einem Wort!</w:t>
      </w:r>
    </w:p>
    <w:p w14:paraId="1D59D49B" w14:textId="77777777" w:rsidR="00F64AF7" w:rsidRPr="00FC2557" w:rsidRDefault="00F64AF7">
      <w:pPr>
        <w:rPr>
          <w:rFonts w:ascii="Times New Roman" w:hAnsi="Times New Roman"/>
          <w:sz w:val="28"/>
          <w:lang w:val="de-DE"/>
        </w:rPr>
      </w:pPr>
    </w:p>
    <w:p w14:paraId="1A3E0C29" w14:textId="77777777" w:rsidR="00F64AF7" w:rsidRDefault="009A5305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(Учащиеся получают карточки со словом “Schultasche”. Нужно составить как можно больше слов, используя буквы этого слова, за 3 минуты. Побеждает тот, у кого бол</w:t>
      </w:r>
      <w:r>
        <w:rPr>
          <w:rFonts w:ascii="Times New Roman" w:hAnsi="Times New Roman"/>
          <w:sz w:val="28"/>
        </w:rPr>
        <w:t>ьше слов).</w:t>
      </w:r>
    </w:p>
    <w:p w14:paraId="5965502B" w14:textId="77777777" w:rsidR="00F64AF7" w:rsidRPr="00FC2557" w:rsidRDefault="009A5305">
      <w:pPr>
        <w:rPr>
          <w:rFonts w:ascii="Times New Roman" w:hAnsi="Times New Roman"/>
          <w:sz w:val="28"/>
          <w:lang w:val="de-DE"/>
        </w:rPr>
      </w:pPr>
      <w:r>
        <w:rPr>
          <w:rFonts w:ascii="Times New Roman" w:hAnsi="Times New Roman"/>
          <w:sz w:val="28"/>
        </w:rPr>
        <w:t>Учитель 2</w:t>
      </w:r>
      <w:proofErr w:type="gramStart"/>
      <w:r>
        <w:rPr>
          <w:rFonts w:ascii="Times New Roman" w:hAnsi="Times New Roman"/>
          <w:sz w:val="28"/>
        </w:rPr>
        <w:t>: Все</w:t>
      </w:r>
      <w:proofErr w:type="gramEnd"/>
      <w:r>
        <w:rPr>
          <w:rFonts w:ascii="Times New Roman" w:hAnsi="Times New Roman"/>
          <w:sz w:val="28"/>
        </w:rPr>
        <w:t xml:space="preserve"> вы знаете, что имена существительные в немецком языке имеют род. Какой</w:t>
      </w:r>
      <w:r w:rsidRPr="00FC2557">
        <w:rPr>
          <w:rFonts w:ascii="Times New Roman" w:hAnsi="Times New Roman"/>
          <w:sz w:val="28"/>
          <w:lang w:val="de-DE"/>
        </w:rPr>
        <w:t>?</w:t>
      </w:r>
    </w:p>
    <w:p w14:paraId="1EC16235" w14:textId="77777777" w:rsidR="00F64AF7" w:rsidRPr="00FC2557" w:rsidRDefault="009A5305">
      <w:pPr>
        <w:rPr>
          <w:rFonts w:ascii="Times New Roman" w:hAnsi="Times New Roman"/>
          <w:sz w:val="28"/>
          <w:lang w:val="de-DE"/>
        </w:rPr>
      </w:pPr>
      <w:r>
        <w:rPr>
          <w:rFonts w:ascii="Times New Roman" w:hAnsi="Times New Roman"/>
          <w:sz w:val="28"/>
        </w:rPr>
        <w:t>Учащиеся</w:t>
      </w:r>
      <w:r w:rsidRPr="00FC2557">
        <w:rPr>
          <w:rFonts w:ascii="Times New Roman" w:hAnsi="Times New Roman"/>
          <w:sz w:val="28"/>
          <w:lang w:val="de-DE"/>
        </w:rPr>
        <w:t xml:space="preserve">: </w:t>
      </w:r>
      <w:r>
        <w:rPr>
          <w:rFonts w:ascii="Times New Roman" w:hAnsi="Times New Roman"/>
          <w:sz w:val="28"/>
        </w:rPr>
        <w:t>Мужской</w:t>
      </w:r>
      <w:r w:rsidRPr="00FC2557">
        <w:rPr>
          <w:rFonts w:ascii="Times New Roman" w:hAnsi="Times New Roman"/>
          <w:sz w:val="28"/>
          <w:lang w:val="de-DE"/>
        </w:rPr>
        <w:t xml:space="preserve">, </w:t>
      </w:r>
      <w:r>
        <w:rPr>
          <w:rFonts w:ascii="Times New Roman" w:hAnsi="Times New Roman"/>
          <w:sz w:val="28"/>
        </w:rPr>
        <w:t>женский</w:t>
      </w:r>
      <w:r w:rsidRPr="00FC2557">
        <w:rPr>
          <w:rFonts w:ascii="Times New Roman" w:hAnsi="Times New Roman"/>
          <w:sz w:val="28"/>
          <w:lang w:val="de-DE"/>
        </w:rPr>
        <w:t xml:space="preserve"> </w:t>
      </w:r>
      <w:r>
        <w:rPr>
          <w:rFonts w:ascii="Times New Roman" w:hAnsi="Times New Roman"/>
          <w:sz w:val="28"/>
        </w:rPr>
        <w:t>и</w:t>
      </w:r>
      <w:r w:rsidRPr="00FC2557">
        <w:rPr>
          <w:rFonts w:ascii="Times New Roman" w:hAnsi="Times New Roman"/>
          <w:sz w:val="28"/>
          <w:lang w:val="de-DE"/>
        </w:rPr>
        <w:t xml:space="preserve"> </w:t>
      </w:r>
      <w:r>
        <w:rPr>
          <w:rFonts w:ascii="Times New Roman" w:hAnsi="Times New Roman"/>
          <w:sz w:val="28"/>
        </w:rPr>
        <w:t>средний</w:t>
      </w:r>
      <w:r w:rsidRPr="00FC2557">
        <w:rPr>
          <w:rFonts w:ascii="Times New Roman" w:hAnsi="Times New Roman"/>
          <w:sz w:val="28"/>
          <w:lang w:val="de-DE"/>
        </w:rPr>
        <w:t>.</w:t>
      </w:r>
    </w:p>
    <w:p w14:paraId="7BE143E5" w14:textId="77777777" w:rsidR="00F64AF7" w:rsidRPr="00FC2557" w:rsidRDefault="009A5305">
      <w:pPr>
        <w:rPr>
          <w:rFonts w:ascii="Times New Roman" w:hAnsi="Times New Roman"/>
          <w:sz w:val="28"/>
          <w:lang w:val="de-DE"/>
        </w:rPr>
      </w:pPr>
      <w:r>
        <w:rPr>
          <w:rFonts w:ascii="Times New Roman" w:hAnsi="Times New Roman"/>
          <w:sz w:val="28"/>
        </w:rPr>
        <w:t>Учитель</w:t>
      </w:r>
      <w:r w:rsidRPr="00FC2557">
        <w:rPr>
          <w:rFonts w:ascii="Times New Roman" w:hAnsi="Times New Roman"/>
          <w:sz w:val="28"/>
          <w:lang w:val="de-DE"/>
        </w:rPr>
        <w:t xml:space="preserve"> 2: Die dritte Aufgabe- Bekommt eine Karte mit deutschen Wörtern. Schreibt diese Wörter in drei Gruppen. Die Grup</w:t>
      </w:r>
      <w:r w:rsidRPr="00FC2557">
        <w:rPr>
          <w:rFonts w:ascii="Times New Roman" w:hAnsi="Times New Roman"/>
          <w:sz w:val="28"/>
          <w:lang w:val="de-DE"/>
        </w:rPr>
        <w:t>pen heißen DER, DIE, DAS.</w:t>
      </w:r>
    </w:p>
    <w:p w14:paraId="0BF6B4AF" w14:textId="77777777" w:rsidR="00F64AF7" w:rsidRPr="00FC2557" w:rsidRDefault="009A5305">
      <w:pPr>
        <w:rPr>
          <w:rFonts w:ascii="Times New Roman" w:hAnsi="Times New Roman"/>
          <w:sz w:val="28"/>
          <w:lang w:val="de-DE"/>
        </w:rPr>
      </w:pPr>
      <w:r w:rsidRPr="00FC2557">
        <w:rPr>
          <w:rFonts w:ascii="Times New Roman" w:hAnsi="Times New Roman"/>
          <w:sz w:val="28"/>
          <w:lang w:val="de-DE"/>
        </w:rPr>
        <w:t>DER</w:t>
      </w:r>
    </w:p>
    <w:p w14:paraId="127E673B" w14:textId="77777777" w:rsidR="00F64AF7" w:rsidRPr="00FC2557" w:rsidRDefault="009A5305">
      <w:pPr>
        <w:rPr>
          <w:rFonts w:ascii="Times New Roman" w:hAnsi="Times New Roman"/>
          <w:sz w:val="28"/>
          <w:lang w:val="de-DE"/>
        </w:rPr>
      </w:pPr>
      <w:r w:rsidRPr="00FC2557">
        <w:rPr>
          <w:rFonts w:ascii="Times New Roman" w:hAnsi="Times New Roman"/>
          <w:sz w:val="28"/>
          <w:lang w:val="de-DE"/>
        </w:rPr>
        <w:t>DIE</w:t>
      </w:r>
    </w:p>
    <w:p w14:paraId="164B0B1E" w14:textId="77777777" w:rsidR="00F64AF7" w:rsidRPr="00FC2557" w:rsidRDefault="009A5305">
      <w:pPr>
        <w:rPr>
          <w:rFonts w:ascii="Times New Roman" w:hAnsi="Times New Roman"/>
          <w:sz w:val="28"/>
          <w:lang w:val="de-DE"/>
        </w:rPr>
      </w:pPr>
      <w:r w:rsidRPr="00FC2557">
        <w:rPr>
          <w:rFonts w:ascii="Times New Roman" w:hAnsi="Times New Roman"/>
          <w:sz w:val="28"/>
          <w:lang w:val="de-DE"/>
        </w:rPr>
        <w:t>DAS</w:t>
      </w:r>
    </w:p>
    <w:p w14:paraId="57F638B7" w14:textId="77777777" w:rsidR="00F64AF7" w:rsidRPr="00FC2557" w:rsidRDefault="009A5305">
      <w:pPr>
        <w:rPr>
          <w:rFonts w:ascii="Times New Roman" w:hAnsi="Times New Roman"/>
          <w:sz w:val="28"/>
          <w:lang w:val="de-DE"/>
        </w:rPr>
      </w:pPr>
      <w:r w:rsidRPr="00FC2557">
        <w:rPr>
          <w:rFonts w:ascii="Times New Roman" w:hAnsi="Times New Roman"/>
          <w:sz w:val="28"/>
          <w:lang w:val="de-DE"/>
        </w:rPr>
        <w:t>Tafel, Schwester, Arbeiter, Puppe, Ball, Ziege, Stunde, Hof, Erdgeschoss, Diktat, Mäppchen, Schrank, Bleistift, Buch, Klavier</w:t>
      </w:r>
    </w:p>
    <w:p w14:paraId="1BEAB4E0" w14:textId="77777777" w:rsidR="00F64AF7" w:rsidRDefault="009A5305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(Учащиеся выполняют задание).</w:t>
      </w:r>
    </w:p>
    <w:p w14:paraId="1629BA89" w14:textId="77777777" w:rsidR="00F64AF7" w:rsidRDefault="009A5305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Учитель 1</w:t>
      </w:r>
      <w:proofErr w:type="gramStart"/>
      <w:r>
        <w:rPr>
          <w:rFonts w:ascii="Times New Roman" w:hAnsi="Times New Roman"/>
          <w:sz w:val="28"/>
        </w:rPr>
        <w:t>: Хорошо</w:t>
      </w:r>
      <w:proofErr w:type="gramEnd"/>
      <w:r>
        <w:rPr>
          <w:rFonts w:ascii="Times New Roman" w:hAnsi="Times New Roman"/>
          <w:sz w:val="28"/>
        </w:rPr>
        <w:t xml:space="preserve"> ли вы знаете числительные? </w:t>
      </w:r>
      <w:r w:rsidRPr="00FC2557">
        <w:rPr>
          <w:rFonts w:ascii="Times New Roman" w:hAnsi="Times New Roman"/>
          <w:sz w:val="28"/>
          <w:lang w:val="de-DE"/>
        </w:rPr>
        <w:t xml:space="preserve">Ich gebe euch die Blätter mit Ziffern und Zahlwörtern. </w:t>
      </w:r>
      <w:r>
        <w:rPr>
          <w:rFonts w:ascii="Times New Roman" w:hAnsi="Times New Roman"/>
          <w:sz w:val="28"/>
        </w:rPr>
        <w:t>Я раздам вам листочки с числами, на одних листочках числа написаны цифрами, на других – прописью. Jeder soll sein Paar finden. Каждый должен как можно быстр</w:t>
      </w:r>
      <w:r>
        <w:rPr>
          <w:rFonts w:ascii="Times New Roman" w:hAnsi="Times New Roman"/>
          <w:sz w:val="28"/>
        </w:rPr>
        <w:t>ее найти свою пару.</w:t>
      </w:r>
    </w:p>
    <w:p w14:paraId="59E5E658" w14:textId="77777777" w:rsidR="00F64AF7" w:rsidRDefault="009A5305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(Учащиеся выполняют задание п и получают баллы)</w:t>
      </w:r>
    </w:p>
    <w:p w14:paraId="63C2B03C" w14:textId="77777777" w:rsidR="00F64AF7" w:rsidRDefault="009A5305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Учитель 2</w:t>
      </w:r>
      <w:proofErr w:type="gramStart"/>
      <w:r>
        <w:rPr>
          <w:rFonts w:ascii="Times New Roman" w:hAnsi="Times New Roman"/>
          <w:sz w:val="28"/>
        </w:rPr>
        <w:t>: Хорошо</w:t>
      </w:r>
      <w:proofErr w:type="gramEnd"/>
      <w:r>
        <w:rPr>
          <w:rFonts w:ascii="Times New Roman" w:hAnsi="Times New Roman"/>
          <w:sz w:val="28"/>
        </w:rPr>
        <w:t xml:space="preserve"> ли вы говорите по-немецки? Представьте, что в класс пришёл новый ученик. Расспросите его о чём-нибудь. Das Rollenspiel “Bekanntschaft”.</w:t>
      </w:r>
    </w:p>
    <w:p w14:paraId="3EEFC7B6" w14:textId="77777777" w:rsidR="00F64AF7" w:rsidRDefault="009A5305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Учащиеся первой команды спрашивают</w:t>
      </w:r>
      <w:r>
        <w:rPr>
          <w:rFonts w:ascii="Times New Roman" w:hAnsi="Times New Roman"/>
          <w:sz w:val="28"/>
        </w:rPr>
        <w:t xml:space="preserve"> учащихся второй команды, вторая команда отвечает и задаёт вопрос третьей команде. Если команда не может ответить, она выбывает. Продолжают игру две команды, пока одна из них не выходит из игры).</w:t>
      </w:r>
    </w:p>
    <w:p w14:paraId="0FCD69C3" w14:textId="77777777" w:rsidR="00F64AF7" w:rsidRDefault="009A5305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Учитель 1</w:t>
      </w:r>
      <w:proofErr w:type="gramStart"/>
      <w:r>
        <w:rPr>
          <w:rFonts w:ascii="Times New Roman" w:hAnsi="Times New Roman"/>
          <w:sz w:val="28"/>
        </w:rPr>
        <w:t>: Наконец</w:t>
      </w:r>
      <w:proofErr w:type="gramEnd"/>
      <w:r>
        <w:rPr>
          <w:rFonts w:ascii="Times New Roman" w:hAnsi="Times New Roman"/>
          <w:sz w:val="28"/>
        </w:rPr>
        <w:t>, вы должны сказать как можно больше предл</w:t>
      </w:r>
      <w:r>
        <w:rPr>
          <w:rFonts w:ascii="Times New Roman" w:hAnsi="Times New Roman"/>
          <w:sz w:val="28"/>
        </w:rPr>
        <w:t>ожений к иллюстрации по теме “Die Schule”.</w:t>
      </w:r>
    </w:p>
    <w:p w14:paraId="565F0CBE" w14:textId="77777777" w:rsidR="00F64AF7" w:rsidRDefault="009A5305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(Учащиеся говорят по очереди. Выигрывает тот, у кого больше предложений).</w:t>
      </w:r>
    </w:p>
    <w:p w14:paraId="1778C9FD" w14:textId="77777777" w:rsidR="00F64AF7" w:rsidRPr="00FC2557" w:rsidRDefault="009A5305">
      <w:pPr>
        <w:rPr>
          <w:rFonts w:ascii="Times New Roman" w:hAnsi="Times New Roman"/>
          <w:sz w:val="28"/>
          <w:lang w:val="de-DE"/>
        </w:rPr>
      </w:pPr>
      <w:r>
        <w:rPr>
          <w:rFonts w:ascii="Times New Roman" w:hAnsi="Times New Roman"/>
          <w:sz w:val="28"/>
        </w:rPr>
        <w:t>Учитель 2</w:t>
      </w:r>
      <w:proofErr w:type="gramStart"/>
      <w:r>
        <w:rPr>
          <w:rFonts w:ascii="Times New Roman" w:hAnsi="Times New Roman"/>
          <w:sz w:val="28"/>
        </w:rPr>
        <w:t>: Подсчитаем</w:t>
      </w:r>
      <w:proofErr w:type="gramEnd"/>
      <w:r>
        <w:rPr>
          <w:rFonts w:ascii="Times New Roman" w:hAnsi="Times New Roman"/>
          <w:sz w:val="28"/>
        </w:rPr>
        <w:t xml:space="preserve"> баллы. Команды, сколько у вас баллов? </w:t>
      </w:r>
      <w:r w:rsidRPr="00FC2557">
        <w:rPr>
          <w:rFonts w:ascii="Times New Roman" w:hAnsi="Times New Roman"/>
          <w:sz w:val="28"/>
          <w:lang w:val="de-DE"/>
        </w:rPr>
        <w:t>Die klügste Gruppe in Deutsch ist … Alle bekommen heute kleine Geschenke. Danke</w:t>
      </w:r>
      <w:r w:rsidRPr="00FC2557">
        <w:rPr>
          <w:rFonts w:ascii="Times New Roman" w:hAnsi="Times New Roman"/>
          <w:sz w:val="28"/>
          <w:lang w:val="de-DE"/>
        </w:rPr>
        <w:t xml:space="preserve"> für das Spiel!</w:t>
      </w:r>
    </w:p>
    <w:p w14:paraId="0FE9B725" w14:textId="77777777" w:rsidR="00F64AF7" w:rsidRPr="00FC2557" w:rsidRDefault="009A5305">
      <w:pPr>
        <w:rPr>
          <w:rFonts w:ascii="Times New Roman" w:hAnsi="Times New Roman"/>
          <w:sz w:val="28"/>
          <w:lang w:val="de-DE"/>
        </w:rPr>
      </w:pPr>
      <w:r>
        <w:rPr>
          <w:rFonts w:ascii="Times New Roman" w:hAnsi="Times New Roman"/>
          <w:sz w:val="28"/>
        </w:rPr>
        <w:t>Учитель</w:t>
      </w:r>
      <w:r w:rsidRPr="00FC2557">
        <w:rPr>
          <w:rFonts w:ascii="Times New Roman" w:hAnsi="Times New Roman"/>
          <w:sz w:val="28"/>
          <w:lang w:val="de-DE"/>
        </w:rPr>
        <w:t xml:space="preserve"> 1: Alles war prima! Auf Wiedersehen!</w:t>
      </w:r>
    </w:p>
    <w:p w14:paraId="1423BDD1" w14:textId="77777777" w:rsidR="00F64AF7" w:rsidRPr="00FC2557" w:rsidRDefault="009A5305">
      <w:pPr>
        <w:rPr>
          <w:rFonts w:ascii="Times New Roman" w:hAnsi="Times New Roman"/>
          <w:sz w:val="28"/>
          <w:lang w:val="de-DE"/>
        </w:rPr>
      </w:pPr>
      <w:r>
        <w:rPr>
          <w:rFonts w:ascii="Times New Roman" w:hAnsi="Times New Roman"/>
          <w:sz w:val="28"/>
        </w:rPr>
        <w:t>Учащиеся</w:t>
      </w:r>
      <w:r w:rsidRPr="00FC2557">
        <w:rPr>
          <w:rFonts w:ascii="Times New Roman" w:hAnsi="Times New Roman"/>
          <w:sz w:val="28"/>
          <w:lang w:val="de-DE"/>
        </w:rPr>
        <w:t>: Auf Wiedersehen!</w:t>
      </w:r>
    </w:p>
    <w:p w14:paraId="3A35B752" w14:textId="77777777" w:rsidR="00F64AF7" w:rsidRPr="00FC2557" w:rsidRDefault="00F64AF7">
      <w:pPr>
        <w:rPr>
          <w:lang w:val="de-DE"/>
        </w:rPr>
      </w:pPr>
    </w:p>
    <w:p w14:paraId="39C687B3" w14:textId="77777777" w:rsidR="00F64AF7" w:rsidRPr="00FC2557" w:rsidRDefault="00F64AF7">
      <w:pPr>
        <w:rPr>
          <w:lang w:val="de-DE"/>
        </w:rPr>
      </w:pPr>
    </w:p>
    <w:p w14:paraId="1050BFBD" w14:textId="77777777" w:rsidR="00F64AF7" w:rsidRPr="00FC2557" w:rsidRDefault="00F64AF7">
      <w:pPr>
        <w:rPr>
          <w:lang w:val="de-DE"/>
        </w:rPr>
      </w:pPr>
    </w:p>
    <w:p w14:paraId="04D863BF" w14:textId="77777777" w:rsidR="00F64AF7" w:rsidRPr="00FC2557" w:rsidRDefault="00F64AF7">
      <w:pPr>
        <w:rPr>
          <w:lang w:val="de-DE"/>
        </w:rPr>
      </w:pPr>
    </w:p>
    <w:p w14:paraId="7C773EB2" w14:textId="77777777" w:rsidR="00F64AF7" w:rsidRPr="00FC2557" w:rsidRDefault="00F64AF7">
      <w:pPr>
        <w:rPr>
          <w:lang w:val="de-DE"/>
        </w:rPr>
      </w:pPr>
    </w:p>
    <w:p w14:paraId="05AD283B" w14:textId="77777777" w:rsidR="00F64AF7" w:rsidRPr="00FC2557" w:rsidRDefault="00F64AF7">
      <w:pPr>
        <w:rPr>
          <w:lang w:val="de-DE"/>
        </w:rPr>
      </w:pPr>
    </w:p>
    <w:p w14:paraId="5EED12C2" w14:textId="77777777" w:rsidR="00F64AF7" w:rsidRPr="00FC2557" w:rsidRDefault="00F64AF7">
      <w:pPr>
        <w:rPr>
          <w:lang w:val="de-DE"/>
        </w:rPr>
      </w:pPr>
    </w:p>
    <w:p w14:paraId="47F58693" w14:textId="77777777" w:rsidR="00F64AF7" w:rsidRPr="00FC2557" w:rsidRDefault="00F64AF7">
      <w:pPr>
        <w:rPr>
          <w:lang w:val="de-DE"/>
        </w:rPr>
      </w:pPr>
    </w:p>
    <w:sectPr w:rsidR="00F64AF7" w:rsidRPr="00FC2557">
      <w:footerReference w:type="default" r:id="rId6"/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3AB0B1" w14:textId="77777777" w:rsidR="00000000" w:rsidRDefault="009A5305">
      <w:pPr>
        <w:spacing w:after="0" w:line="240" w:lineRule="auto"/>
      </w:pPr>
      <w:r>
        <w:separator/>
      </w:r>
    </w:p>
  </w:endnote>
  <w:endnote w:type="continuationSeparator" w:id="0">
    <w:p w14:paraId="425F755D" w14:textId="77777777" w:rsidR="00000000" w:rsidRDefault="009A53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C76543" w14:textId="77777777" w:rsidR="00F64AF7" w:rsidRDefault="009A5305">
    <w:pPr>
      <w:framePr w:wrap="around" w:vAnchor="text" w:hAnchor="margin" w:xAlign="center" w:y="1"/>
    </w:pPr>
    <w:r>
      <w:fldChar w:fldCharType="begin"/>
    </w:r>
    <w:r>
      <w:instrText>PAGE \* Arabic</w:instrText>
    </w:r>
    <w:r w:rsidR="00FC2557">
      <w:fldChar w:fldCharType="separate"/>
    </w:r>
    <w:r w:rsidR="00FC2557">
      <w:rPr>
        <w:noProof/>
      </w:rPr>
      <w:t>1</w:t>
    </w:r>
    <w:r>
      <w:fldChar w:fldCharType="end"/>
    </w:r>
  </w:p>
  <w:p w14:paraId="2F849149" w14:textId="77777777" w:rsidR="00F64AF7" w:rsidRDefault="00F64A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389709" w14:textId="77777777" w:rsidR="00000000" w:rsidRDefault="009A5305">
      <w:pPr>
        <w:spacing w:after="0" w:line="240" w:lineRule="auto"/>
      </w:pPr>
      <w:r>
        <w:separator/>
      </w:r>
    </w:p>
  </w:footnote>
  <w:footnote w:type="continuationSeparator" w:id="0">
    <w:p w14:paraId="1EDACF2F" w14:textId="77777777" w:rsidR="00000000" w:rsidRDefault="009A53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4AF7"/>
    <w:rsid w:val="009A5305"/>
    <w:rsid w:val="00F64AF7"/>
    <w:rsid w:val="00FC2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BDC10"/>
  <w15:docId w15:val="{561332FC-F2E2-4374-82D5-CD1A80ECC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  <w:link w:val="3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Pr>
      <w:color w:val="0000FF"/>
      <w:u w:val="single"/>
    </w:rPr>
  </w:style>
  <w:style w:type="character" w:styleId="a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Заголовок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573</Words>
  <Characters>3269</Characters>
  <Application>Microsoft Office Word</Application>
  <DocSecurity>0</DocSecurity>
  <Lines>27</Lines>
  <Paragraphs>7</Paragraphs>
  <ScaleCrop>false</ScaleCrop>
  <Company/>
  <LinksUpToDate>false</LinksUpToDate>
  <CharactersWithSpaces>3835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2025-01-13T11:52:00Z</dcterms:created>
  <dcterms:modified xsi:type="dcterms:W3CDTF">2025-01-13T11:52:00Z</dcterms:modified>
</cp:coreProperties>
</file>