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2B" w:rsidRPr="000A612B" w:rsidRDefault="000B3B84" w:rsidP="000A61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612B">
        <w:rPr>
          <w:rFonts w:ascii="Times New Roman" w:hAnsi="Times New Roman" w:cs="Times New Roman"/>
          <w:b/>
          <w:color w:val="FF0000"/>
          <w:sz w:val="28"/>
          <w:szCs w:val="28"/>
        </w:rPr>
        <w:t>Для предотвращения возможного террористического акта или уменьшения его</w:t>
      </w:r>
      <w:r w:rsidR="000A612B" w:rsidRPr="000A61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A61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последствий необходимо соблюдать </w:t>
      </w:r>
    </w:p>
    <w:p w:rsidR="000B3B84" w:rsidRPr="000A612B" w:rsidRDefault="000B3B84" w:rsidP="000A61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612B">
        <w:rPr>
          <w:rFonts w:ascii="Times New Roman" w:hAnsi="Times New Roman" w:cs="Times New Roman"/>
          <w:b/>
          <w:color w:val="FF0000"/>
          <w:sz w:val="28"/>
          <w:szCs w:val="28"/>
        </w:rPr>
        <w:t>следующие меры предосторожности:</w:t>
      </w:r>
    </w:p>
    <w:p w:rsidR="000A612B" w:rsidRPr="000A612B" w:rsidRDefault="000A612B" w:rsidP="000A61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B84" w:rsidRPr="000A612B" w:rsidRDefault="000B3B84" w:rsidP="000A61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не трогайте в вагоне поезда (метро), подъезде дома или на улице бесхозные пакеты (сумки, коробки и т.п.) и не подпускайте к ним других. Сообщите о находке сотруднику милиции;</w:t>
      </w:r>
    </w:p>
    <w:p w:rsidR="000B3B84" w:rsidRPr="000A612B" w:rsidRDefault="000B3B84" w:rsidP="000A61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в присутствии террористов не выражайте свое неудовольствие, воздержитесь от резких движений, крика и стонов;</w:t>
      </w:r>
    </w:p>
    <w:p w:rsidR="000B3B84" w:rsidRPr="000A612B" w:rsidRDefault="000B3B84" w:rsidP="000A61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0B3B84" w:rsidRPr="000A612B" w:rsidRDefault="000B3B84" w:rsidP="000A61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в случае ранения двигайтесь как можно меньше – это уменьшит кровопотерю;</w:t>
      </w:r>
    </w:p>
    <w:p w:rsidR="000B3B84" w:rsidRPr="000A612B" w:rsidRDefault="000B3B84" w:rsidP="000A61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будьте внимательны, используйте любую возможность для спасения;</w:t>
      </w:r>
    </w:p>
    <w:p w:rsidR="000B3B84" w:rsidRPr="000A612B" w:rsidRDefault="000B3B84" w:rsidP="000A61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если произошел взрыв – примите меры к недопущению пожара и паники, окажите первую медицинскую помощь пострадавшим;</w:t>
      </w:r>
    </w:p>
    <w:p w:rsidR="000B3B84" w:rsidRPr="000A612B" w:rsidRDefault="000B3B84" w:rsidP="000A61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постарайтесь запомнить приметы подозрительных людей и сообщите их прибывшим сотрудникам спецслужб.</w:t>
      </w:r>
    </w:p>
    <w:p w:rsidR="000B3B84" w:rsidRDefault="000B3B84" w:rsidP="000A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12B" w:rsidRDefault="000A612B" w:rsidP="000A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12B" w:rsidRDefault="000A612B" w:rsidP="000A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12B" w:rsidRPr="000A612B" w:rsidRDefault="000A612B" w:rsidP="000A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B84" w:rsidRDefault="000B3B84" w:rsidP="000A61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612B">
        <w:rPr>
          <w:rFonts w:ascii="Times New Roman" w:hAnsi="Times New Roman" w:cs="Times New Roman"/>
          <w:b/>
          <w:color w:val="FF0000"/>
          <w:sz w:val="28"/>
          <w:szCs w:val="28"/>
        </w:rPr>
        <w:t>КАК ДЕЙСТВОВАТЬ, ЕСЛИ ВЫ ПОПАЛИ В ПЕРЕСТРЕЛКУ</w:t>
      </w:r>
    </w:p>
    <w:p w:rsidR="000A612B" w:rsidRPr="000A612B" w:rsidRDefault="000A612B" w:rsidP="000A61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A612B" w:rsidRPr="000A612B" w:rsidRDefault="000A612B" w:rsidP="000A61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Если стрельба застала Вас на улице, сразу же лягте и осмотритесь, выберите ближайшее укрытие и проберитесь к нему, не поднимаясь в полный рост. Укрытием могут служить выступы зданий, памятники, бетонные столбы или бордюры, канавы и т.д. Помните, что автомобиль – не лучшая для Вас защита, так как его металл тонок, а горючее взрывоопасно. При первой возможности спрячьтесь в подъезде жилого дома, подземном переходе и т.п., дождитесь окончания перестрелки.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Примите меры по спасению детей, при необходимости прикройте их своим телом. По возможности сообщите о происшедшем сотрудникам милиции. Если в ходе перестрелки Вы находитесь дома – укройтесь в ванной комнате и лягте на пол, так как находиться в комнате опасно из-за возможности рикошета. Находясь в укрытии, следите за возможным началом пожара. Если пожар начался, а стрельба не прекратилась, покиньте квартиру и укройтесь в подъезде подальше от окон.</w:t>
      </w:r>
    </w:p>
    <w:p w:rsidR="000A612B" w:rsidRDefault="000A612B" w:rsidP="000A61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A612B" w:rsidRDefault="000A612B" w:rsidP="000A61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A612B" w:rsidRDefault="000A612B" w:rsidP="000A61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A612B" w:rsidRDefault="000A612B" w:rsidP="000A61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A612B" w:rsidRDefault="000A612B" w:rsidP="000A61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A612B" w:rsidRDefault="000A612B" w:rsidP="000A61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A612B" w:rsidRDefault="000A612B" w:rsidP="000A61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3B84" w:rsidRPr="000A612B" w:rsidRDefault="000B3B84" w:rsidP="000A61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612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КАК ДЕЙСТВОВАТЬ ПРИ ЗАХВАТЕ АВТОБУСА</w:t>
      </w:r>
    </w:p>
    <w:p w:rsidR="000A612B" w:rsidRPr="000A612B" w:rsidRDefault="000A612B" w:rsidP="000A61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Если Вы оказались в захваченном автобусе, не привлекайте к себе внимания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террористов. Осмотрите салон, отметьте места возможного укрытия в случае стрельбы.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 xml:space="preserve">Успокойтесь, попытайтесь отвлечься </w:t>
      </w:r>
      <w:proofErr w:type="gramStart"/>
      <w:r w:rsidRPr="000A612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A61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12B">
        <w:rPr>
          <w:rFonts w:ascii="Times New Roman" w:hAnsi="Times New Roman" w:cs="Times New Roman"/>
          <w:sz w:val="28"/>
          <w:szCs w:val="28"/>
        </w:rPr>
        <w:t>происходящего</w:t>
      </w:r>
      <w:proofErr w:type="gramEnd"/>
      <w:r w:rsidRPr="000A612B">
        <w:rPr>
          <w:rFonts w:ascii="Times New Roman" w:hAnsi="Times New Roman" w:cs="Times New Roman"/>
          <w:sz w:val="28"/>
          <w:szCs w:val="28"/>
        </w:rPr>
        <w:t>, читайте, разгадывайте кроссворды.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Снимите ювелирные украшения, не смотрите в глаза террористам, не передвигайтесь по салону и не открывайте сумки без их разрешения.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Не реагируйте на провокационное или вызывающее поведение. Женщинам в мини-юбках желательно прикрыть ноги. Если группы захвата предпримут попытку штурма – ложитесь на пол между креслами и оставайтесь там до окончания штурма. После освобождения немедленно покиньте автобус, так как не исключена возможность его минирования террористами или взрыва</w:t>
      </w:r>
    </w:p>
    <w:p w:rsidR="000B3B84" w:rsidRPr="000A612B" w:rsidRDefault="000B3B84" w:rsidP="000A6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B84" w:rsidRPr="000A612B" w:rsidRDefault="000B3B84" w:rsidP="000A61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612B">
        <w:rPr>
          <w:rFonts w:ascii="Times New Roman" w:hAnsi="Times New Roman" w:cs="Times New Roman"/>
          <w:b/>
          <w:color w:val="FF0000"/>
          <w:sz w:val="28"/>
          <w:szCs w:val="28"/>
        </w:rPr>
        <w:t>ПРАВИЛА ПОВЕДЕНИЯ ПРИ ОБНАРУЖЕНИИ ВОП</w:t>
      </w:r>
    </w:p>
    <w:p w:rsidR="000A612B" w:rsidRPr="000A612B" w:rsidRDefault="000A612B" w:rsidP="000A61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Взрывоопасные предметы (ВОП) могут быть обнаружены всюду, где проходили боевые действия: в полях, огородах, в лесах и парках, в реках, озерах и других водоемах, в домах и подвалах, в других местах, а также на территории бывших артиллерийских и авиационных  полигонов. Самодельные ВОП, в случае их применения террористами, могут быть обнаружены в местах скопления людей (вокзалы, станции метрополитена, площади, скверы, дома, учреждения).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В случае обнаружения ВОП или внешне схожего с ним предмета необходимо: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— немедленно сообщить об опасной находке ближайшему должностному лицу, по телефону ―02 или в отделение милиции;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— при производстве земляных или других работ — остановить работу;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— хорошо запомнить место обнаружения предмета;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— установить предупредительные знаки или использовать различные подручные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материалы — жерди, колья, верѐвки, куски материи, камни, грунт и т.п.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При обнаружении ВОП категорически запрещается предпринимать любые действия с ними. Этим вы сохраните свою жизнь и поможете предотвратить несчастный случай.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Необходимо не допускать самим и удерживать других от нарушения правил поведения при обнаружении ВОП.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При обнаружении ВОП категорически запрещается: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— наносить удары (ударять по корпусу, а также один боеприпас о другой);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— прикасаться, поднимать, переносить или перекатывать с места на место;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— закапывать в землю или бросать в водоем;</w:t>
      </w:r>
    </w:p>
    <w:p w:rsidR="000B3B84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— предпринимать попытки к разборке или распиливанию;</w:t>
      </w:r>
    </w:p>
    <w:p w:rsidR="004D2EDC" w:rsidRPr="000A612B" w:rsidRDefault="000B3B84" w:rsidP="000A61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12B">
        <w:rPr>
          <w:rFonts w:ascii="Times New Roman" w:hAnsi="Times New Roman" w:cs="Times New Roman"/>
          <w:sz w:val="28"/>
          <w:szCs w:val="28"/>
        </w:rPr>
        <w:t>— бросать в костер или разводить огонь вблизи него.</w:t>
      </w:r>
      <w:r w:rsidRPr="000A612B">
        <w:rPr>
          <w:rFonts w:ascii="Times New Roman" w:hAnsi="Times New Roman" w:cs="Times New Roman"/>
          <w:sz w:val="28"/>
          <w:szCs w:val="28"/>
        </w:rPr>
        <w:cr/>
      </w:r>
    </w:p>
    <w:sectPr w:rsidR="004D2EDC" w:rsidRPr="000A612B" w:rsidSect="000A612B">
      <w:pgSz w:w="11906" w:h="16838"/>
      <w:pgMar w:top="1134" w:right="850" w:bottom="567" w:left="1134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3CB0"/>
    <w:multiLevelType w:val="hybridMultilevel"/>
    <w:tmpl w:val="96F022AA"/>
    <w:lvl w:ilvl="0" w:tplc="422A991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3B84"/>
    <w:rsid w:val="000A612B"/>
    <w:rsid w:val="000B3B84"/>
    <w:rsid w:val="004D2EDC"/>
    <w:rsid w:val="00CC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B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619</Words>
  <Characters>3534</Characters>
  <Application>Microsoft Office Word</Application>
  <DocSecurity>0</DocSecurity>
  <Lines>29</Lines>
  <Paragraphs>8</Paragraphs>
  <ScaleCrop>false</ScaleCrop>
  <Company>Microsoft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2014-12-02T12:18:00Z</dcterms:created>
  <dcterms:modified xsi:type="dcterms:W3CDTF">2015-11-27T06:53:00Z</dcterms:modified>
</cp:coreProperties>
</file>