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7" w:rsidRPr="00C40DDF" w:rsidRDefault="008C35C7" w:rsidP="008C35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0DD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53422" cy="455297"/>
            <wp:effectExtent l="19050" t="0" r="3928" b="0"/>
            <wp:docPr id="4" name="Рисунок 4" descr="https://sun9-36.userapi.com/UwnbZYGXwVyzm0k9u_E_svEB4ysZ0NgoeaUkaw/euymPfLrl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6.userapi.com/UwnbZYGXwVyzm0k9u_E_svEB4ysZ0NgoeaUkaw/euymPfLrl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67" cy="45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E2" w:rsidRPr="00C40DDF" w:rsidRDefault="00C83EE2" w:rsidP="00C83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DF">
        <w:rPr>
          <w:rFonts w:ascii="Times New Roman" w:hAnsi="Times New Roman" w:cs="Times New Roman"/>
          <w:b/>
          <w:sz w:val="28"/>
          <w:szCs w:val="28"/>
        </w:rPr>
        <w:t>Отчет по реализации проекта ППМИ</w:t>
      </w:r>
      <w:r w:rsidR="00C40DDF" w:rsidRPr="00C40DDF">
        <w:rPr>
          <w:rFonts w:ascii="Times New Roman" w:hAnsi="Times New Roman" w:cs="Times New Roman"/>
          <w:b/>
          <w:sz w:val="28"/>
          <w:szCs w:val="28"/>
        </w:rPr>
        <w:t xml:space="preserve"> в 2022 г</w:t>
      </w:r>
    </w:p>
    <w:p w:rsidR="004F791B" w:rsidRPr="00C40DDF" w:rsidRDefault="00C40DDF" w:rsidP="00D516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DF">
        <w:rPr>
          <w:rFonts w:ascii="Times New Roman" w:hAnsi="Times New Roman" w:cs="Times New Roman"/>
          <w:b/>
          <w:sz w:val="28"/>
          <w:szCs w:val="28"/>
        </w:rPr>
        <w:t>«Текущий ремонт подъездной  дороги к  д.</w:t>
      </w:r>
      <w:r w:rsidR="00D5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DDF">
        <w:rPr>
          <w:rFonts w:ascii="Times New Roman" w:hAnsi="Times New Roman" w:cs="Times New Roman"/>
          <w:b/>
          <w:sz w:val="28"/>
          <w:szCs w:val="28"/>
        </w:rPr>
        <w:t>10 по ул. Олонецкая в д. Коткозеро»</w:t>
      </w:r>
    </w:p>
    <w:p w:rsidR="004F791B" w:rsidRPr="00C40DDF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мероприятий по благоустройству  населенных пунктов Коткозерского сельского поселения, в 202</w:t>
      </w:r>
      <w:r w:rsidR="001C076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на территории д. Коткозеро проведен  ремонт дорог.</w:t>
      </w:r>
    </w:p>
    <w:p w:rsidR="004F791B" w:rsidRPr="00C40DDF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91B" w:rsidRPr="00C40DDF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0D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 проекта</w:t>
      </w:r>
      <w:r w:rsidRPr="00C40D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F655E" w:rsidRDefault="004F791B" w:rsidP="00C40DDF">
      <w:pPr>
        <w:jc w:val="both"/>
        <w:rPr>
          <w:rFonts w:ascii="Times New Roman" w:hAnsi="Times New Roman" w:cs="Times New Roman"/>
          <w:sz w:val="28"/>
          <w:szCs w:val="28"/>
        </w:rPr>
      </w:pPr>
      <w:r w:rsidRPr="00C40DDF">
        <w:rPr>
          <w:rFonts w:ascii="Times New Roman" w:hAnsi="Times New Roman" w:cs="Times New Roman"/>
          <w:sz w:val="28"/>
          <w:szCs w:val="28"/>
        </w:rPr>
        <w:t>Создание комфортных и безопасных условий проживания для жителей деревни Коткозеро, путем улуч</w:t>
      </w:r>
      <w:r w:rsidR="002F655E">
        <w:rPr>
          <w:rFonts w:ascii="Times New Roman" w:hAnsi="Times New Roman" w:cs="Times New Roman"/>
          <w:sz w:val="28"/>
          <w:szCs w:val="28"/>
        </w:rPr>
        <w:t>шения дорожной инфраструктуры.</w:t>
      </w:r>
    </w:p>
    <w:p w:rsidR="00C40DDF" w:rsidRPr="00C40DDF" w:rsidRDefault="00C40DDF" w:rsidP="00C40DDF">
      <w:pPr>
        <w:jc w:val="both"/>
        <w:rPr>
          <w:rFonts w:ascii="Times New Roman" w:hAnsi="Times New Roman" w:cs="Times New Roman"/>
          <w:sz w:val="28"/>
          <w:szCs w:val="28"/>
        </w:rPr>
      </w:pPr>
      <w:r w:rsidRPr="00C40DDF">
        <w:rPr>
          <w:rFonts w:ascii="Times New Roman" w:hAnsi="Times New Roman" w:cs="Times New Roman"/>
          <w:sz w:val="28"/>
          <w:szCs w:val="28"/>
        </w:rPr>
        <w:t>Уличная дорожная сеть Коткозерского сельского поселения состоит из 27 автомобильных дорог, общая протяженность составляет 23,8 км.  Дорожный фонд поселения в 2020 г. составляет    2190 тыс. руб., следовательно, на обслуживание 1 км дорог приходиться  92   тыс. руб. в год. При таком финансировании, ремонт дорог в рамках бюджетных средств поселения невозможен. Сложившаяся практика «остаточного» финансирования дорожной деятельности из-за ограниченных возможностей местного бюджета не позволяет поддерживать автомобильные дороги местного значения на должном уровне, что негативно отражается на их долговечности и безопасности дорожного движения в деревне.  Участок дороги - ул. Олонецкая</w:t>
      </w:r>
      <w:r w:rsidR="00E5280A">
        <w:rPr>
          <w:rFonts w:ascii="Times New Roman" w:hAnsi="Times New Roman" w:cs="Times New Roman"/>
          <w:sz w:val="28"/>
          <w:szCs w:val="28"/>
        </w:rPr>
        <w:t xml:space="preserve"> у </w:t>
      </w:r>
      <w:r w:rsidRPr="00C40DDF">
        <w:rPr>
          <w:rFonts w:ascii="Times New Roman" w:hAnsi="Times New Roman" w:cs="Times New Roman"/>
          <w:sz w:val="28"/>
          <w:szCs w:val="28"/>
        </w:rPr>
        <w:t>д.10   является  оживленн</w:t>
      </w:r>
      <w:r w:rsidR="00E5280A">
        <w:rPr>
          <w:rFonts w:ascii="Times New Roman" w:hAnsi="Times New Roman" w:cs="Times New Roman"/>
          <w:sz w:val="28"/>
          <w:szCs w:val="28"/>
        </w:rPr>
        <w:t xml:space="preserve">ым </w:t>
      </w:r>
      <w:r w:rsidRPr="00C40DDF">
        <w:rPr>
          <w:rFonts w:ascii="Times New Roman" w:hAnsi="Times New Roman" w:cs="Times New Roman"/>
          <w:sz w:val="28"/>
          <w:szCs w:val="28"/>
        </w:rPr>
        <w:t xml:space="preserve">в д. Коткозеро. По утрам дети спешат в школу и детский сад, взрослые на работу. В течение дня, по этой  дороге  жители следуют пешком и на автомобилях    в Дом культуры, который является </w:t>
      </w:r>
      <w:proofErr w:type="spellStart"/>
      <w:r w:rsidRPr="00C40DDF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C40DDF">
        <w:rPr>
          <w:rFonts w:ascii="Times New Roman" w:hAnsi="Times New Roman" w:cs="Times New Roman"/>
          <w:sz w:val="28"/>
          <w:szCs w:val="28"/>
        </w:rPr>
        <w:t xml:space="preserve"> центром деревни Коткозеро (в нем размещены ФАП, администрация поселения, сельская  модельная библиотека, пожарная часть, отделение АО « Почта России», кабинет приема специалистами  МФЦ, ПФ и ЦСР). Кроме этого,  этим участком автодороги пользуются и водители спецтранспорта (скорая помощь, почтовая машина, пожарные машины и др.). Дата постройки автомобильных дорог: ул. Олонецкая, у д.10 </w:t>
      </w:r>
      <w:r>
        <w:rPr>
          <w:rFonts w:ascii="Times New Roman" w:hAnsi="Times New Roman" w:cs="Times New Roman"/>
          <w:sz w:val="28"/>
          <w:szCs w:val="28"/>
        </w:rPr>
        <w:t>(1973</w:t>
      </w:r>
      <w:r w:rsidR="00E5280A">
        <w:rPr>
          <w:rFonts w:ascii="Times New Roman" w:hAnsi="Times New Roman" w:cs="Times New Roman"/>
          <w:sz w:val="28"/>
          <w:szCs w:val="28"/>
        </w:rPr>
        <w:t>г</w:t>
      </w:r>
      <w:r w:rsidRPr="00C40DDF">
        <w:rPr>
          <w:rFonts w:ascii="Times New Roman" w:hAnsi="Times New Roman" w:cs="Times New Roman"/>
          <w:sz w:val="28"/>
          <w:szCs w:val="28"/>
        </w:rPr>
        <w:t>). И до настоящего времени дорог</w:t>
      </w:r>
      <w:r w:rsidR="00E5280A">
        <w:rPr>
          <w:rFonts w:ascii="Times New Roman" w:hAnsi="Times New Roman" w:cs="Times New Roman"/>
          <w:sz w:val="28"/>
          <w:szCs w:val="28"/>
        </w:rPr>
        <w:t>а</w:t>
      </w:r>
      <w:r w:rsidRPr="00C40DDF">
        <w:rPr>
          <w:rFonts w:ascii="Times New Roman" w:hAnsi="Times New Roman" w:cs="Times New Roman"/>
          <w:sz w:val="28"/>
          <w:szCs w:val="28"/>
        </w:rPr>
        <w:t xml:space="preserve"> эксплуатиру</w:t>
      </w:r>
      <w:r w:rsidR="00E5280A">
        <w:rPr>
          <w:rFonts w:ascii="Times New Roman" w:hAnsi="Times New Roman" w:cs="Times New Roman"/>
          <w:sz w:val="28"/>
          <w:szCs w:val="28"/>
        </w:rPr>
        <w:t>е</w:t>
      </w:r>
      <w:r w:rsidRPr="00C40DDF">
        <w:rPr>
          <w:rFonts w:ascii="Times New Roman" w:hAnsi="Times New Roman" w:cs="Times New Roman"/>
          <w:sz w:val="28"/>
          <w:szCs w:val="28"/>
        </w:rPr>
        <w:t>тся без проведения на н</w:t>
      </w:r>
      <w:r w:rsidR="00E5280A">
        <w:rPr>
          <w:rFonts w:ascii="Times New Roman" w:hAnsi="Times New Roman" w:cs="Times New Roman"/>
          <w:sz w:val="28"/>
          <w:szCs w:val="28"/>
        </w:rPr>
        <w:t>ей</w:t>
      </w:r>
      <w:r w:rsidRPr="00C40DDF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E5280A">
        <w:rPr>
          <w:rFonts w:ascii="Times New Roman" w:hAnsi="Times New Roman" w:cs="Times New Roman"/>
          <w:sz w:val="28"/>
          <w:szCs w:val="28"/>
        </w:rPr>
        <w:t>ого</w:t>
      </w:r>
      <w:r w:rsidRPr="00C40DDF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E5280A">
        <w:rPr>
          <w:rFonts w:ascii="Times New Roman" w:hAnsi="Times New Roman" w:cs="Times New Roman"/>
          <w:sz w:val="28"/>
          <w:szCs w:val="28"/>
        </w:rPr>
        <w:t>а</w:t>
      </w:r>
      <w:r w:rsidRPr="00C40DDF">
        <w:rPr>
          <w:rFonts w:ascii="Times New Roman" w:hAnsi="Times New Roman" w:cs="Times New Roman"/>
          <w:sz w:val="28"/>
          <w:szCs w:val="28"/>
        </w:rPr>
        <w:t xml:space="preserve">, а редкий ямочный ремонт не обеспечивает безопасность движения по этому участку улицы.      </w:t>
      </w:r>
    </w:p>
    <w:p w:rsidR="00C40DDF" w:rsidRPr="00C40DDF" w:rsidRDefault="00C40DDF" w:rsidP="00C40DDF">
      <w:pPr>
        <w:jc w:val="both"/>
        <w:rPr>
          <w:rFonts w:ascii="Times New Roman" w:hAnsi="Times New Roman" w:cs="Times New Roman"/>
          <w:sz w:val="28"/>
          <w:szCs w:val="28"/>
        </w:rPr>
      </w:pPr>
      <w:r w:rsidRPr="00C40DDF">
        <w:rPr>
          <w:rFonts w:ascii="Times New Roman" w:hAnsi="Times New Roman" w:cs="Times New Roman"/>
          <w:sz w:val="28"/>
          <w:szCs w:val="28"/>
        </w:rPr>
        <w:t xml:space="preserve"> В настоящее время изношенность дорожного полотна составляет 80 %. Наблюдаемые дефекты на проезжей части: имеются неровности, выбоины.  На бетонном покрытии по ул. </w:t>
      </w:r>
      <w:r w:rsidR="00ED4866">
        <w:rPr>
          <w:rFonts w:ascii="Times New Roman" w:hAnsi="Times New Roman" w:cs="Times New Roman"/>
          <w:sz w:val="28"/>
          <w:szCs w:val="28"/>
        </w:rPr>
        <w:t xml:space="preserve">Олонецкая у </w:t>
      </w:r>
      <w:r w:rsidRPr="00C40DDF">
        <w:rPr>
          <w:rFonts w:ascii="Times New Roman" w:hAnsi="Times New Roman" w:cs="Times New Roman"/>
          <w:sz w:val="28"/>
          <w:szCs w:val="28"/>
        </w:rPr>
        <w:t>д</w:t>
      </w:r>
      <w:r w:rsidR="00ED4866">
        <w:rPr>
          <w:rFonts w:ascii="Times New Roman" w:hAnsi="Times New Roman" w:cs="Times New Roman"/>
          <w:sz w:val="28"/>
          <w:szCs w:val="28"/>
        </w:rPr>
        <w:t xml:space="preserve">ома </w:t>
      </w:r>
      <w:r w:rsidRPr="00C40DDF">
        <w:rPr>
          <w:rFonts w:ascii="Times New Roman" w:hAnsi="Times New Roman" w:cs="Times New Roman"/>
          <w:sz w:val="28"/>
          <w:szCs w:val="28"/>
        </w:rPr>
        <w:t xml:space="preserve"> 10  имеется сетка глубоких трещин, поперечные одинокие трещины, в теплое время года огромные лужи.</w:t>
      </w:r>
    </w:p>
    <w:p w:rsidR="004F791B" w:rsidRPr="00C40DDF" w:rsidRDefault="00C40DDF" w:rsidP="00C40DDF">
      <w:pPr>
        <w:jc w:val="both"/>
        <w:rPr>
          <w:rFonts w:ascii="Times New Roman" w:hAnsi="Times New Roman" w:cs="Times New Roman"/>
          <w:sz w:val="28"/>
          <w:szCs w:val="28"/>
        </w:rPr>
      </w:pPr>
      <w:r w:rsidRPr="00C40DDF">
        <w:rPr>
          <w:rFonts w:ascii="Times New Roman" w:hAnsi="Times New Roman" w:cs="Times New Roman"/>
          <w:sz w:val="28"/>
          <w:szCs w:val="28"/>
        </w:rPr>
        <w:lastRenderedPageBreak/>
        <w:t xml:space="preserve">       Как известно дороги являются важной частью инфраструктуры любого населенного </w:t>
      </w:r>
      <w:proofErr w:type="gramStart"/>
      <w:r w:rsidRPr="00C40DDF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C40DDF">
        <w:rPr>
          <w:rFonts w:ascii="Times New Roman" w:hAnsi="Times New Roman" w:cs="Times New Roman"/>
          <w:sz w:val="28"/>
          <w:szCs w:val="28"/>
        </w:rPr>
        <w:t xml:space="preserve"> и комфортное проживание людей напрямую зависит от их состояния. Проект значим для всех жителей д. Коткозеро и близлежащих населенных пунктов, так как на этой улице  расположены все социальные объекты деревни. Ведь одним из условий комфортного проживания является возможность свободного и безопасного перемещения  жителей по деревне.</w:t>
      </w:r>
    </w:p>
    <w:p w:rsidR="004F2869" w:rsidRPr="00C40DDF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D0" w:rsidRPr="00C40DDF" w:rsidRDefault="00D933D0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DDF">
        <w:rPr>
          <w:rFonts w:ascii="Times New Roman" w:hAnsi="Times New Roman" w:cs="Times New Roman"/>
          <w:b/>
          <w:sz w:val="28"/>
          <w:szCs w:val="28"/>
          <w:u w:val="single"/>
        </w:rPr>
        <w:t xml:space="preserve">Бюджет проекта </w:t>
      </w:r>
      <w:r w:rsidR="00E257EF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C40D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57EF">
        <w:rPr>
          <w:rFonts w:ascii="Times New Roman" w:hAnsi="Times New Roman" w:cs="Times New Roman"/>
          <w:b/>
          <w:sz w:val="28"/>
          <w:szCs w:val="28"/>
          <w:u w:val="single"/>
        </w:rPr>
        <w:t>1 027 966</w:t>
      </w:r>
      <w:r w:rsidRPr="00C40DDF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руб. </w:t>
      </w:r>
    </w:p>
    <w:p w:rsidR="00053D79" w:rsidRPr="00C40DDF" w:rsidRDefault="00053D7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0" w:rsidRPr="00C40DDF" w:rsidRDefault="00D933D0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DDF">
        <w:rPr>
          <w:rFonts w:ascii="Times New Roman" w:hAnsi="Times New Roman" w:cs="Times New Roman"/>
          <w:sz w:val="28"/>
          <w:szCs w:val="28"/>
        </w:rPr>
        <w:t>Из них:</w:t>
      </w:r>
    </w:p>
    <w:p w:rsidR="00D933D0" w:rsidRPr="00C40DD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40DDF">
        <w:rPr>
          <w:sz w:val="28"/>
          <w:szCs w:val="28"/>
        </w:rPr>
        <w:t xml:space="preserve">Средства бюджета муниципального образования </w:t>
      </w:r>
      <w:r w:rsidR="00E257EF">
        <w:rPr>
          <w:sz w:val="28"/>
          <w:szCs w:val="28"/>
        </w:rPr>
        <w:t>–</w:t>
      </w:r>
      <w:r w:rsidRPr="00C40DDF">
        <w:rPr>
          <w:sz w:val="28"/>
          <w:szCs w:val="28"/>
        </w:rPr>
        <w:t xml:space="preserve"> </w:t>
      </w:r>
      <w:r w:rsidR="00E257EF">
        <w:rPr>
          <w:sz w:val="28"/>
          <w:szCs w:val="28"/>
        </w:rPr>
        <w:t xml:space="preserve">154 195,00 </w:t>
      </w:r>
      <w:r w:rsidRPr="00C40DDF">
        <w:rPr>
          <w:sz w:val="28"/>
          <w:szCs w:val="28"/>
        </w:rPr>
        <w:t>руб.</w:t>
      </w:r>
    </w:p>
    <w:p w:rsidR="00D933D0" w:rsidRPr="00C40DD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40DDF">
        <w:rPr>
          <w:sz w:val="28"/>
          <w:szCs w:val="28"/>
        </w:rPr>
        <w:t>безвозмездные поступления от физических лиц (жителей)</w:t>
      </w:r>
      <w:r w:rsidR="002F655E">
        <w:rPr>
          <w:sz w:val="28"/>
          <w:szCs w:val="28"/>
        </w:rPr>
        <w:t xml:space="preserve">- </w:t>
      </w:r>
      <w:r w:rsidR="00E257EF">
        <w:rPr>
          <w:sz w:val="28"/>
          <w:szCs w:val="28"/>
        </w:rPr>
        <w:t>51 398,00</w:t>
      </w:r>
      <w:r w:rsidRPr="00C40DDF">
        <w:rPr>
          <w:sz w:val="28"/>
          <w:szCs w:val="28"/>
        </w:rPr>
        <w:t xml:space="preserve"> руб.</w:t>
      </w:r>
    </w:p>
    <w:p w:rsidR="00D933D0" w:rsidRPr="00C40DD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40DDF">
        <w:rPr>
          <w:sz w:val="28"/>
          <w:szCs w:val="28"/>
        </w:rPr>
        <w:t xml:space="preserve">Средства бюджета Республики Карелия </w:t>
      </w:r>
      <w:r w:rsidR="00E257EF">
        <w:rPr>
          <w:sz w:val="28"/>
          <w:szCs w:val="28"/>
        </w:rPr>
        <w:t>–</w:t>
      </w:r>
      <w:r w:rsidRPr="00C40DDF">
        <w:rPr>
          <w:sz w:val="28"/>
          <w:szCs w:val="28"/>
        </w:rPr>
        <w:t xml:space="preserve"> </w:t>
      </w:r>
      <w:r w:rsidR="00E257EF">
        <w:rPr>
          <w:sz w:val="28"/>
          <w:szCs w:val="28"/>
        </w:rPr>
        <w:t>822 373,00 руб</w:t>
      </w:r>
      <w:r w:rsidR="002F655E">
        <w:rPr>
          <w:sz w:val="28"/>
          <w:szCs w:val="28"/>
        </w:rPr>
        <w:t>.</w:t>
      </w:r>
    </w:p>
    <w:p w:rsidR="004F2869" w:rsidRPr="00C40DDF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034" w:rsidRPr="00C40DDF" w:rsidRDefault="00C5156E" w:rsidP="005C1AF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25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июне </w:t>
      </w:r>
      <w:r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257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проект успешно реализован</w:t>
      </w:r>
      <w:r w:rsidR="00DE0F5D" w:rsidRPr="00C40D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5147"/>
        <w:gridCol w:w="4424"/>
      </w:tblGrid>
      <w:tr w:rsidR="0006424D" w:rsidRPr="00C40DDF" w:rsidTr="007E79DF">
        <w:tc>
          <w:tcPr>
            <w:tcW w:w="5147" w:type="dxa"/>
          </w:tcPr>
          <w:p w:rsidR="0006424D" w:rsidRPr="00C40DDF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hAnsi="Times New Roman" w:cs="Times New Roman"/>
                <w:sz w:val="28"/>
                <w:szCs w:val="28"/>
              </w:rPr>
              <w:t>ФОТО      «ДО»</w:t>
            </w:r>
          </w:p>
        </w:tc>
        <w:tc>
          <w:tcPr>
            <w:tcW w:w="4424" w:type="dxa"/>
          </w:tcPr>
          <w:p w:rsidR="0006424D" w:rsidRPr="00C40DDF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hAnsi="Times New Roman" w:cs="Times New Roman"/>
                <w:sz w:val="28"/>
                <w:szCs w:val="28"/>
              </w:rPr>
              <w:t>Фото « После»</w:t>
            </w:r>
          </w:p>
        </w:tc>
      </w:tr>
      <w:tr w:rsidR="0006424D" w:rsidRPr="00C40DDF" w:rsidTr="00F54B29">
        <w:tc>
          <w:tcPr>
            <w:tcW w:w="9571" w:type="dxa"/>
            <w:gridSpan w:val="2"/>
          </w:tcPr>
          <w:p w:rsidR="0006424D" w:rsidRPr="00C40DDF" w:rsidRDefault="0006424D" w:rsidP="007E7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9DF">
              <w:rPr>
                <w:rFonts w:ascii="Times New Roman" w:hAnsi="Times New Roman" w:cs="Times New Roman"/>
                <w:sz w:val="28"/>
                <w:szCs w:val="28"/>
              </w:rPr>
              <w:t>Олонецкая у д.10</w:t>
            </w:r>
          </w:p>
        </w:tc>
      </w:tr>
      <w:tr w:rsidR="0006424D" w:rsidRPr="00C40DDF" w:rsidTr="007E79DF">
        <w:tc>
          <w:tcPr>
            <w:tcW w:w="5147" w:type="dxa"/>
          </w:tcPr>
          <w:p w:rsidR="0006424D" w:rsidRPr="00C40DDF" w:rsidRDefault="0006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Pr="00C40DDF" w:rsidRDefault="00100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Pr="00C40DDF" w:rsidRDefault="00C94CF2" w:rsidP="0099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F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872800" cy="2148495"/>
                  <wp:effectExtent l="19050" t="0" r="3750" b="0"/>
                  <wp:docPr id="15" name="Рисунок 5" descr="C:\Users\Пользователь\Desktop\НАШ НБ 2021\Площадь д. Коткозеро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НАШ НБ 2021\Площадь д. Коткозеро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649" cy="2147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:rsidR="0006424D" w:rsidRPr="00C40DDF" w:rsidRDefault="00FA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041A9" w:rsidRPr="00C40DDF" w:rsidRDefault="00FA1914" w:rsidP="00C9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0D9" w:rsidRPr="00C40DDF" w:rsidRDefault="00C94CF2" w:rsidP="00C9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67350" cy="2498117"/>
                  <wp:effectExtent l="19050" t="0" r="0" b="0"/>
                  <wp:docPr id="10" name="Рисунок 9" descr="MMW1N2hEw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W1N2hEw7c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66" cy="249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0D9" w:rsidRPr="00C40DDF" w:rsidRDefault="00D71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Pr="00C40DDF" w:rsidRDefault="00173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24D" w:rsidRPr="00C40DDF" w:rsidTr="007E79DF">
        <w:tc>
          <w:tcPr>
            <w:tcW w:w="5147" w:type="dxa"/>
          </w:tcPr>
          <w:p w:rsidR="00EC66DF" w:rsidRPr="00C40DDF" w:rsidRDefault="00EC66DF" w:rsidP="00B2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Pr="00C40DDF" w:rsidRDefault="00C94CF2" w:rsidP="00D06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2868856" cy="1908000"/>
                  <wp:effectExtent l="19050" t="0" r="7694" b="0"/>
                  <wp:docPr id="19" name="Рисунок 4" descr="C:\РУБЕЦ Н М\ДОМ КУЛЬТУРЫ\ДК ремонт\DSC_0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РУБЕЦ Н М\ДОМ КУЛЬТУРЫ\ДК ремонт\DSC_0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308" cy="190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:rsidR="00994F0E" w:rsidRDefault="00994F0E" w:rsidP="00C9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Pr="00C40DDF" w:rsidRDefault="00C94CF2" w:rsidP="00C9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2271212" cy="3038400"/>
                  <wp:effectExtent l="19050" t="0" r="0" b="0"/>
                  <wp:docPr id="17" name="Рисунок 13" descr="1YtAmU64b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YtAmU64bIY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816" cy="303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B5D" w:rsidRPr="00C40DDF" w:rsidTr="007E79DF">
        <w:tc>
          <w:tcPr>
            <w:tcW w:w="5147" w:type="dxa"/>
          </w:tcPr>
          <w:p w:rsidR="00994F0E" w:rsidRDefault="00994F0E" w:rsidP="002A1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5D" w:rsidRPr="00C40DDF" w:rsidRDefault="002A1B5D" w:rsidP="002A1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5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994737" cy="1991720"/>
                  <wp:effectExtent l="19050" t="0" r="0" b="0"/>
                  <wp:docPr id="7" name="Рисунок 6" descr="C:\РУБЕЦ Н М\ДОМ КУЛЬТУРЫ\ДК ремонт\DSC_0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РУБЕЦ Н М\ДОМ КУЛЬТУРЫ\ДК ремонт\DSC_0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66" cy="199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:rsidR="00994F0E" w:rsidRDefault="00994F0E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5D" w:rsidRPr="00C40DDF" w:rsidRDefault="00C94CF2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94017" cy="3336464"/>
                  <wp:effectExtent l="19050" t="0" r="1533" b="0"/>
                  <wp:docPr id="18" name="Рисунок 17" descr="_8G2oV5k9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8G2oV5k9hI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150" cy="333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24D" w:rsidRPr="00C40DDF" w:rsidRDefault="0006424D">
      <w:pPr>
        <w:rPr>
          <w:rFonts w:ascii="Times New Roman" w:hAnsi="Times New Roman" w:cs="Times New Roman"/>
          <w:sz w:val="28"/>
          <w:szCs w:val="28"/>
        </w:rPr>
      </w:pPr>
    </w:p>
    <w:sectPr w:rsidR="0006424D" w:rsidRPr="00C40DDF" w:rsidSect="002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3F0A"/>
    <w:multiLevelType w:val="hybridMultilevel"/>
    <w:tmpl w:val="50A6473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6C6A6AB9"/>
    <w:multiLevelType w:val="hybridMultilevel"/>
    <w:tmpl w:val="C03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5156E"/>
    <w:rsid w:val="00053D79"/>
    <w:rsid w:val="0006424D"/>
    <w:rsid w:val="000D33F0"/>
    <w:rsid w:val="00100EE0"/>
    <w:rsid w:val="001041A9"/>
    <w:rsid w:val="001261DD"/>
    <w:rsid w:val="00133B50"/>
    <w:rsid w:val="00146EC9"/>
    <w:rsid w:val="00151218"/>
    <w:rsid w:val="00173E02"/>
    <w:rsid w:val="001811F7"/>
    <w:rsid w:val="001B341F"/>
    <w:rsid w:val="001C0761"/>
    <w:rsid w:val="002816E0"/>
    <w:rsid w:val="002A1B5D"/>
    <w:rsid w:val="002F655E"/>
    <w:rsid w:val="003F7034"/>
    <w:rsid w:val="004C3FE0"/>
    <w:rsid w:val="004F2869"/>
    <w:rsid w:val="004F791B"/>
    <w:rsid w:val="00575E8E"/>
    <w:rsid w:val="005C1AF3"/>
    <w:rsid w:val="00602A07"/>
    <w:rsid w:val="007170C7"/>
    <w:rsid w:val="007A3131"/>
    <w:rsid w:val="007C6C92"/>
    <w:rsid w:val="007E79DF"/>
    <w:rsid w:val="007F4EBE"/>
    <w:rsid w:val="008448B1"/>
    <w:rsid w:val="008C35C7"/>
    <w:rsid w:val="009165D7"/>
    <w:rsid w:val="00953512"/>
    <w:rsid w:val="00994F0E"/>
    <w:rsid w:val="00A966B5"/>
    <w:rsid w:val="00B20226"/>
    <w:rsid w:val="00BD1958"/>
    <w:rsid w:val="00C40DDF"/>
    <w:rsid w:val="00C5118A"/>
    <w:rsid w:val="00C5156E"/>
    <w:rsid w:val="00C83EE2"/>
    <w:rsid w:val="00C94CF2"/>
    <w:rsid w:val="00CC7135"/>
    <w:rsid w:val="00D060AC"/>
    <w:rsid w:val="00D27A77"/>
    <w:rsid w:val="00D51694"/>
    <w:rsid w:val="00D710D9"/>
    <w:rsid w:val="00D933D0"/>
    <w:rsid w:val="00DE0F5D"/>
    <w:rsid w:val="00E257EF"/>
    <w:rsid w:val="00E5280A"/>
    <w:rsid w:val="00E71A43"/>
    <w:rsid w:val="00EC66DF"/>
    <w:rsid w:val="00ED4866"/>
    <w:rsid w:val="00ED5360"/>
    <w:rsid w:val="00F91983"/>
    <w:rsid w:val="00FA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E0"/>
  </w:style>
  <w:style w:type="paragraph" w:styleId="1">
    <w:name w:val="heading 1"/>
    <w:basedOn w:val="a"/>
    <w:link w:val="10"/>
    <w:uiPriority w:val="9"/>
    <w:qFormat/>
    <w:rsid w:val="00C5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1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6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2022-07-13T11:11:00Z</cp:lastPrinted>
  <dcterms:created xsi:type="dcterms:W3CDTF">2021-09-17T08:08:00Z</dcterms:created>
  <dcterms:modified xsi:type="dcterms:W3CDTF">2022-07-13T11:14:00Z</dcterms:modified>
</cp:coreProperties>
</file>