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DDE" w:rsidRPr="00077DDE" w:rsidRDefault="00077DDE" w:rsidP="00077DDE">
      <w:pPr>
        <w:pStyle w:val="a5"/>
        <w:jc w:val="center"/>
        <w:rPr>
          <w:rFonts w:ascii="Times New Roman" w:hAnsi="Times New Roman" w:cs="Times New Roman"/>
          <w:b/>
          <w:bCs/>
          <w:sz w:val="20"/>
        </w:rPr>
      </w:pPr>
      <w:r w:rsidRPr="00077DDE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931545" cy="1026795"/>
            <wp:effectExtent l="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DDE" w:rsidRPr="00077DDE" w:rsidRDefault="00077DDE" w:rsidP="00077DDE">
      <w:pPr>
        <w:pStyle w:val="a5"/>
        <w:rPr>
          <w:rFonts w:ascii="Times New Roman" w:hAnsi="Times New Roman" w:cs="Times New Roman"/>
          <w:b/>
          <w:bCs/>
          <w:sz w:val="20"/>
        </w:rPr>
      </w:pPr>
    </w:p>
    <w:p w:rsidR="00553F96" w:rsidRPr="00D55C86" w:rsidRDefault="00553F96" w:rsidP="00553F96">
      <w:pPr>
        <w:jc w:val="center"/>
        <w:rPr>
          <w:bCs/>
          <w:sz w:val="18"/>
          <w:szCs w:val="18"/>
        </w:rPr>
      </w:pPr>
      <w:r w:rsidRPr="00D55C86">
        <w:rPr>
          <w:bCs/>
          <w:sz w:val="18"/>
          <w:szCs w:val="18"/>
        </w:rPr>
        <w:t>ФЕДЕРАЛЬНАЯ СЛУЖБА ПО НАДЗОРУ В СФЕРЕ ЗАЩИТЫ ПРАВ ПОТРЕБИТЕЛЕЙ И БЛАГОПОЛУЧИЯ ЧЕЛОВЕКА</w:t>
      </w:r>
    </w:p>
    <w:p w:rsidR="00553F96" w:rsidRPr="000E3B4F" w:rsidRDefault="00553F96" w:rsidP="00553F96">
      <w:pPr>
        <w:pStyle w:val="ad"/>
        <w:rPr>
          <w:b w:val="0"/>
          <w:sz w:val="20"/>
          <w:szCs w:val="20"/>
        </w:rPr>
      </w:pPr>
      <w:r w:rsidRPr="000E3B4F">
        <w:rPr>
          <w:sz w:val="20"/>
          <w:szCs w:val="20"/>
        </w:rPr>
        <w:t>Управление Федеральной службы по надзору в сфере защиты прав потребителей и благополучия человека по Тверской области (Управление Роспотребнадзора по Тверской области)</w:t>
      </w:r>
    </w:p>
    <w:p w:rsidR="00553F96" w:rsidRPr="000E3B4F" w:rsidRDefault="00553F96" w:rsidP="00553F96">
      <w:pPr>
        <w:pStyle w:val="af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3B4F">
        <w:rPr>
          <w:rFonts w:ascii="Times New Roman" w:hAnsi="Times New Roman" w:cs="Times New Roman"/>
          <w:b/>
          <w:sz w:val="20"/>
          <w:szCs w:val="20"/>
        </w:rPr>
        <w:t xml:space="preserve">ул. Дарвина, д. </w:t>
      </w:r>
      <w:smartTag w:uri="urn:schemas-microsoft-com:office:smarttags" w:element="metricconverter">
        <w:smartTagPr>
          <w:attr w:name="ProductID" w:val="17, г"/>
        </w:smartTagPr>
        <w:r w:rsidRPr="000E3B4F">
          <w:rPr>
            <w:rFonts w:ascii="Times New Roman" w:hAnsi="Times New Roman" w:cs="Times New Roman"/>
            <w:b/>
            <w:sz w:val="20"/>
            <w:szCs w:val="20"/>
          </w:rPr>
          <w:t>17, г</w:t>
        </w:r>
      </w:smartTag>
      <w:r w:rsidRPr="000E3B4F">
        <w:rPr>
          <w:rFonts w:ascii="Times New Roman" w:hAnsi="Times New Roman" w:cs="Times New Roman"/>
          <w:b/>
          <w:sz w:val="20"/>
          <w:szCs w:val="20"/>
        </w:rPr>
        <w:t>. Тверь, 170034, телефон/факс 342211/356185</w:t>
      </w:r>
    </w:p>
    <w:p w:rsidR="00553F96" w:rsidRPr="000E3B4F" w:rsidRDefault="00553F96" w:rsidP="00553F96">
      <w:pPr>
        <w:pStyle w:val="ad"/>
        <w:rPr>
          <w:b w:val="0"/>
          <w:bCs/>
          <w:sz w:val="20"/>
          <w:szCs w:val="20"/>
        </w:rPr>
      </w:pPr>
      <w:r w:rsidRPr="000E3B4F">
        <w:rPr>
          <w:bCs/>
          <w:sz w:val="20"/>
          <w:szCs w:val="20"/>
        </w:rPr>
        <w:t xml:space="preserve">Территориальный отдел </w:t>
      </w:r>
      <w:proofErr w:type="gramStart"/>
      <w:r w:rsidRPr="000E3B4F">
        <w:rPr>
          <w:bCs/>
          <w:sz w:val="20"/>
          <w:szCs w:val="20"/>
        </w:rPr>
        <w:t>в</w:t>
      </w:r>
      <w:proofErr w:type="gramEnd"/>
      <w:r w:rsidRPr="000E3B4F">
        <w:rPr>
          <w:bCs/>
          <w:sz w:val="20"/>
          <w:szCs w:val="20"/>
        </w:rPr>
        <w:t xml:space="preserve"> </w:t>
      </w:r>
      <w:proofErr w:type="gramStart"/>
      <w:r w:rsidRPr="000E3B4F">
        <w:rPr>
          <w:bCs/>
          <w:sz w:val="20"/>
          <w:szCs w:val="20"/>
        </w:rPr>
        <w:t>Бежецком</w:t>
      </w:r>
      <w:proofErr w:type="gramEnd"/>
      <w:r w:rsidRPr="000E3B4F">
        <w:rPr>
          <w:bCs/>
          <w:sz w:val="20"/>
          <w:szCs w:val="20"/>
        </w:rPr>
        <w:t xml:space="preserve"> районе</w:t>
      </w:r>
    </w:p>
    <w:p w:rsidR="00077DDE" w:rsidRPr="00077DDE" w:rsidRDefault="00553F96" w:rsidP="00077DDE">
      <w:pPr>
        <w:pStyle w:val="ad"/>
        <w:rPr>
          <w:b w:val="0"/>
          <w:sz w:val="18"/>
          <w:szCs w:val="22"/>
        </w:rPr>
      </w:pPr>
      <w:r w:rsidRPr="000E3B4F">
        <w:rPr>
          <w:sz w:val="20"/>
          <w:szCs w:val="20"/>
        </w:rPr>
        <w:t xml:space="preserve">ул. </w:t>
      </w:r>
      <w:proofErr w:type="gramStart"/>
      <w:r w:rsidRPr="000E3B4F">
        <w:rPr>
          <w:sz w:val="20"/>
          <w:szCs w:val="20"/>
        </w:rPr>
        <w:t>Садовая</w:t>
      </w:r>
      <w:proofErr w:type="gramEnd"/>
      <w:r w:rsidRPr="000E3B4F">
        <w:rPr>
          <w:sz w:val="20"/>
          <w:szCs w:val="20"/>
        </w:rPr>
        <w:t>, д. 26, г. Бежецк, 171984, телефон/факс 2-14-42/2-00-3</w:t>
      </w:r>
      <w:r>
        <w:rPr>
          <w:sz w:val="20"/>
          <w:szCs w:val="20"/>
        </w:rPr>
        <w:t>1</w:t>
      </w:r>
    </w:p>
    <w:p w:rsidR="00077DDE" w:rsidRPr="00077DDE" w:rsidRDefault="00077DDE" w:rsidP="00077DDE">
      <w:pPr>
        <w:pBdr>
          <w:top w:val="single" w:sz="4" w:space="1" w:color="auto"/>
        </w:pBdr>
        <w:spacing w:after="360"/>
        <w:jc w:val="center"/>
        <w:rPr>
          <w:sz w:val="20"/>
        </w:rPr>
      </w:pPr>
      <w:r w:rsidRPr="00077DDE">
        <w:rPr>
          <w:sz w:val="20"/>
        </w:rPr>
        <w:t>(наименование территориального органа государственного контроля (надзора))</w:t>
      </w:r>
    </w:p>
    <w:p w:rsidR="00A44C5D" w:rsidRPr="008515E7" w:rsidRDefault="00A44C5D" w:rsidP="00A44C5D">
      <w:pPr>
        <w:jc w:val="center"/>
        <w:rPr>
          <w:sz w:val="16"/>
        </w:rPr>
      </w:pPr>
    </w:p>
    <w:p w:rsidR="002C4B17" w:rsidRPr="00FB46CA" w:rsidRDefault="002C4B17" w:rsidP="002C4B17">
      <w:pPr>
        <w:pStyle w:val="a3"/>
        <w:rPr>
          <w:rFonts w:ascii="Times New Roman" w:hAnsi="Times New Roman" w:cs="Times New Roman"/>
          <w:b w:val="0"/>
          <w:bCs w:val="0"/>
          <w:szCs w:val="28"/>
        </w:rPr>
      </w:pPr>
      <w:r w:rsidRPr="00FB46CA">
        <w:rPr>
          <w:rFonts w:ascii="Times New Roman" w:hAnsi="Times New Roman" w:cs="Times New Roman"/>
          <w:b w:val="0"/>
          <w:szCs w:val="28"/>
        </w:rPr>
        <w:t xml:space="preserve">Предписание </w:t>
      </w:r>
    </w:p>
    <w:p w:rsidR="002C4B17" w:rsidRDefault="002C4B17" w:rsidP="002C4B1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B46CA">
        <w:rPr>
          <w:bCs/>
          <w:sz w:val="28"/>
          <w:szCs w:val="28"/>
        </w:rPr>
        <w:t>об устранении выявленных нарушений</w:t>
      </w:r>
    </w:p>
    <w:p w:rsidR="00E57735" w:rsidRPr="00FB46CA" w:rsidRDefault="00E57735" w:rsidP="002C4B1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обязательных требований</w:t>
      </w:r>
    </w:p>
    <w:p w:rsidR="00C710C8" w:rsidRPr="00085153" w:rsidRDefault="00C710C8" w:rsidP="00077D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C4B17" w:rsidRPr="00C710C8" w:rsidRDefault="002C4B17" w:rsidP="002C4B17">
      <w:pPr>
        <w:rPr>
          <w:sz w:val="6"/>
        </w:rPr>
      </w:pPr>
    </w:p>
    <w:tbl>
      <w:tblPr>
        <w:tblpPr w:leftFromText="180" w:rightFromText="180" w:vertAnchor="text" w:horzAnchor="margin" w:tblpXSpec="center" w:tblpY="-47"/>
        <w:tblW w:w="985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2085"/>
        <w:gridCol w:w="375"/>
        <w:gridCol w:w="3870"/>
        <w:gridCol w:w="270"/>
        <w:gridCol w:w="425"/>
        <w:gridCol w:w="255"/>
        <w:gridCol w:w="1083"/>
        <w:gridCol w:w="677"/>
        <w:gridCol w:w="76"/>
        <w:gridCol w:w="283"/>
      </w:tblGrid>
      <w:tr w:rsidR="008815B6" w:rsidRPr="00C710C8" w:rsidTr="005F14F9">
        <w:tc>
          <w:tcPr>
            <w:tcW w:w="454" w:type="dxa"/>
            <w:tcBorders>
              <w:top w:val="nil"/>
              <w:left w:val="nil"/>
            </w:tcBorders>
            <w:vAlign w:val="bottom"/>
          </w:tcPr>
          <w:p w:rsidR="008815B6" w:rsidRPr="00C710C8" w:rsidRDefault="008815B6" w:rsidP="00566BE5">
            <w:pPr>
              <w:rPr>
                <w:sz w:val="28"/>
              </w:rPr>
            </w:pPr>
            <w:r w:rsidRPr="00C710C8">
              <w:rPr>
                <w:sz w:val="28"/>
              </w:rPr>
              <w:t>№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815B6" w:rsidRPr="00C710C8" w:rsidRDefault="00746EA6" w:rsidP="001506BE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1506BE">
              <w:rPr>
                <w:sz w:val="28"/>
              </w:rPr>
              <w:t>9</w:t>
            </w:r>
          </w:p>
        </w:tc>
        <w:tc>
          <w:tcPr>
            <w:tcW w:w="375" w:type="dxa"/>
            <w:tcBorders>
              <w:top w:val="nil"/>
              <w:right w:val="nil"/>
            </w:tcBorders>
            <w:vAlign w:val="bottom"/>
          </w:tcPr>
          <w:p w:rsidR="008815B6" w:rsidRPr="00C710C8" w:rsidRDefault="008815B6" w:rsidP="00566BE5">
            <w:pPr>
              <w:rPr>
                <w:sz w:val="28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815B6" w:rsidRPr="00C710C8" w:rsidRDefault="005F14F9" w:rsidP="005F14F9">
            <w:pPr>
              <w:rPr>
                <w:sz w:val="28"/>
              </w:rPr>
            </w:pPr>
            <w:r w:rsidRPr="005F14F9">
              <w:rPr>
                <w:sz w:val="28"/>
              </w:rPr>
              <w:t xml:space="preserve">ул. Садовая, д. 26, г. Бежецк, </w:t>
            </w:r>
            <w:r>
              <w:rPr>
                <w:sz w:val="28"/>
              </w:rPr>
              <w:t xml:space="preserve">Тверская область, </w:t>
            </w:r>
            <w:r w:rsidRPr="005F14F9">
              <w:rPr>
                <w:sz w:val="28"/>
              </w:rPr>
              <w:t>171984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5B6" w:rsidRPr="00C710C8" w:rsidRDefault="008815B6" w:rsidP="00566BE5">
            <w:pPr>
              <w:jc w:val="right"/>
              <w:rPr>
                <w:sz w:val="28"/>
              </w:rPr>
            </w:pPr>
            <w:r w:rsidRPr="00C710C8">
              <w:rPr>
                <w:sz w:val="28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15B6" w:rsidRPr="00C710C8" w:rsidRDefault="00EC4017" w:rsidP="001506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1506BE">
              <w:rPr>
                <w:sz w:val="28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5B6" w:rsidRPr="00C710C8" w:rsidRDefault="008815B6" w:rsidP="00566BE5">
            <w:pPr>
              <w:rPr>
                <w:sz w:val="28"/>
              </w:rPr>
            </w:pPr>
            <w:r w:rsidRPr="00C710C8">
              <w:rPr>
                <w:sz w:val="28"/>
              </w:rPr>
              <w:t>»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15B6" w:rsidRPr="00C710C8" w:rsidRDefault="00483CE3" w:rsidP="00566B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марта</w:t>
            </w:r>
            <w:r w:rsidR="005F14F9">
              <w:rPr>
                <w:sz w:val="28"/>
              </w:rPr>
              <w:t xml:space="preserve"> 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15B6" w:rsidRPr="00C710C8" w:rsidRDefault="005F14F9" w:rsidP="00D8670C">
            <w:pPr>
              <w:jc w:val="right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15B6" w:rsidRPr="00C710C8" w:rsidRDefault="008815B6" w:rsidP="00566BE5">
            <w:pPr>
              <w:rPr>
                <w:sz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815B6" w:rsidRPr="00C710C8" w:rsidRDefault="008815B6" w:rsidP="00566BE5">
            <w:pPr>
              <w:jc w:val="right"/>
              <w:rPr>
                <w:sz w:val="28"/>
              </w:rPr>
            </w:pPr>
            <w:r w:rsidRPr="00C710C8">
              <w:rPr>
                <w:sz w:val="28"/>
              </w:rPr>
              <w:t>г.</w:t>
            </w:r>
          </w:p>
        </w:tc>
      </w:tr>
    </w:tbl>
    <w:p w:rsidR="00024785" w:rsidRPr="00CE2F74" w:rsidRDefault="00C710C8" w:rsidP="00CE2F74">
      <w:pPr>
        <w:rPr>
          <w:sz w:val="20"/>
          <w:szCs w:val="18"/>
        </w:rPr>
      </w:pPr>
      <w:r>
        <w:rPr>
          <w:sz w:val="20"/>
          <w:szCs w:val="18"/>
        </w:rPr>
        <w:t xml:space="preserve">                                                                                      (место</w:t>
      </w:r>
      <w:r w:rsidR="00024785" w:rsidRPr="00CE2F74">
        <w:rPr>
          <w:sz w:val="20"/>
          <w:szCs w:val="18"/>
        </w:rPr>
        <w:t xml:space="preserve"> выдачи предписания)</w:t>
      </w:r>
    </w:p>
    <w:p w:rsidR="00024785" w:rsidRDefault="00024785" w:rsidP="002C4B17">
      <w:pPr>
        <w:widowControl w:val="0"/>
        <w:autoSpaceDE w:val="0"/>
        <w:autoSpaceDN w:val="0"/>
        <w:adjustRightInd w:val="0"/>
      </w:pPr>
    </w:p>
    <w:p w:rsidR="002C4B17" w:rsidRPr="00B61069" w:rsidRDefault="00B61069" w:rsidP="00B61069">
      <w:pPr>
        <w:widowControl w:val="0"/>
        <w:autoSpaceDE w:val="0"/>
        <w:autoSpaceDN w:val="0"/>
        <w:adjustRightInd w:val="0"/>
        <w:ind w:firstLine="709"/>
        <w:rPr>
          <w:sz w:val="28"/>
        </w:rPr>
      </w:pPr>
      <w:r>
        <w:rPr>
          <w:sz w:val="28"/>
        </w:rPr>
        <w:t xml:space="preserve">Мною, </w:t>
      </w:r>
      <w:r w:rsidR="005F14F9" w:rsidRPr="005F14F9">
        <w:rPr>
          <w:sz w:val="28"/>
          <w:u w:val="single"/>
        </w:rPr>
        <w:t xml:space="preserve">ведущим специалистом </w:t>
      </w:r>
      <w:proofErr w:type="gramStart"/>
      <w:r w:rsidR="005F14F9" w:rsidRPr="005F14F9">
        <w:rPr>
          <w:sz w:val="28"/>
          <w:u w:val="single"/>
        </w:rPr>
        <w:t>–э</w:t>
      </w:r>
      <w:proofErr w:type="gramEnd"/>
      <w:r w:rsidR="005F14F9" w:rsidRPr="005F14F9">
        <w:rPr>
          <w:sz w:val="28"/>
          <w:u w:val="single"/>
        </w:rPr>
        <w:t>кспертом Ивановой Натальей Васильевной</w:t>
      </w:r>
      <w:r w:rsidR="005F14F9">
        <w:rPr>
          <w:sz w:val="28"/>
        </w:rPr>
        <w:t xml:space="preserve"> </w:t>
      </w:r>
    </w:p>
    <w:p w:rsidR="002C4B17" w:rsidRPr="00CE2F74" w:rsidRDefault="002C4B17" w:rsidP="002C4B17">
      <w:pPr>
        <w:widowControl w:val="0"/>
        <w:autoSpaceDE w:val="0"/>
        <w:autoSpaceDN w:val="0"/>
        <w:adjustRightInd w:val="0"/>
        <w:jc w:val="center"/>
        <w:rPr>
          <w:sz w:val="20"/>
          <w:szCs w:val="18"/>
        </w:rPr>
      </w:pPr>
      <w:r w:rsidRPr="00CE2F74">
        <w:rPr>
          <w:sz w:val="20"/>
          <w:szCs w:val="18"/>
        </w:rPr>
        <w:t>(</w:t>
      </w:r>
      <w:r w:rsidR="00A44C5D" w:rsidRPr="00CE2F74">
        <w:rPr>
          <w:sz w:val="20"/>
          <w:szCs w:val="18"/>
        </w:rPr>
        <w:t xml:space="preserve">фамилия, имя, отчество </w:t>
      </w:r>
      <w:r w:rsidR="001C48E3">
        <w:rPr>
          <w:sz w:val="20"/>
          <w:szCs w:val="18"/>
        </w:rPr>
        <w:t>инспектора</w:t>
      </w:r>
      <w:r w:rsidR="00A44C5D" w:rsidRPr="00CE2F74">
        <w:rPr>
          <w:sz w:val="20"/>
          <w:szCs w:val="18"/>
        </w:rPr>
        <w:t>)</w:t>
      </w:r>
    </w:p>
    <w:p w:rsidR="00024785" w:rsidRPr="008515E7" w:rsidRDefault="00024785" w:rsidP="002C4B17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1C48E3" w:rsidRDefault="002C4B17" w:rsidP="001C48E3">
      <w:pPr>
        <w:widowControl w:val="0"/>
        <w:autoSpaceDE w:val="0"/>
        <w:autoSpaceDN w:val="0"/>
        <w:adjustRightInd w:val="0"/>
        <w:ind w:firstLine="709"/>
        <w:rPr>
          <w:color w:val="000000"/>
          <w:sz w:val="28"/>
        </w:rPr>
      </w:pPr>
      <w:r w:rsidRPr="00B61069">
        <w:rPr>
          <w:color w:val="000000"/>
          <w:sz w:val="28"/>
        </w:rPr>
        <w:t xml:space="preserve">при проведении </w:t>
      </w:r>
      <w:r w:rsidR="001C48E3">
        <w:rPr>
          <w:color w:val="000000"/>
          <w:sz w:val="28"/>
        </w:rPr>
        <w:t>профилактического визита</w:t>
      </w:r>
      <w:r w:rsidRPr="00B61069">
        <w:rPr>
          <w:color w:val="000000"/>
          <w:sz w:val="28"/>
        </w:rPr>
        <w:t xml:space="preserve"> в отношении</w:t>
      </w:r>
      <w:r w:rsidR="001C48E3">
        <w:rPr>
          <w:color w:val="000000"/>
          <w:sz w:val="28"/>
        </w:rPr>
        <w:t>:</w:t>
      </w:r>
    </w:p>
    <w:p w:rsidR="00EC4017" w:rsidRDefault="00EC4017" w:rsidP="001506BE">
      <w:pPr>
        <w:autoSpaceDE w:val="0"/>
        <w:autoSpaceDN w:val="0"/>
        <w:adjustRightInd w:val="0"/>
        <w:jc w:val="both"/>
        <w:rPr>
          <w:bCs/>
          <w:color w:val="000000"/>
          <w:sz w:val="28"/>
          <w:u w:val="single"/>
        </w:rPr>
      </w:pPr>
      <w:r w:rsidRPr="00A7308B">
        <w:rPr>
          <w:bCs/>
          <w:color w:val="000000"/>
          <w:sz w:val="28"/>
          <w:u w:val="single"/>
        </w:rPr>
        <w:t>Муниципально</w:t>
      </w:r>
      <w:r>
        <w:rPr>
          <w:bCs/>
          <w:color w:val="000000"/>
          <w:sz w:val="28"/>
          <w:u w:val="single"/>
        </w:rPr>
        <w:t>го</w:t>
      </w:r>
      <w:r w:rsidRPr="00A7308B">
        <w:rPr>
          <w:bCs/>
          <w:color w:val="000000"/>
          <w:sz w:val="28"/>
          <w:u w:val="single"/>
        </w:rPr>
        <w:t xml:space="preserve"> бюджетно</w:t>
      </w:r>
      <w:r>
        <w:rPr>
          <w:bCs/>
          <w:color w:val="000000"/>
          <w:sz w:val="28"/>
          <w:u w:val="single"/>
        </w:rPr>
        <w:t>го</w:t>
      </w:r>
      <w:r w:rsidRPr="00A7308B">
        <w:rPr>
          <w:bCs/>
          <w:color w:val="000000"/>
          <w:sz w:val="28"/>
          <w:u w:val="single"/>
        </w:rPr>
        <w:t xml:space="preserve"> общеобразовательно</w:t>
      </w:r>
      <w:r>
        <w:rPr>
          <w:bCs/>
          <w:color w:val="000000"/>
          <w:sz w:val="28"/>
          <w:u w:val="single"/>
        </w:rPr>
        <w:t>го</w:t>
      </w:r>
      <w:r w:rsidRPr="00A7308B">
        <w:rPr>
          <w:bCs/>
          <w:color w:val="000000"/>
          <w:sz w:val="28"/>
          <w:u w:val="single"/>
        </w:rPr>
        <w:t xml:space="preserve"> учреждени</w:t>
      </w:r>
      <w:r>
        <w:rPr>
          <w:bCs/>
          <w:color w:val="000000"/>
          <w:sz w:val="28"/>
          <w:u w:val="single"/>
        </w:rPr>
        <w:t>я</w:t>
      </w:r>
      <w:r w:rsidRPr="00A7308B">
        <w:rPr>
          <w:bCs/>
          <w:color w:val="000000"/>
          <w:sz w:val="28"/>
          <w:u w:val="single"/>
        </w:rPr>
        <w:t xml:space="preserve"> «</w:t>
      </w:r>
      <w:proofErr w:type="spellStart"/>
      <w:r w:rsidRPr="00A7308B">
        <w:rPr>
          <w:bCs/>
          <w:color w:val="000000"/>
          <w:sz w:val="28"/>
          <w:u w:val="single"/>
        </w:rPr>
        <w:t>Чамеровская</w:t>
      </w:r>
      <w:proofErr w:type="spellEnd"/>
      <w:r w:rsidRPr="00A7308B">
        <w:rPr>
          <w:bCs/>
          <w:color w:val="000000"/>
          <w:sz w:val="28"/>
          <w:u w:val="single"/>
        </w:rPr>
        <w:t xml:space="preserve"> средняя  общеобразовательная школа» (МБОУ «</w:t>
      </w:r>
      <w:proofErr w:type="spellStart"/>
      <w:r w:rsidRPr="00A7308B">
        <w:rPr>
          <w:bCs/>
          <w:color w:val="000000"/>
          <w:sz w:val="28"/>
          <w:u w:val="single"/>
        </w:rPr>
        <w:t>Чамеровская</w:t>
      </w:r>
      <w:proofErr w:type="spellEnd"/>
      <w:r w:rsidRPr="00A7308B">
        <w:rPr>
          <w:bCs/>
          <w:color w:val="000000"/>
          <w:sz w:val="28"/>
          <w:u w:val="single"/>
        </w:rPr>
        <w:t xml:space="preserve"> СОШ»); ОГРН 1026901544064; ИНН 6919004147;  КПП 691901001. Место нахождения: 171712, Тверская область, Весьегонский муниципальный округ, </w:t>
      </w:r>
      <w:proofErr w:type="spellStart"/>
      <w:r w:rsidRPr="00A7308B">
        <w:rPr>
          <w:bCs/>
          <w:color w:val="000000"/>
          <w:sz w:val="28"/>
          <w:u w:val="single"/>
        </w:rPr>
        <w:t>с</w:t>
      </w:r>
      <w:proofErr w:type="gramStart"/>
      <w:r w:rsidRPr="00A7308B">
        <w:rPr>
          <w:bCs/>
          <w:color w:val="000000"/>
          <w:sz w:val="28"/>
          <w:u w:val="single"/>
        </w:rPr>
        <w:t>.Ч</w:t>
      </w:r>
      <w:proofErr w:type="gramEnd"/>
      <w:r w:rsidRPr="00A7308B">
        <w:rPr>
          <w:bCs/>
          <w:color w:val="000000"/>
          <w:sz w:val="28"/>
          <w:u w:val="single"/>
        </w:rPr>
        <w:t>амерово</w:t>
      </w:r>
      <w:proofErr w:type="spellEnd"/>
      <w:r w:rsidRPr="00A7308B">
        <w:rPr>
          <w:bCs/>
          <w:color w:val="000000"/>
          <w:sz w:val="28"/>
          <w:u w:val="single"/>
        </w:rPr>
        <w:t>, д.127</w:t>
      </w:r>
      <w:r>
        <w:rPr>
          <w:bCs/>
          <w:color w:val="000000"/>
          <w:sz w:val="28"/>
          <w:u w:val="single"/>
        </w:rPr>
        <w:t>.</w:t>
      </w:r>
    </w:p>
    <w:p w:rsidR="00483CE3" w:rsidRDefault="009F71D8" w:rsidP="001506BE">
      <w:pPr>
        <w:autoSpaceDE w:val="0"/>
        <w:autoSpaceDN w:val="0"/>
        <w:adjustRightInd w:val="0"/>
        <w:jc w:val="both"/>
        <w:rPr>
          <w:color w:val="000000"/>
          <w:sz w:val="28"/>
          <w:u w:val="single"/>
        </w:rPr>
      </w:pPr>
      <w:r w:rsidRPr="006D4EB8">
        <w:rPr>
          <w:color w:val="000000"/>
          <w:sz w:val="28"/>
          <w:u w:val="single"/>
        </w:rPr>
        <w:t xml:space="preserve">Место осуществления деятельности: </w:t>
      </w:r>
    </w:p>
    <w:p w:rsidR="00A422F7" w:rsidRPr="00CA4550" w:rsidRDefault="00EC4017" w:rsidP="001506BE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A7308B">
        <w:rPr>
          <w:bCs/>
          <w:color w:val="000000"/>
          <w:sz w:val="28"/>
          <w:u w:val="single"/>
        </w:rPr>
        <w:t xml:space="preserve">171712, Тверская область, Весьегонский муниципальный округ, </w:t>
      </w:r>
      <w:proofErr w:type="spellStart"/>
      <w:r w:rsidRPr="00A7308B">
        <w:rPr>
          <w:bCs/>
          <w:color w:val="000000"/>
          <w:sz w:val="28"/>
          <w:u w:val="single"/>
        </w:rPr>
        <w:t>с</w:t>
      </w:r>
      <w:proofErr w:type="gramStart"/>
      <w:r w:rsidRPr="00A7308B">
        <w:rPr>
          <w:bCs/>
          <w:color w:val="000000"/>
          <w:sz w:val="28"/>
          <w:u w:val="single"/>
        </w:rPr>
        <w:t>.Ч</w:t>
      </w:r>
      <w:proofErr w:type="gramEnd"/>
      <w:r w:rsidRPr="00A7308B">
        <w:rPr>
          <w:bCs/>
          <w:color w:val="000000"/>
          <w:sz w:val="28"/>
          <w:u w:val="single"/>
        </w:rPr>
        <w:t>амерово</w:t>
      </w:r>
      <w:proofErr w:type="spellEnd"/>
      <w:r w:rsidRPr="00A7308B">
        <w:rPr>
          <w:bCs/>
          <w:color w:val="000000"/>
          <w:sz w:val="28"/>
          <w:u w:val="single"/>
        </w:rPr>
        <w:t>, д.127</w:t>
      </w:r>
      <w:r w:rsidR="00483CE3">
        <w:rPr>
          <w:bCs/>
          <w:sz w:val="28"/>
          <w:u w:val="single"/>
        </w:rPr>
        <w:t>.</w:t>
      </w:r>
      <w:r w:rsidR="00A422F7" w:rsidRPr="00CA4550">
        <w:rPr>
          <w:sz w:val="28"/>
          <w:szCs w:val="28"/>
          <w:u w:val="single"/>
        </w:rPr>
        <w:t xml:space="preserve"> </w:t>
      </w:r>
    </w:p>
    <w:p w:rsidR="00490382" w:rsidRDefault="009F71D8" w:rsidP="008833AF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9F71D8">
        <w:rPr>
          <w:color w:val="000000"/>
          <w:sz w:val="28"/>
        </w:rPr>
        <w:t xml:space="preserve"> </w:t>
      </w:r>
      <w:r w:rsidR="006B5493" w:rsidRPr="00CE2F74">
        <w:rPr>
          <w:rFonts w:eastAsiaTheme="minorHAnsi"/>
          <w:sz w:val="20"/>
          <w:szCs w:val="18"/>
          <w:lang w:eastAsia="en-US"/>
        </w:rPr>
        <w:t>(указыва</w:t>
      </w:r>
      <w:r w:rsidR="001C48E3">
        <w:rPr>
          <w:rFonts w:eastAsiaTheme="minorHAnsi"/>
          <w:sz w:val="20"/>
          <w:szCs w:val="18"/>
          <w:lang w:eastAsia="en-US"/>
        </w:rPr>
        <w:t>е</w:t>
      </w:r>
      <w:r w:rsidR="006B5493" w:rsidRPr="00CE2F74">
        <w:rPr>
          <w:rFonts w:eastAsiaTheme="minorHAnsi"/>
          <w:sz w:val="20"/>
          <w:szCs w:val="18"/>
          <w:lang w:eastAsia="en-US"/>
        </w:rPr>
        <w:t xml:space="preserve">тся </w:t>
      </w:r>
      <w:r w:rsidR="001C48E3">
        <w:rPr>
          <w:rFonts w:eastAsiaTheme="minorHAnsi"/>
          <w:sz w:val="20"/>
          <w:szCs w:val="18"/>
          <w:lang w:eastAsia="en-US"/>
        </w:rPr>
        <w:t>наименование</w:t>
      </w:r>
      <w:r w:rsidR="006B5493" w:rsidRPr="00CE2F74">
        <w:rPr>
          <w:rFonts w:eastAsiaTheme="minorHAnsi"/>
          <w:sz w:val="20"/>
          <w:szCs w:val="18"/>
          <w:lang w:eastAsia="en-US"/>
        </w:rPr>
        <w:t xml:space="preserve"> контролируем</w:t>
      </w:r>
      <w:r w:rsidR="001C48E3">
        <w:rPr>
          <w:rFonts w:eastAsiaTheme="minorHAnsi"/>
          <w:sz w:val="20"/>
          <w:szCs w:val="18"/>
          <w:lang w:eastAsia="en-US"/>
        </w:rPr>
        <w:t>ого</w:t>
      </w:r>
      <w:r w:rsidR="006B5493" w:rsidRPr="00CE2F74">
        <w:rPr>
          <w:rFonts w:eastAsiaTheme="minorHAnsi"/>
          <w:sz w:val="20"/>
          <w:szCs w:val="18"/>
          <w:lang w:eastAsia="en-US"/>
        </w:rPr>
        <w:t xml:space="preserve"> лиц</w:t>
      </w:r>
      <w:r w:rsidR="001C48E3">
        <w:rPr>
          <w:rFonts w:eastAsiaTheme="minorHAnsi"/>
          <w:sz w:val="20"/>
          <w:szCs w:val="18"/>
          <w:lang w:eastAsia="en-US"/>
        </w:rPr>
        <w:t>а,</w:t>
      </w:r>
      <w:r w:rsidR="006B5493" w:rsidRPr="00CE2F74">
        <w:rPr>
          <w:rFonts w:eastAsiaTheme="minorHAnsi"/>
          <w:sz w:val="20"/>
          <w:szCs w:val="18"/>
          <w:lang w:eastAsia="en-US"/>
        </w:rPr>
        <w:t xml:space="preserve"> адрес место нахождения</w:t>
      </w:r>
      <w:r w:rsidR="00490382">
        <w:rPr>
          <w:rFonts w:eastAsiaTheme="minorHAnsi"/>
          <w:sz w:val="20"/>
          <w:szCs w:val="18"/>
          <w:lang w:eastAsia="en-US"/>
        </w:rPr>
        <w:t xml:space="preserve"> и</w:t>
      </w:r>
      <w:r w:rsidR="00490382">
        <w:rPr>
          <w:rFonts w:eastAsiaTheme="minorHAnsi"/>
          <w:sz w:val="20"/>
          <w:szCs w:val="20"/>
          <w:lang w:eastAsia="en-US"/>
        </w:rPr>
        <w:t xml:space="preserve"> места осуществления деятельности)</w:t>
      </w:r>
    </w:p>
    <w:p w:rsidR="00F00EA1" w:rsidRDefault="002C4B17" w:rsidP="008833A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</w:rPr>
      </w:pPr>
      <w:r w:rsidRPr="006D4EB8">
        <w:rPr>
          <w:b/>
          <w:color w:val="000000"/>
          <w:sz w:val="28"/>
        </w:rPr>
        <w:t>выявлены следующие нарушения обязательных требований</w:t>
      </w:r>
      <w:r w:rsidR="001C48E3">
        <w:rPr>
          <w:color w:val="000000"/>
          <w:sz w:val="28"/>
        </w:rPr>
        <w:t>:</w:t>
      </w:r>
    </w:p>
    <w:p w:rsidR="00EC4017" w:rsidRPr="00EC4017" w:rsidRDefault="00EC4017" w:rsidP="00EC4017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EC4017">
        <w:rPr>
          <w:sz w:val="28"/>
          <w:szCs w:val="28"/>
          <w:lang w:eastAsia="ar-SA"/>
        </w:rPr>
        <w:t>Выявлены нарушения требований к отделке и санитарно- техническому  состоянию помещений:</w:t>
      </w:r>
    </w:p>
    <w:p w:rsidR="00EC4017" w:rsidRPr="00EC4017" w:rsidRDefault="00EC4017" w:rsidP="00EC4017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EC4017">
        <w:rPr>
          <w:sz w:val="28"/>
          <w:szCs w:val="28"/>
          <w:lang w:eastAsia="ar-SA"/>
        </w:rPr>
        <w:t xml:space="preserve">- не всех помещениях отделка потолка и стен проведена материалами,   допускающую влажную обработку с применением моющих и дезинфицирующих средств, отделка стен и потолков проведена побелкой, </w:t>
      </w:r>
    </w:p>
    <w:p w:rsidR="00EC4017" w:rsidRPr="00EC4017" w:rsidRDefault="00EC4017" w:rsidP="00EC4017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EC4017">
        <w:rPr>
          <w:sz w:val="28"/>
          <w:szCs w:val="28"/>
          <w:lang w:eastAsia="ar-SA"/>
        </w:rPr>
        <w:t>- в кабинете русского языка № 1  имеются участки с отслоением краски на стенах,</w:t>
      </w:r>
    </w:p>
    <w:p w:rsidR="00EC4017" w:rsidRPr="00EC4017" w:rsidRDefault="00EC4017" w:rsidP="00EC4017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EC4017">
        <w:rPr>
          <w:sz w:val="28"/>
          <w:szCs w:val="28"/>
          <w:lang w:eastAsia="ar-SA"/>
        </w:rPr>
        <w:t>- в кабинете математики №2 имеются участки с отслоением побелки на потолке и краски на стенах,</w:t>
      </w:r>
    </w:p>
    <w:p w:rsidR="00EC4017" w:rsidRPr="00EC4017" w:rsidRDefault="00EC4017" w:rsidP="00EC4017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EC4017">
        <w:rPr>
          <w:sz w:val="28"/>
          <w:szCs w:val="28"/>
          <w:lang w:eastAsia="ar-SA"/>
        </w:rPr>
        <w:t>-в санитарном узле для девочек (2 этаж) стены и полы неровные, с  дефектами и повреждениями, на стенах часть плитки отсутствует, имеются трещины,</w:t>
      </w:r>
    </w:p>
    <w:p w:rsidR="00EC4017" w:rsidRPr="00EC4017" w:rsidRDefault="00EC4017" w:rsidP="00EC4017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EC4017">
        <w:rPr>
          <w:sz w:val="28"/>
          <w:szCs w:val="28"/>
          <w:lang w:eastAsia="ar-SA"/>
        </w:rPr>
        <w:t>- на лестничном проеме (левая сторона), в коридоре  2- го этажа у кабинета физики, между кабинетами физики и русского языка №</w:t>
      </w:r>
      <w:r w:rsidR="001506BE">
        <w:rPr>
          <w:sz w:val="28"/>
          <w:szCs w:val="28"/>
          <w:lang w:eastAsia="ar-SA"/>
        </w:rPr>
        <w:t xml:space="preserve"> 1</w:t>
      </w:r>
      <w:r w:rsidRPr="00EC4017">
        <w:rPr>
          <w:sz w:val="28"/>
          <w:szCs w:val="28"/>
          <w:lang w:eastAsia="ar-SA"/>
        </w:rPr>
        <w:t>, в коридоре у школьного музея     на потолке  имеются следы протекания кровли, участки с отслоившейся побелкой, желто-коричневые разводами,</w:t>
      </w:r>
    </w:p>
    <w:p w:rsidR="00EC4017" w:rsidRPr="00EC4017" w:rsidRDefault="00EC4017" w:rsidP="00EC4017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EC4017">
        <w:rPr>
          <w:sz w:val="28"/>
          <w:szCs w:val="28"/>
          <w:lang w:eastAsia="ar-SA"/>
        </w:rPr>
        <w:t xml:space="preserve">вышеперечисленное является нарушением ст. 24 Федерального закона от 30.03.1999 г. N 52-ФЗ «О санитарно-эпидемиологическом благополучии населения», п. 2.5.1, п. 2.5.2, п. 2.5.3 СП 2.4.3648-20 «Санитарно-эпидемиологические требования к </w:t>
      </w:r>
      <w:r w:rsidRPr="00EC4017">
        <w:rPr>
          <w:sz w:val="28"/>
          <w:szCs w:val="28"/>
          <w:lang w:eastAsia="ar-SA"/>
        </w:rPr>
        <w:lastRenderedPageBreak/>
        <w:t>организациям воспитания и обучения детей и молодежи»   (далее по тексту   СП 2.4.2648-20).</w:t>
      </w:r>
    </w:p>
    <w:p w:rsidR="00EC4017" w:rsidRPr="00EC4017" w:rsidRDefault="00EC4017" w:rsidP="00EC401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proofErr w:type="gramStart"/>
      <w:r w:rsidRPr="00EC4017">
        <w:rPr>
          <w:sz w:val="28"/>
          <w:szCs w:val="28"/>
          <w:lang w:eastAsia="ar-SA"/>
        </w:rPr>
        <w:t xml:space="preserve">На пищеблоке  механическая приточно-вытяжная вентиляционная система, на момент проведения осмотра неисправна, предоставлен акт приемки и проверки вентиляционных каналов в помещениях пищеблока от  15.02.2023г., выдан ООО «Адамант», согласно акту: вентиляционный канал не  пригоден для отвода продуктов сгорания и естественной приточно-вытяжной вентиляции – нарушение п. 2.15 </w:t>
      </w:r>
      <w:proofErr w:type="spellStart"/>
      <w:r w:rsidRPr="00EC4017">
        <w:rPr>
          <w:sz w:val="28"/>
          <w:szCs w:val="28"/>
          <w:lang w:eastAsia="ar-SA"/>
        </w:rPr>
        <w:t>СанПиН</w:t>
      </w:r>
      <w:proofErr w:type="spellEnd"/>
      <w:r w:rsidRPr="00EC4017">
        <w:rPr>
          <w:sz w:val="28"/>
          <w:szCs w:val="28"/>
          <w:lang w:eastAsia="ar-SA"/>
        </w:rPr>
        <w:t xml:space="preserve"> 2.3/2.4.3590-20 «Санитарно-эпидемиологические требования к организации общественного питания населения» (далее по тексту </w:t>
      </w:r>
      <w:proofErr w:type="spellStart"/>
      <w:r w:rsidRPr="00EC4017">
        <w:rPr>
          <w:sz w:val="28"/>
          <w:szCs w:val="28"/>
          <w:lang w:eastAsia="ar-SA"/>
        </w:rPr>
        <w:t>СанПиН</w:t>
      </w:r>
      <w:proofErr w:type="spellEnd"/>
      <w:r w:rsidRPr="00EC4017">
        <w:rPr>
          <w:sz w:val="28"/>
          <w:szCs w:val="28"/>
          <w:lang w:eastAsia="ar-SA"/>
        </w:rPr>
        <w:t xml:space="preserve"> 2.3</w:t>
      </w:r>
      <w:proofErr w:type="gramEnd"/>
      <w:r w:rsidRPr="00EC4017">
        <w:rPr>
          <w:sz w:val="28"/>
          <w:szCs w:val="28"/>
          <w:lang w:eastAsia="ar-SA"/>
        </w:rPr>
        <w:t>/</w:t>
      </w:r>
      <w:proofErr w:type="gramStart"/>
      <w:r w:rsidRPr="00EC4017">
        <w:rPr>
          <w:sz w:val="28"/>
          <w:szCs w:val="28"/>
          <w:lang w:eastAsia="ar-SA"/>
        </w:rPr>
        <w:t>2.4.3590-20).</w:t>
      </w:r>
      <w:proofErr w:type="gramEnd"/>
    </w:p>
    <w:p w:rsidR="00EC4017" w:rsidRPr="00EC4017" w:rsidRDefault="00EC4017" w:rsidP="00EC4017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EC4017">
        <w:rPr>
          <w:sz w:val="28"/>
          <w:szCs w:val="28"/>
          <w:lang w:eastAsia="ar-SA"/>
        </w:rPr>
        <w:t xml:space="preserve">Не обеспечено горячее водоснабжение к умывальной  раковине в  туалете для персонала– </w:t>
      </w:r>
      <w:proofErr w:type="gramStart"/>
      <w:r w:rsidRPr="00EC4017">
        <w:rPr>
          <w:sz w:val="28"/>
          <w:szCs w:val="28"/>
          <w:lang w:eastAsia="ar-SA"/>
        </w:rPr>
        <w:t>на</w:t>
      </w:r>
      <w:proofErr w:type="gramEnd"/>
      <w:r w:rsidRPr="00EC4017">
        <w:rPr>
          <w:sz w:val="28"/>
          <w:szCs w:val="28"/>
          <w:lang w:eastAsia="ar-SA"/>
        </w:rPr>
        <w:t xml:space="preserve">рушение гл. 2, п. 2.6.5, гл. 3, п. 3.4.13 СП 2.4.3648-20.  </w:t>
      </w:r>
    </w:p>
    <w:p w:rsidR="00EC4017" w:rsidRPr="00EC4017" w:rsidRDefault="00EC4017" w:rsidP="00EC401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C4017">
        <w:rPr>
          <w:sz w:val="28"/>
          <w:szCs w:val="28"/>
          <w:lang w:eastAsia="ar-SA"/>
        </w:rPr>
        <w:t xml:space="preserve">Учебный процесс организован для обучающихся 1-го,  2- го, 3-го, 4-го, 5-го, 6-го  классов без  учета гигиенических нормативов: </w:t>
      </w:r>
    </w:p>
    <w:p w:rsidR="00EC4017" w:rsidRPr="00EC4017" w:rsidRDefault="00EC4017" w:rsidP="00EC401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C4017">
        <w:rPr>
          <w:sz w:val="28"/>
          <w:szCs w:val="28"/>
          <w:lang w:eastAsia="ar-SA"/>
        </w:rPr>
        <w:t>- во 1-ом классе облеченный день приходится на пятницу,</w:t>
      </w:r>
    </w:p>
    <w:p w:rsidR="00EC4017" w:rsidRPr="00EC4017" w:rsidRDefault="00EC4017" w:rsidP="00EC401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C4017">
        <w:rPr>
          <w:sz w:val="28"/>
          <w:szCs w:val="28"/>
          <w:lang w:eastAsia="ar-SA"/>
        </w:rPr>
        <w:t>- во 2-ом классе облеченный день приходится на вторник,</w:t>
      </w:r>
    </w:p>
    <w:p w:rsidR="00EC4017" w:rsidRPr="00EC4017" w:rsidRDefault="00EC4017" w:rsidP="00EC401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C4017">
        <w:rPr>
          <w:sz w:val="28"/>
          <w:szCs w:val="28"/>
          <w:lang w:eastAsia="ar-SA"/>
        </w:rPr>
        <w:t>- в 3-м классе облеченный день приходится на понедельник и пятницу,</w:t>
      </w:r>
    </w:p>
    <w:p w:rsidR="00EC4017" w:rsidRPr="00EC4017" w:rsidRDefault="00EC4017" w:rsidP="00EC401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C4017">
        <w:rPr>
          <w:sz w:val="28"/>
          <w:szCs w:val="28"/>
          <w:lang w:eastAsia="ar-SA"/>
        </w:rPr>
        <w:t>- в 4-ом классе облеченный день приходится на понедельник  и пятницу,</w:t>
      </w:r>
    </w:p>
    <w:p w:rsidR="00EC4017" w:rsidRPr="00EC4017" w:rsidRDefault="00EC4017" w:rsidP="00EC4017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ar-SA"/>
        </w:rPr>
      </w:pPr>
      <w:r w:rsidRPr="00EC4017">
        <w:rPr>
          <w:sz w:val="28"/>
          <w:szCs w:val="28"/>
          <w:lang w:eastAsia="ar-SA"/>
        </w:rPr>
        <w:t>- в 6-ом классе облеченный день приходится на пятницу, учебная недельная нагрузка превышает норматив (31 час</w:t>
      </w:r>
      <w:proofErr w:type="gramStart"/>
      <w:r w:rsidRPr="00EC4017">
        <w:rPr>
          <w:sz w:val="28"/>
          <w:szCs w:val="28"/>
          <w:lang w:eastAsia="ar-SA"/>
        </w:rPr>
        <w:t>.</w:t>
      </w:r>
      <w:proofErr w:type="gramEnd"/>
      <w:r w:rsidRPr="00EC4017">
        <w:rPr>
          <w:sz w:val="28"/>
          <w:szCs w:val="28"/>
          <w:lang w:eastAsia="ar-SA"/>
        </w:rPr>
        <w:t xml:space="preserve"> </w:t>
      </w:r>
      <w:proofErr w:type="gramStart"/>
      <w:r w:rsidRPr="00EC4017">
        <w:rPr>
          <w:sz w:val="28"/>
          <w:szCs w:val="28"/>
          <w:lang w:eastAsia="ar-SA"/>
        </w:rPr>
        <w:t>п</w:t>
      </w:r>
      <w:proofErr w:type="gramEnd"/>
      <w:r w:rsidRPr="00EC4017">
        <w:rPr>
          <w:sz w:val="28"/>
          <w:szCs w:val="28"/>
          <w:lang w:eastAsia="ar-SA"/>
        </w:rPr>
        <w:t>ри необходимости 30 ч.),</w:t>
      </w:r>
    </w:p>
    <w:p w:rsidR="00EC4017" w:rsidRDefault="00EC4017" w:rsidP="00EC4017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EC4017">
        <w:rPr>
          <w:sz w:val="28"/>
          <w:szCs w:val="28"/>
          <w:lang w:eastAsia="ar-SA"/>
        </w:rPr>
        <w:t xml:space="preserve">что является нарушением п. 3.4.16 СП 2.4.3648-20, таб. 6.6 Глава  VI </w:t>
      </w:r>
      <w:proofErr w:type="spellStart"/>
      <w:r w:rsidRPr="00EC4017">
        <w:rPr>
          <w:sz w:val="28"/>
          <w:szCs w:val="28"/>
          <w:lang w:eastAsia="ar-SA"/>
        </w:rPr>
        <w:t>СанПиН</w:t>
      </w:r>
      <w:proofErr w:type="spellEnd"/>
      <w:r w:rsidRPr="00EC4017">
        <w:rPr>
          <w:sz w:val="28"/>
          <w:szCs w:val="28"/>
          <w:lang w:eastAsia="ar-SA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  </w:t>
      </w:r>
    </w:p>
    <w:p w:rsidR="001506BE" w:rsidRPr="00EC4017" w:rsidRDefault="001506BE" w:rsidP="00EC4017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1506BE">
        <w:rPr>
          <w:sz w:val="28"/>
          <w:szCs w:val="28"/>
          <w:lang w:eastAsia="ar-SA"/>
        </w:rPr>
        <w:t xml:space="preserve">Не предоставлены данные о проведении обследования после летнего периода  обучающихся 2- </w:t>
      </w:r>
      <w:proofErr w:type="spellStart"/>
      <w:r w:rsidRPr="001506BE">
        <w:rPr>
          <w:sz w:val="28"/>
          <w:szCs w:val="28"/>
          <w:lang w:eastAsia="ar-SA"/>
        </w:rPr>
        <w:t>х</w:t>
      </w:r>
      <w:proofErr w:type="spellEnd"/>
      <w:r w:rsidRPr="001506BE">
        <w:rPr>
          <w:sz w:val="28"/>
          <w:szCs w:val="28"/>
          <w:lang w:eastAsia="ar-SA"/>
        </w:rPr>
        <w:t xml:space="preserve"> – 4 </w:t>
      </w:r>
      <w:proofErr w:type="spellStart"/>
      <w:r w:rsidRPr="001506BE">
        <w:rPr>
          <w:sz w:val="28"/>
          <w:szCs w:val="28"/>
          <w:lang w:eastAsia="ar-SA"/>
        </w:rPr>
        <w:t>х</w:t>
      </w:r>
      <w:proofErr w:type="spellEnd"/>
      <w:r w:rsidRPr="001506BE">
        <w:rPr>
          <w:sz w:val="28"/>
          <w:szCs w:val="28"/>
          <w:lang w:eastAsia="ar-SA"/>
        </w:rPr>
        <w:t xml:space="preserve"> классов  на контактные гельминтозы – нарушение п. 2.9.5  СП 2.4.3648-20,  п. 3343, п. 3344  «Санитарно-эпидемиологические требования по профилактике инфекционных болезней».     </w:t>
      </w:r>
    </w:p>
    <w:p w:rsidR="00D07C42" w:rsidRDefault="00EC4017" w:rsidP="00EC4017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18"/>
        </w:rPr>
      </w:pPr>
      <w:r w:rsidRPr="00CE2F74">
        <w:rPr>
          <w:color w:val="000000"/>
          <w:sz w:val="20"/>
          <w:szCs w:val="18"/>
        </w:rPr>
        <w:t xml:space="preserve"> </w:t>
      </w:r>
      <w:proofErr w:type="gramStart"/>
      <w:r w:rsidR="002C4B17" w:rsidRPr="00CE2F74">
        <w:rPr>
          <w:color w:val="000000"/>
          <w:sz w:val="20"/>
          <w:szCs w:val="18"/>
        </w:rPr>
        <w:t xml:space="preserve">(указать нарушения, а также </w:t>
      </w:r>
      <w:r w:rsidR="00D07C42" w:rsidRPr="00D07C42">
        <w:rPr>
          <w:color w:val="000000"/>
          <w:sz w:val="20"/>
          <w:szCs w:val="18"/>
        </w:rPr>
        <w:t>структурную единицу нормативного правового акт</w:t>
      </w:r>
      <w:r w:rsidR="00D07C42">
        <w:rPr>
          <w:color w:val="000000"/>
          <w:sz w:val="20"/>
          <w:szCs w:val="18"/>
        </w:rPr>
        <w:t>а</w:t>
      </w:r>
      <w:r w:rsidR="002C4B17" w:rsidRPr="00CE2F74">
        <w:rPr>
          <w:color w:val="000000"/>
          <w:sz w:val="20"/>
          <w:szCs w:val="18"/>
        </w:rPr>
        <w:t>,</w:t>
      </w:r>
      <w:proofErr w:type="gramEnd"/>
    </w:p>
    <w:p w:rsidR="002C4B17" w:rsidRPr="00CE2F74" w:rsidRDefault="001C48E3" w:rsidP="008833AF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18"/>
        </w:rPr>
      </w:pPr>
      <w:r>
        <w:rPr>
          <w:color w:val="000000"/>
          <w:sz w:val="20"/>
          <w:szCs w:val="18"/>
        </w:rPr>
        <w:t xml:space="preserve">обязательные </w:t>
      </w:r>
      <w:proofErr w:type="gramStart"/>
      <w:r w:rsidR="002C4B17" w:rsidRPr="00CE2F74">
        <w:rPr>
          <w:color w:val="000000"/>
          <w:sz w:val="20"/>
          <w:szCs w:val="18"/>
        </w:rPr>
        <w:t>требования</w:t>
      </w:r>
      <w:proofErr w:type="gramEnd"/>
      <w:r w:rsidR="002C4B17" w:rsidRPr="00CE2F74">
        <w:rPr>
          <w:color w:val="000000"/>
          <w:sz w:val="20"/>
          <w:szCs w:val="18"/>
        </w:rPr>
        <w:t xml:space="preserve"> которого были нарушены)</w:t>
      </w:r>
    </w:p>
    <w:p w:rsidR="00A44C5D" w:rsidRDefault="00A44C5D" w:rsidP="008833AF">
      <w:pPr>
        <w:widowControl w:val="0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</w:p>
    <w:p w:rsidR="002C4B17" w:rsidRDefault="002C4B17" w:rsidP="008833AF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8"/>
        </w:rPr>
      </w:pPr>
      <w:r w:rsidRPr="00B61069">
        <w:rPr>
          <w:b/>
          <w:bCs/>
          <w:sz w:val="28"/>
        </w:rPr>
        <w:t xml:space="preserve">На основании изложенного и руководствуясь </w:t>
      </w:r>
      <w:r w:rsidR="00490382">
        <w:rPr>
          <w:b/>
          <w:bCs/>
          <w:sz w:val="28"/>
        </w:rPr>
        <w:t xml:space="preserve">абзацем 5 пункта 11(4) </w:t>
      </w:r>
      <w:r w:rsidR="00490382" w:rsidRPr="00490382">
        <w:rPr>
          <w:b/>
          <w:bCs/>
          <w:sz w:val="28"/>
        </w:rPr>
        <w:t xml:space="preserve">постановления Правительства Российской Федерации от 10.03.2022 № 336 «Об особенностях организации и осуществлении государственного контроля (надзора), муниципального контроля» </w:t>
      </w:r>
      <w:r w:rsidR="00490382">
        <w:rPr>
          <w:b/>
          <w:bCs/>
          <w:sz w:val="28"/>
        </w:rPr>
        <w:t xml:space="preserve">и </w:t>
      </w:r>
      <w:r w:rsidRPr="00490382">
        <w:rPr>
          <w:b/>
          <w:bCs/>
          <w:sz w:val="28"/>
        </w:rPr>
        <w:t>с целью устранения выявленных нарушений</w:t>
      </w:r>
      <w:r w:rsidR="002E5EB1">
        <w:rPr>
          <w:b/>
          <w:bCs/>
          <w:sz w:val="28"/>
        </w:rPr>
        <w:t xml:space="preserve"> </w:t>
      </w:r>
      <w:r w:rsidRPr="00490382">
        <w:rPr>
          <w:b/>
          <w:bCs/>
          <w:sz w:val="28"/>
        </w:rPr>
        <w:t>предписываю:</w:t>
      </w:r>
    </w:p>
    <w:p w:rsidR="00155529" w:rsidRDefault="00155529" w:rsidP="00155529">
      <w:pPr>
        <w:pStyle w:val="aa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55529">
        <w:rPr>
          <w:sz w:val="28"/>
          <w:szCs w:val="28"/>
        </w:rPr>
        <w:t>В</w:t>
      </w:r>
      <w:r w:rsidR="00EC4017">
        <w:rPr>
          <w:sz w:val="28"/>
          <w:szCs w:val="28"/>
        </w:rPr>
        <w:t xml:space="preserve">о всех </w:t>
      </w:r>
      <w:r w:rsidRPr="00155529">
        <w:rPr>
          <w:sz w:val="28"/>
          <w:szCs w:val="28"/>
        </w:rPr>
        <w:t xml:space="preserve">  помещениях </w:t>
      </w:r>
      <w:r w:rsidR="00EC4017">
        <w:rPr>
          <w:sz w:val="28"/>
          <w:szCs w:val="28"/>
        </w:rPr>
        <w:t xml:space="preserve"> </w:t>
      </w:r>
      <w:r w:rsidRPr="00155529">
        <w:rPr>
          <w:sz w:val="28"/>
          <w:szCs w:val="28"/>
        </w:rPr>
        <w:t xml:space="preserve"> </w:t>
      </w:r>
      <w:r w:rsidR="00464774">
        <w:rPr>
          <w:sz w:val="28"/>
          <w:szCs w:val="28"/>
        </w:rPr>
        <w:t xml:space="preserve">обеспечить </w:t>
      </w:r>
      <w:r w:rsidRPr="00155529">
        <w:rPr>
          <w:sz w:val="28"/>
          <w:szCs w:val="28"/>
        </w:rPr>
        <w:t>отделк</w:t>
      </w:r>
      <w:r w:rsidR="00464774">
        <w:rPr>
          <w:sz w:val="28"/>
          <w:szCs w:val="28"/>
        </w:rPr>
        <w:t>у</w:t>
      </w:r>
      <w:r w:rsidRPr="00155529">
        <w:rPr>
          <w:sz w:val="28"/>
          <w:szCs w:val="28"/>
        </w:rPr>
        <w:t xml:space="preserve"> потолка и стен (1/2, верх) материалами</w:t>
      </w:r>
      <w:r w:rsidR="00464774">
        <w:rPr>
          <w:sz w:val="28"/>
          <w:szCs w:val="28"/>
        </w:rPr>
        <w:t xml:space="preserve">, </w:t>
      </w:r>
      <w:r w:rsidRPr="00155529">
        <w:rPr>
          <w:sz w:val="28"/>
          <w:szCs w:val="28"/>
        </w:rPr>
        <w:t xml:space="preserve"> позволяющими проводить влажную уборку  с применением моющих и дезинфицирующих средств </w:t>
      </w:r>
      <w:r w:rsidR="00464774">
        <w:rPr>
          <w:sz w:val="28"/>
          <w:szCs w:val="28"/>
        </w:rPr>
        <w:t>-</w:t>
      </w:r>
      <w:r w:rsidRPr="00155529">
        <w:rPr>
          <w:sz w:val="28"/>
          <w:szCs w:val="28"/>
        </w:rPr>
        <w:t xml:space="preserve"> п. 2.5.1, п. 2.5.3 СП 2.4.3648-20. </w:t>
      </w:r>
    </w:p>
    <w:p w:rsidR="001506BE" w:rsidRDefault="001506BE" w:rsidP="001506BE">
      <w:pPr>
        <w:pStyle w:val="aa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1506BE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>ах</w:t>
      </w:r>
      <w:r w:rsidRPr="001506BE">
        <w:rPr>
          <w:sz w:val="28"/>
          <w:szCs w:val="28"/>
        </w:rPr>
        <w:t xml:space="preserve"> русского языка № 1</w:t>
      </w:r>
      <w:r>
        <w:rPr>
          <w:sz w:val="28"/>
          <w:szCs w:val="28"/>
        </w:rPr>
        <w:t xml:space="preserve">, </w:t>
      </w:r>
      <w:r w:rsidRPr="001506BE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1506BE">
        <w:rPr>
          <w:sz w:val="28"/>
          <w:szCs w:val="28"/>
        </w:rPr>
        <w:t>атематики №</w:t>
      </w:r>
      <w:r>
        <w:rPr>
          <w:sz w:val="28"/>
          <w:szCs w:val="28"/>
        </w:rPr>
        <w:t xml:space="preserve"> </w:t>
      </w:r>
      <w:r w:rsidRPr="001506BE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 w:rsidRPr="001506BE">
        <w:rPr>
          <w:sz w:val="28"/>
          <w:szCs w:val="28"/>
        </w:rPr>
        <w:t>в санитарном узле для девочек (2 этаж)</w:t>
      </w:r>
      <w:r>
        <w:rPr>
          <w:sz w:val="28"/>
          <w:szCs w:val="28"/>
        </w:rPr>
        <w:t xml:space="preserve">, </w:t>
      </w:r>
      <w:r w:rsidRPr="001506BE">
        <w:rPr>
          <w:sz w:val="28"/>
          <w:szCs w:val="28"/>
        </w:rPr>
        <w:t>на лестничном проеме (левая сторона), в коридоре  2- го этажа у кабинета физики, между кабинетами физики и русского языка №</w:t>
      </w:r>
      <w:r>
        <w:rPr>
          <w:sz w:val="28"/>
          <w:szCs w:val="28"/>
        </w:rPr>
        <w:t xml:space="preserve"> 1</w:t>
      </w:r>
      <w:r w:rsidRPr="001506BE">
        <w:rPr>
          <w:sz w:val="28"/>
          <w:szCs w:val="28"/>
        </w:rPr>
        <w:t xml:space="preserve">, в коридоре у школьного музея  </w:t>
      </w:r>
      <w:r>
        <w:rPr>
          <w:sz w:val="28"/>
          <w:szCs w:val="28"/>
        </w:rPr>
        <w:t>провести ремонт по устранению дефектов и повреждений внутренней отделки</w:t>
      </w:r>
      <w:r w:rsidRPr="001506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помещений - </w:t>
      </w:r>
      <w:r w:rsidRPr="001506BE">
        <w:rPr>
          <w:sz w:val="28"/>
          <w:szCs w:val="28"/>
        </w:rPr>
        <w:t>ст. 24 Федерального закона от 30.03.1999 г. N 52-ФЗ «О санитарно-эпидемиологическом</w:t>
      </w:r>
      <w:proofErr w:type="gramEnd"/>
      <w:r w:rsidRPr="001506BE">
        <w:rPr>
          <w:sz w:val="28"/>
          <w:szCs w:val="28"/>
        </w:rPr>
        <w:t xml:space="preserve"> </w:t>
      </w:r>
      <w:proofErr w:type="gramStart"/>
      <w:r w:rsidRPr="001506BE">
        <w:rPr>
          <w:sz w:val="28"/>
          <w:szCs w:val="28"/>
        </w:rPr>
        <w:t>благополучии</w:t>
      </w:r>
      <w:proofErr w:type="gramEnd"/>
      <w:r w:rsidRPr="001506BE">
        <w:rPr>
          <w:sz w:val="28"/>
          <w:szCs w:val="28"/>
        </w:rPr>
        <w:t xml:space="preserve"> населения», п. 2.5.1, п. 2.5.2, п. 2.5.3 СП 2.4.3648-20</w:t>
      </w:r>
      <w:r>
        <w:rPr>
          <w:sz w:val="28"/>
          <w:szCs w:val="28"/>
        </w:rPr>
        <w:t>.</w:t>
      </w:r>
    </w:p>
    <w:p w:rsidR="001506BE" w:rsidRPr="001506BE" w:rsidRDefault="001506BE" w:rsidP="001506BE">
      <w:pPr>
        <w:pStyle w:val="aa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 помещениями  </w:t>
      </w:r>
      <w:r w:rsidRPr="001506BE">
        <w:rPr>
          <w:sz w:val="28"/>
          <w:szCs w:val="28"/>
        </w:rPr>
        <w:t>лестнично</w:t>
      </w:r>
      <w:r>
        <w:rPr>
          <w:sz w:val="28"/>
          <w:szCs w:val="28"/>
        </w:rPr>
        <w:t>го</w:t>
      </w:r>
      <w:r w:rsidRPr="001506BE">
        <w:rPr>
          <w:sz w:val="28"/>
          <w:szCs w:val="28"/>
        </w:rPr>
        <w:t xml:space="preserve"> проем</w:t>
      </w:r>
      <w:r>
        <w:rPr>
          <w:sz w:val="28"/>
          <w:szCs w:val="28"/>
        </w:rPr>
        <w:t>а</w:t>
      </w:r>
      <w:r w:rsidRPr="001506BE">
        <w:rPr>
          <w:sz w:val="28"/>
          <w:szCs w:val="28"/>
        </w:rPr>
        <w:t xml:space="preserve"> (левая сторона), </w:t>
      </w:r>
      <w:r>
        <w:rPr>
          <w:sz w:val="28"/>
          <w:szCs w:val="28"/>
        </w:rPr>
        <w:t xml:space="preserve"> </w:t>
      </w:r>
      <w:r w:rsidRPr="001506BE">
        <w:rPr>
          <w:sz w:val="28"/>
          <w:szCs w:val="28"/>
        </w:rPr>
        <w:t xml:space="preserve"> коридор</w:t>
      </w:r>
      <w:r>
        <w:rPr>
          <w:sz w:val="28"/>
          <w:szCs w:val="28"/>
        </w:rPr>
        <w:t>а</w:t>
      </w:r>
      <w:r w:rsidRPr="001506BE">
        <w:rPr>
          <w:sz w:val="28"/>
          <w:szCs w:val="28"/>
        </w:rPr>
        <w:t xml:space="preserve">  2- го этажа у кабинета физики, между кабинетами физики и русского языка №</w:t>
      </w:r>
      <w:r>
        <w:rPr>
          <w:sz w:val="28"/>
          <w:szCs w:val="28"/>
        </w:rPr>
        <w:t xml:space="preserve"> 1</w:t>
      </w:r>
      <w:r w:rsidRPr="001506B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1506BE">
        <w:rPr>
          <w:sz w:val="28"/>
          <w:szCs w:val="28"/>
        </w:rPr>
        <w:t xml:space="preserve"> коридор</w:t>
      </w:r>
      <w:r>
        <w:rPr>
          <w:sz w:val="28"/>
          <w:szCs w:val="28"/>
        </w:rPr>
        <w:t>а</w:t>
      </w:r>
      <w:r w:rsidRPr="001506BE">
        <w:rPr>
          <w:sz w:val="28"/>
          <w:szCs w:val="28"/>
        </w:rPr>
        <w:t xml:space="preserve"> у школьного музея  </w:t>
      </w:r>
      <w:r>
        <w:rPr>
          <w:sz w:val="28"/>
          <w:szCs w:val="28"/>
        </w:rPr>
        <w:t xml:space="preserve">устранить причину протекания кровли </w:t>
      </w:r>
      <w:r w:rsidRPr="001506BE">
        <w:rPr>
          <w:sz w:val="28"/>
          <w:szCs w:val="28"/>
        </w:rPr>
        <w:t xml:space="preserve">   </w:t>
      </w:r>
      <w:r>
        <w:rPr>
          <w:sz w:val="28"/>
          <w:szCs w:val="28"/>
        </w:rPr>
        <w:t>-</w:t>
      </w:r>
      <w:r w:rsidRPr="001506BE">
        <w:rPr>
          <w:sz w:val="28"/>
          <w:szCs w:val="28"/>
        </w:rPr>
        <w:t xml:space="preserve"> ст. 24 Федерального закона от 30.03.1999 г. N 52-ФЗ «О санитарно-эпидемиолог</w:t>
      </w:r>
      <w:r>
        <w:rPr>
          <w:sz w:val="28"/>
          <w:szCs w:val="28"/>
        </w:rPr>
        <w:t>ическом благополучии населения»</w:t>
      </w:r>
      <w:r w:rsidRPr="001506BE">
        <w:rPr>
          <w:sz w:val="28"/>
          <w:szCs w:val="28"/>
        </w:rPr>
        <w:t>.</w:t>
      </w:r>
    </w:p>
    <w:p w:rsidR="00BB28B1" w:rsidRPr="00E81700" w:rsidRDefault="00BB28B1" w:rsidP="00BB28B1">
      <w:pPr>
        <w:pStyle w:val="aa"/>
        <w:numPr>
          <w:ilvl w:val="0"/>
          <w:numId w:val="14"/>
        </w:numPr>
        <w:suppressAutoHyphens w:val="0"/>
        <w:jc w:val="both"/>
        <w:rPr>
          <w:bCs/>
          <w:iCs/>
          <w:color w:val="000000"/>
          <w:sz w:val="27"/>
          <w:szCs w:val="27"/>
        </w:rPr>
      </w:pPr>
      <w:r w:rsidRPr="00E81700">
        <w:rPr>
          <w:bCs/>
          <w:iCs/>
          <w:color w:val="000000"/>
          <w:sz w:val="27"/>
          <w:szCs w:val="27"/>
        </w:rPr>
        <w:lastRenderedPageBreak/>
        <w:t xml:space="preserve">На пищеблоке обеспечить функционирование механической приточно-вытяжной вентиляционной системы в требуемом режиме -  п. 2.15 </w:t>
      </w:r>
      <w:proofErr w:type="spellStart"/>
      <w:r w:rsidRPr="00E81700">
        <w:rPr>
          <w:bCs/>
          <w:iCs/>
          <w:color w:val="000000"/>
          <w:sz w:val="27"/>
          <w:szCs w:val="27"/>
        </w:rPr>
        <w:t>СанПиН</w:t>
      </w:r>
      <w:proofErr w:type="spellEnd"/>
      <w:r w:rsidRPr="00E81700">
        <w:rPr>
          <w:bCs/>
          <w:iCs/>
          <w:color w:val="000000"/>
          <w:sz w:val="27"/>
          <w:szCs w:val="27"/>
        </w:rPr>
        <w:t xml:space="preserve"> 2.3/2.4.3590-20.</w:t>
      </w:r>
    </w:p>
    <w:p w:rsidR="001506BE" w:rsidRPr="001506BE" w:rsidRDefault="00BB28B1" w:rsidP="001506BE">
      <w:pPr>
        <w:pStyle w:val="aa"/>
        <w:numPr>
          <w:ilvl w:val="0"/>
          <w:numId w:val="1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506BE" w:rsidRPr="001506BE">
        <w:rPr>
          <w:sz w:val="28"/>
          <w:szCs w:val="28"/>
        </w:rPr>
        <w:t>беспечено горячее водоснабжение к умывальной  раковине в  туалете для персонала</w:t>
      </w:r>
      <w:r>
        <w:rPr>
          <w:sz w:val="28"/>
          <w:szCs w:val="28"/>
        </w:rPr>
        <w:t xml:space="preserve"> </w:t>
      </w:r>
      <w:r w:rsidR="001506BE" w:rsidRPr="001506B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506BE" w:rsidRPr="001506BE">
        <w:rPr>
          <w:sz w:val="28"/>
          <w:szCs w:val="28"/>
        </w:rPr>
        <w:t xml:space="preserve">гл. 2, п. 2.6.5, гл. 3, п. 3.4.13 СП 2.4.3648-20.  </w:t>
      </w:r>
    </w:p>
    <w:p w:rsidR="00155529" w:rsidRDefault="00464774" w:rsidP="00464774">
      <w:pPr>
        <w:pStyle w:val="aa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Обеспечить соблюдение</w:t>
      </w:r>
      <w:r w:rsidR="00653411">
        <w:rPr>
          <w:bCs/>
          <w:iCs/>
          <w:sz w:val="28"/>
          <w:szCs w:val="28"/>
        </w:rPr>
        <w:t xml:space="preserve"> требований </w:t>
      </w:r>
      <w:r w:rsidR="00EC401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гигиенических нормативов к </w:t>
      </w:r>
      <w:r w:rsidR="00653411">
        <w:rPr>
          <w:bCs/>
          <w:iCs/>
          <w:sz w:val="28"/>
          <w:szCs w:val="28"/>
        </w:rPr>
        <w:t xml:space="preserve"> </w:t>
      </w:r>
      <w:r w:rsidR="00B55116">
        <w:rPr>
          <w:bCs/>
          <w:iCs/>
          <w:sz w:val="28"/>
          <w:szCs w:val="28"/>
        </w:rPr>
        <w:t xml:space="preserve">организации учебного процесса </w:t>
      </w:r>
      <w:r w:rsidR="00EC4017">
        <w:rPr>
          <w:bCs/>
          <w:iCs/>
          <w:sz w:val="28"/>
          <w:szCs w:val="28"/>
        </w:rPr>
        <w:t>в 1-</w:t>
      </w:r>
      <w:r w:rsidR="001506BE">
        <w:rPr>
          <w:bCs/>
          <w:iCs/>
          <w:sz w:val="28"/>
          <w:szCs w:val="28"/>
        </w:rPr>
        <w:t>6</w:t>
      </w:r>
      <w:r w:rsidR="00EC4017">
        <w:rPr>
          <w:bCs/>
          <w:iCs/>
          <w:sz w:val="28"/>
          <w:szCs w:val="28"/>
        </w:rPr>
        <w:t>х классах</w:t>
      </w:r>
      <w:r w:rsidR="001506BE">
        <w:rPr>
          <w:bCs/>
          <w:iCs/>
          <w:sz w:val="28"/>
          <w:szCs w:val="28"/>
        </w:rPr>
        <w:t xml:space="preserve"> </w:t>
      </w:r>
      <w:r w:rsidR="00EC401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- </w:t>
      </w:r>
      <w:r w:rsidR="00155529" w:rsidRPr="00464774">
        <w:rPr>
          <w:bCs/>
          <w:iCs/>
          <w:sz w:val="28"/>
          <w:szCs w:val="28"/>
        </w:rPr>
        <w:t xml:space="preserve">п. 3.4.16 СП 2.4.3648-20, таб. 6.6 Глава  VI </w:t>
      </w:r>
      <w:proofErr w:type="spellStart"/>
      <w:r w:rsidR="00155529" w:rsidRPr="00464774">
        <w:rPr>
          <w:bCs/>
          <w:iCs/>
          <w:sz w:val="28"/>
          <w:szCs w:val="28"/>
        </w:rPr>
        <w:t>СанПиН</w:t>
      </w:r>
      <w:proofErr w:type="spellEnd"/>
      <w:r w:rsidR="00155529" w:rsidRPr="00464774">
        <w:rPr>
          <w:bCs/>
          <w:iCs/>
          <w:sz w:val="28"/>
          <w:szCs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   </w:t>
      </w:r>
    </w:p>
    <w:p w:rsidR="001506BE" w:rsidRPr="00464774" w:rsidRDefault="00BB28B1" w:rsidP="00464774">
      <w:pPr>
        <w:pStyle w:val="aa"/>
        <w:widowControl w:val="0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Обеспечить ежегодное обследование </w:t>
      </w:r>
      <w:r w:rsidRPr="001506BE">
        <w:rPr>
          <w:bCs/>
          <w:iCs/>
          <w:sz w:val="28"/>
          <w:szCs w:val="28"/>
        </w:rPr>
        <w:t xml:space="preserve">после летнего периода  </w:t>
      </w:r>
      <w:r w:rsidR="001506BE" w:rsidRPr="001506BE">
        <w:rPr>
          <w:bCs/>
          <w:iCs/>
          <w:sz w:val="28"/>
          <w:szCs w:val="28"/>
        </w:rPr>
        <w:t xml:space="preserve">обучающихся 2- </w:t>
      </w:r>
      <w:proofErr w:type="spellStart"/>
      <w:r w:rsidR="001506BE" w:rsidRPr="001506BE">
        <w:rPr>
          <w:bCs/>
          <w:iCs/>
          <w:sz w:val="28"/>
          <w:szCs w:val="28"/>
        </w:rPr>
        <w:t>х</w:t>
      </w:r>
      <w:proofErr w:type="spellEnd"/>
      <w:r w:rsidR="001506BE" w:rsidRPr="001506BE">
        <w:rPr>
          <w:bCs/>
          <w:iCs/>
          <w:sz w:val="28"/>
          <w:szCs w:val="28"/>
        </w:rPr>
        <w:t xml:space="preserve"> – 4 </w:t>
      </w:r>
      <w:proofErr w:type="spellStart"/>
      <w:r w:rsidR="001506BE" w:rsidRPr="001506BE">
        <w:rPr>
          <w:bCs/>
          <w:iCs/>
          <w:sz w:val="28"/>
          <w:szCs w:val="28"/>
        </w:rPr>
        <w:t>х</w:t>
      </w:r>
      <w:proofErr w:type="spellEnd"/>
      <w:r w:rsidR="001506BE" w:rsidRPr="001506BE">
        <w:rPr>
          <w:bCs/>
          <w:iCs/>
          <w:sz w:val="28"/>
          <w:szCs w:val="28"/>
        </w:rPr>
        <w:t xml:space="preserve"> классов  на контактные гельминтозы –</w:t>
      </w:r>
      <w:r>
        <w:rPr>
          <w:bCs/>
          <w:iCs/>
          <w:sz w:val="28"/>
          <w:szCs w:val="28"/>
        </w:rPr>
        <w:t xml:space="preserve"> </w:t>
      </w:r>
      <w:r w:rsidR="001506BE" w:rsidRPr="001506BE">
        <w:rPr>
          <w:bCs/>
          <w:iCs/>
          <w:sz w:val="28"/>
          <w:szCs w:val="28"/>
        </w:rPr>
        <w:t>п. 2.9.5  СП 2.4.3648-20,  п. 3343, п. 3344</w:t>
      </w:r>
      <w:r>
        <w:rPr>
          <w:bCs/>
          <w:iCs/>
          <w:sz w:val="28"/>
          <w:szCs w:val="28"/>
        </w:rPr>
        <w:t xml:space="preserve"> </w:t>
      </w:r>
      <w:r w:rsidR="001506BE" w:rsidRPr="001506BE">
        <w:rPr>
          <w:bCs/>
          <w:iCs/>
          <w:sz w:val="28"/>
          <w:szCs w:val="28"/>
        </w:rPr>
        <w:t xml:space="preserve">«Санитарно-эпидемиологические требования по профилактике инфекционных болезней».     </w:t>
      </w:r>
    </w:p>
    <w:p w:rsidR="002C4B17" w:rsidRPr="008515E7" w:rsidRDefault="002C4B17" w:rsidP="00155529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8515E7">
        <w:rPr>
          <w:color w:val="000000"/>
          <w:sz w:val="20"/>
        </w:rPr>
        <w:t xml:space="preserve">(указать требования, подлежащие выполнению в целях устранения </w:t>
      </w:r>
      <w:r w:rsidR="00D07C42">
        <w:rPr>
          <w:color w:val="000000"/>
          <w:sz w:val="20"/>
        </w:rPr>
        <w:t>выявленных нарушений об</w:t>
      </w:r>
      <w:r>
        <w:rPr>
          <w:color w:val="000000"/>
          <w:sz w:val="20"/>
        </w:rPr>
        <w:t>язательных требований</w:t>
      </w:r>
      <w:r w:rsidRPr="008515E7">
        <w:rPr>
          <w:color w:val="000000"/>
          <w:sz w:val="20"/>
        </w:rPr>
        <w:t xml:space="preserve">, срок </w:t>
      </w:r>
      <w:r>
        <w:rPr>
          <w:color w:val="000000"/>
          <w:sz w:val="20"/>
        </w:rPr>
        <w:t>устранения нарушений</w:t>
      </w:r>
      <w:r w:rsidRPr="008515E7">
        <w:rPr>
          <w:color w:val="000000"/>
          <w:sz w:val="20"/>
        </w:rPr>
        <w:t>)</w:t>
      </w:r>
    </w:p>
    <w:p w:rsidR="00B55116" w:rsidRDefault="00B55116" w:rsidP="008833AF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8"/>
        </w:rPr>
      </w:pPr>
    </w:p>
    <w:p w:rsidR="009F71D8" w:rsidRDefault="002C4B17" w:rsidP="008833AF">
      <w:pPr>
        <w:widowControl w:val="0"/>
        <w:autoSpaceDE w:val="0"/>
        <w:autoSpaceDN w:val="0"/>
        <w:adjustRightInd w:val="0"/>
        <w:jc w:val="both"/>
        <w:rPr>
          <w:color w:val="000000"/>
          <w:sz w:val="28"/>
        </w:rPr>
      </w:pPr>
      <w:r w:rsidRPr="00D07C42">
        <w:rPr>
          <w:b/>
          <w:color w:val="000000"/>
          <w:sz w:val="28"/>
        </w:rPr>
        <w:t xml:space="preserve">Ответственность за выполнение мероприятий возлагается </w:t>
      </w:r>
      <w:proofErr w:type="gramStart"/>
      <w:r w:rsidRPr="00D07C42">
        <w:rPr>
          <w:b/>
          <w:color w:val="000000"/>
          <w:sz w:val="28"/>
        </w:rPr>
        <w:t>на</w:t>
      </w:r>
      <w:proofErr w:type="gramEnd"/>
      <w:r w:rsidR="009F71D8" w:rsidRPr="009F71D8">
        <w:rPr>
          <w:color w:val="000000"/>
          <w:sz w:val="28"/>
        </w:rPr>
        <w:t xml:space="preserve"> </w:t>
      </w:r>
    </w:p>
    <w:p w:rsidR="00EC4017" w:rsidRDefault="00EC4017" w:rsidP="00EC4017">
      <w:pPr>
        <w:autoSpaceDE w:val="0"/>
        <w:autoSpaceDN w:val="0"/>
        <w:adjustRightInd w:val="0"/>
        <w:rPr>
          <w:bCs/>
          <w:color w:val="000000"/>
          <w:sz w:val="28"/>
          <w:u w:val="single"/>
        </w:rPr>
      </w:pPr>
      <w:r w:rsidRPr="00A7308B">
        <w:rPr>
          <w:bCs/>
          <w:color w:val="000000"/>
          <w:sz w:val="28"/>
          <w:u w:val="single"/>
        </w:rPr>
        <w:t>Муниципально</w:t>
      </w:r>
      <w:r>
        <w:rPr>
          <w:bCs/>
          <w:color w:val="000000"/>
          <w:sz w:val="28"/>
          <w:u w:val="single"/>
        </w:rPr>
        <w:t>е</w:t>
      </w:r>
      <w:r w:rsidRPr="00A7308B">
        <w:rPr>
          <w:bCs/>
          <w:color w:val="000000"/>
          <w:sz w:val="28"/>
          <w:u w:val="single"/>
        </w:rPr>
        <w:t xml:space="preserve"> бюджетно</w:t>
      </w:r>
      <w:r>
        <w:rPr>
          <w:bCs/>
          <w:color w:val="000000"/>
          <w:sz w:val="28"/>
          <w:u w:val="single"/>
        </w:rPr>
        <w:t>е</w:t>
      </w:r>
      <w:r w:rsidRPr="00A7308B">
        <w:rPr>
          <w:bCs/>
          <w:color w:val="000000"/>
          <w:sz w:val="28"/>
          <w:u w:val="single"/>
        </w:rPr>
        <w:t xml:space="preserve"> общеобразовательно</w:t>
      </w:r>
      <w:r>
        <w:rPr>
          <w:bCs/>
          <w:color w:val="000000"/>
          <w:sz w:val="28"/>
          <w:u w:val="single"/>
        </w:rPr>
        <w:t>е</w:t>
      </w:r>
      <w:r w:rsidRPr="00A7308B">
        <w:rPr>
          <w:bCs/>
          <w:color w:val="000000"/>
          <w:sz w:val="28"/>
          <w:u w:val="single"/>
        </w:rPr>
        <w:t xml:space="preserve"> учреждени</w:t>
      </w:r>
      <w:r>
        <w:rPr>
          <w:bCs/>
          <w:color w:val="000000"/>
          <w:sz w:val="28"/>
          <w:u w:val="single"/>
        </w:rPr>
        <w:t>е</w:t>
      </w:r>
      <w:r w:rsidRPr="00A7308B">
        <w:rPr>
          <w:bCs/>
          <w:color w:val="000000"/>
          <w:sz w:val="28"/>
          <w:u w:val="single"/>
        </w:rPr>
        <w:t xml:space="preserve"> «</w:t>
      </w:r>
      <w:proofErr w:type="spellStart"/>
      <w:r w:rsidRPr="00A7308B">
        <w:rPr>
          <w:bCs/>
          <w:color w:val="000000"/>
          <w:sz w:val="28"/>
          <w:u w:val="single"/>
        </w:rPr>
        <w:t>Чамеровская</w:t>
      </w:r>
      <w:proofErr w:type="spellEnd"/>
      <w:r w:rsidRPr="00A7308B">
        <w:rPr>
          <w:bCs/>
          <w:color w:val="000000"/>
          <w:sz w:val="28"/>
          <w:u w:val="single"/>
        </w:rPr>
        <w:t xml:space="preserve"> средняя  общеобразовательная школа» (МБОУ «</w:t>
      </w:r>
      <w:proofErr w:type="spellStart"/>
      <w:r w:rsidRPr="00A7308B">
        <w:rPr>
          <w:bCs/>
          <w:color w:val="000000"/>
          <w:sz w:val="28"/>
          <w:u w:val="single"/>
        </w:rPr>
        <w:t>Чамеровская</w:t>
      </w:r>
      <w:proofErr w:type="spellEnd"/>
      <w:r w:rsidRPr="00A7308B">
        <w:rPr>
          <w:bCs/>
          <w:color w:val="000000"/>
          <w:sz w:val="28"/>
          <w:u w:val="single"/>
        </w:rPr>
        <w:t xml:space="preserve"> СОШ»); ОГРН 1026901544064; ИНН 6919004147;  КПП 691901001. Место нахождения: 171712, Тверская область, Весьегонский муниципальный округ, </w:t>
      </w:r>
      <w:proofErr w:type="spellStart"/>
      <w:r w:rsidRPr="00A7308B">
        <w:rPr>
          <w:bCs/>
          <w:color w:val="000000"/>
          <w:sz w:val="28"/>
          <w:u w:val="single"/>
        </w:rPr>
        <w:t>с</w:t>
      </w:r>
      <w:proofErr w:type="gramStart"/>
      <w:r w:rsidRPr="00A7308B">
        <w:rPr>
          <w:bCs/>
          <w:color w:val="000000"/>
          <w:sz w:val="28"/>
          <w:u w:val="single"/>
        </w:rPr>
        <w:t>.Ч</w:t>
      </w:r>
      <w:proofErr w:type="gramEnd"/>
      <w:r w:rsidRPr="00A7308B">
        <w:rPr>
          <w:bCs/>
          <w:color w:val="000000"/>
          <w:sz w:val="28"/>
          <w:u w:val="single"/>
        </w:rPr>
        <w:t>амерово</w:t>
      </w:r>
      <w:proofErr w:type="spellEnd"/>
      <w:r w:rsidRPr="00A7308B">
        <w:rPr>
          <w:bCs/>
          <w:color w:val="000000"/>
          <w:sz w:val="28"/>
          <w:u w:val="single"/>
        </w:rPr>
        <w:t>, д.127</w:t>
      </w:r>
      <w:r>
        <w:rPr>
          <w:bCs/>
          <w:color w:val="000000"/>
          <w:sz w:val="28"/>
          <w:u w:val="single"/>
        </w:rPr>
        <w:t>.</w:t>
      </w:r>
    </w:p>
    <w:p w:rsidR="00D07C42" w:rsidRPr="00490382" w:rsidRDefault="00D07C42" w:rsidP="008833AF">
      <w:pPr>
        <w:widowControl w:val="0"/>
        <w:autoSpaceDE w:val="0"/>
        <w:autoSpaceDN w:val="0"/>
        <w:adjustRightInd w:val="0"/>
        <w:jc w:val="center"/>
        <w:rPr>
          <w:sz w:val="20"/>
        </w:rPr>
      </w:pPr>
      <w:r w:rsidRPr="008515E7">
        <w:rPr>
          <w:sz w:val="20"/>
        </w:rPr>
        <w:t xml:space="preserve">наименование и </w:t>
      </w:r>
      <w:r>
        <w:rPr>
          <w:sz w:val="20"/>
        </w:rPr>
        <w:t xml:space="preserve">адрес </w:t>
      </w:r>
      <w:r w:rsidRPr="008515E7">
        <w:rPr>
          <w:sz w:val="20"/>
        </w:rPr>
        <w:t>место нахождения</w:t>
      </w:r>
      <w:r w:rsidR="00FC53C1">
        <w:rPr>
          <w:sz w:val="20"/>
        </w:rPr>
        <w:t xml:space="preserve"> </w:t>
      </w:r>
      <w:r w:rsidRPr="00490382">
        <w:rPr>
          <w:sz w:val="20"/>
        </w:rPr>
        <w:t>контролируемого лица</w:t>
      </w:r>
      <w:bookmarkStart w:id="0" w:name="_GoBack"/>
      <w:bookmarkEnd w:id="0"/>
    </w:p>
    <w:p w:rsidR="00E17D9E" w:rsidRDefault="00E17D9E" w:rsidP="008833A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11991" w:rsidRPr="00D07C42" w:rsidRDefault="00C11991" w:rsidP="008833AF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proofErr w:type="gramStart"/>
      <w:r w:rsidRPr="00D07C42">
        <w:rPr>
          <w:b/>
          <w:sz w:val="28"/>
          <w:szCs w:val="28"/>
        </w:rPr>
        <w:t xml:space="preserve">Информацию о выполнении настоящего предписания необходимо представить в </w:t>
      </w:r>
      <w:r w:rsidR="005F14F9">
        <w:rPr>
          <w:b/>
          <w:sz w:val="28"/>
          <w:szCs w:val="28"/>
        </w:rPr>
        <w:t xml:space="preserve">территориальный отдел Управления Роспотребнадзора по Тверской области в Бежецком районе </w:t>
      </w:r>
      <w:r w:rsidRPr="00D07C42">
        <w:rPr>
          <w:b/>
          <w:sz w:val="28"/>
          <w:szCs w:val="28"/>
        </w:rPr>
        <w:t xml:space="preserve">по адресу: </w:t>
      </w:r>
      <w:r w:rsidR="005F14F9" w:rsidRPr="005F14F9">
        <w:rPr>
          <w:b/>
          <w:sz w:val="28"/>
          <w:szCs w:val="28"/>
        </w:rPr>
        <w:t>ул. Садовая, д. 26, г. Бежецк, 171984, телефон/факс 2-14-42/2-00-31</w:t>
      </w:r>
      <w:r w:rsidR="005F14F9">
        <w:rPr>
          <w:b/>
          <w:sz w:val="28"/>
          <w:szCs w:val="28"/>
        </w:rPr>
        <w:t xml:space="preserve">, </w:t>
      </w:r>
      <w:proofErr w:type="spellStart"/>
      <w:r w:rsidR="005F14F9">
        <w:rPr>
          <w:b/>
          <w:sz w:val="28"/>
          <w:szCs w:val="28"/>
        </w:rPr>
        <w:t>эл</w:t>
      </w:r>
      <w:proofErr w:type="spellEnd"/>
      <w:r w:rsidR="005F14F9">
        <w:rPr>
          <w:b/>
          <w:sz w:val="28"/>
          <w:szCs w:val="28"/>
        </w:rPr>
        <w:t xml:space="preserve">. почта: </w:t>
      </w:r>
      <w:r w:rsidR="005F14F9" w:rsidRPr="005F14F9">
        <w:rPr>
          <w:b/>
          <w:sz w:val="28"/>
          <w:szCs w:val="28"/>
        </w:rPr>
        <w:t xml:space="preserve">ivanova_nv@69.rospotrebnadzor.ru, </w:t>
      </w:r>
      <w:proofErr w:type="spellStart"/>
      <w:r w:rsidR="005F14F9" w:rsidRPr="005F14F9">
        <w:rPr>
          <w:b/>
          <w:sz w:val="28"/>
          <w:szCs w:val="28"/>
          <w:lang w:val="en-US"/>
        </w:rPr>
        <w:t>bezh</w:t>
      </w:r>
      <w:proofErr w:type="spellEnd"/>
      <w:r w:rsidR="005F14F9" w:rsidRPr="005F14F9">
        <w:rPr>
          <w:b/>
          <w:sz w:val="28"/>
          <w:szCs w:val="28"/>
        </w:rPr>
        <w:t>@</w:t>
      </w:r>
      <w:proofErr w:type="spellStart"/>
      <w:r w:rsidR="005F14F9" w:rsidRPr="005F14F9">
        <w:rPr>
          <w:b/>
          <w:sz w:val="28"/>
          <w:szCs w:val="28"/>
          <w:lang w:val="en-US"/>
        </w:rPr>
        <w:t>rpn</w:t>
      </w:r>
      <w:proofErr w:type="spellEnd"/>
      <w:r w:rsidR="005F14F9" w:rsidRPr="005F14F9">
        <w:rPr>
          <w:b/>
          <w:sz w:val="28"/>
          <w:szCs w:val="28"/>
        </w:rPr>
        <w:t>-</w:t>
      </w:r>
      <w:proofErr w:type="spellStart"/>
      <w:r w:rsidR="005F14F9" w:rsidRPr="005F14F9">
        <w:rPr>
          <w:b/>
          <w:sz w:val="28"/>
          <w:szCs w:val="28"/>
          <w:lang w:val="en-US"/>
        </w:rPr>
        <w:t>tver</w:t>
      </w:r>
      <w:proofErr w:type="spellEnd"/>
      <w:r w:rsidR="005F14F9" w:rsidRPr="005F14F9">
        <w:rPr>
          <w:b/>
          <w:sz w:val="28"/>
          <w:szCs w:val="28"/>
        </w:rPr>
        <w:t>.</w:t>
      </w:r>
      <w:proofErr w:type="spellStart"/>
      <w:r w:rsidR="005F14F9" w:rsidRPr="005F14F9">
        <w:rPr>
          <w:b/>
          <w:sz w:val="28"/>
          <w:szCs w:val="28"/>
          <w:lang w:val="en-US"/>
        </w:rPr>
        <w:t>ru</w:t>
      </w:r>
      <w:proofErr w:type="spellEnd"/>
      <w:r w:rsidRPr="00D07C42">
        <w:rPr>
          <w:b/>
          <w:bCs/>
          <w:sz w:val="28"/>
          <w:szCs w:val="28"/>
        </w:rPr>
        <w:t xml:space="preserve"> заказным почтовым отправлением с уведомлением о вручении или иным доступным способом в срок до </w:t>
      </w:r>
      <w:r w:rsidRPr="005F14F9">
        <w:rPr>
          <w:b/>
          <w:bCs/>
          <w:sz w:val="28"/>
          <w:szCs w:val="28"/>
          <w:u w:val="single"/>
        </w:rPr>
        <w:t>«</w:t>
      </w:r>
      <w:r w:rsidR="00541678">
        <w:rPr>
          <w:b/>
          <w:bCs/>
          <w:sz w:val="28"/>
          <w:szCs w:val="28"/>
          <w:u w:val="single"/>
        </w:rPr>
        <w:t>01</w:t>
      </w:r>
      <w:r w:rsidRPr="005F14F9">
        <w:rPr>
          <w:b/>
          <w:bCs/>
          <w:sz w:val="28"/>
          <w:szCs w:val="28"/>
          <w:u w:val="single"/>
        </w:rPr>
        <w:t xml:space="preserve">» </w:t>
      </w:r>
      <w:r w:rsidR="00541678">
        <w:rPr>
          <w:b/>
          <w:bCs/>
          <w:sz w:val="28"/>
          <w:szCs w:val="28"/>
          <w:u w:val="single"/>
        </w:rPr>
        <w:t>августа</w:t>
      </w:r>
      <w:r w:rsidR="005F14F9" w:rsidRPr="005F14F9">
        <w:rPr>
          <w:b/>
          <w:bCs/>
          <w:sz w:val="28"/>
          <w:szCs w:val="28"/>
          <w:u w:val="single"/>
        </w:rPr>
        <w:t xml:space="preserve"> 2023</w:t>
      </w:r>
      <w:r w:rsidRPr="005F14F9">
        <w:rPr>
          <w:b/>
          <w:bCs/>
          <w:sz w:val="28"/>
          <w:szCs w:val="28"/>
          <w:u w:val="single"/>
        </w:rPr>
        <w:t xml:space="preserve"> г.</w:t>
      </w:r>
      <w:r w:rsidRPr="00D07C42">
        <w:rPr>
          <w:b/>
          <w:bCs/>
          <w:sz w:val="28"/>
          <w:szCs w:val="28"/>
        </w:rPr>
        <w:t xml:space="preserve"> с</w:t>
      </w:r>
      <w:proofErr w:type="gramEnd"/>
      <w:r w:rsidRPr="00D07C42">
        <w:rPr>
          <w:b/>
          <w:bCs/>
          <w:sz w:val="28"/>
          <w:szCs w:val="28"/>
        </w:rPr>
        <w:t xml:space="preserve"> приложением документов и сведений, подтверждающих исполнение предписания.</w:t>
      </w:r>
    </w:p>
    <w:p w:rsidR="0004638A" w:rsidRPr="006D4EB8" w:rsidRDefault="003C6BA6" w:rsidP="008833A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D4EB8">
        <w:rPr>
          <w:sz w:val="28"/>
          <w:szCs w:val="28"/>
        </w:rPr>
        <w:t xml:space="preserve">Настоящее предписание может быть </w:t>
      </w:r>
      <w:r w:rsidR="00E1529F" w:rsidRPr="006D4EB8">
        <w:rPr>
          <w:sz w:val="28"/>
          <w:szCs w:val="28"/>
        </w:rPr>
        <w:t xml:space="preserve">обжаловано </w:t>
      </w:r>
      <w:r w:rsidR="0004638A" w:rsidRPr="006D4EB8">
        <w:rPr>
          <w:sz w:val="28"/>
          <w:szCs w:val="28"/>
        </w:rPr>
        <w:t xml:space="preserve">в течение десяти рабочих дней с момента </w:t>
      </w:r>
      <w:r w:rsidR="00E1529F" w:rsidRPr="006D4EB8">
        <w:rPr>
          <w:sz w:val="28"/>
          <w:szCs w:val="28"/>
        </w:rPr>
        <w:t xml:space="preserve">его </w:t>
      </w:r>
      <w:r w:rsidR="0004638A" w:rsidRPr="006D4EB8">
        <w:rPr>
          <w:sz w:val="28"/>
          <w:szCs w:val="28"/>
        </w:rPr>
        <w:t xml:space="preserve">получения в </w:t>
      </w:r>
      <w:r w:rsidR="00E1529F" w:rsidRPr="006D4EB8">
        <w:rPr>
          <w:sz w:val="28"/>
          <w:szCs w:val="28"/>
        </w:rPr>
        <w:t xml:space="preserve">досудебном </w:t>
      </w:r>
      <w:r w:rsidR="0004638A" w:rsidRPr="006D4EB8">
        <w:rPr>
          <w:sz w:val="28"/>
          <w:szCs w:val="28"/>
        </w:rPr>
        <w:t>порядке, предусмотренном Федеральным законом от 31.07.2021 г. № 248-ФЗ «О государственном контроле (надзоре) и муниципальном контроле в Российской Федерации».</w:t>
      </w:r>
    </w:p>
    <w:p w:rsidR="002C4B17" w:rsidRPr="006D4EB8" w:rsidRDefault="002C4B17" w:rsidP="008833AF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D4EB8">
        <w:rPr>
          <w:sz w:val="28"/>
          <w:szCs w:val="28"/>
        </w:rPr>
        <w:t>Предписание об устранении нарушений обязательных требований, выданное в рамках осуществления федерального государственного санитарно-эпидемиологического надзора может быть обжаловано в судебном порядке только после прохождения процедуры досудебного обжалования.</w:t>
      </w:r>
    </w:p>
    <w:tbl>
      <w:tblPr>
        <w:tblW w:w="0" w:type="auto"/>
        <w:jc w:val="center"/>
        <w:tblBorders>
          <w:top w:val="single" w:sz="2" w:space="0" w:color="F2F2F2"/>
          <w:left w:val="single" w:sz="2" w:space="0" w:color="F2F2F2"/>
          <w:bottom w:val="single" w:sz="2" w:space="0" w:color="F2F2F2"/>
          <w:right w:val="single" w:sz="2" w:space="0" w:color="F2F2F2"/>
          <w:insideH w:val="single" w:sz="2" w:space="0" w:color="F2F2F2"/>
          <w:insideV w:val="single" w:sz="2" w:space="0" w:color="F2F2F2"/>
        </w:tblBorders>
        <w:tblLook w:val="04A0"/>
      </w:tblPr>
      <w:tblGrid>
        <w:gridCol w:w="3947"/>
        <w:gridCol w:w="3190"/>
        <w:gridCol w:w="3190"/>
      </w:tblGrid>
      <w:tr w:rsidR="00B61069" w:rsidTr="006D4EB8">
        <w:trPr>
          <w:jc w:val="center"/>
        </w:trPr>
        <w:tc>
          <w:tcPr>
            <w:tcW w:w="3947" w:type="dxa"/>
            <w:tcBorders>
              <w:top w:val="single" w:sz="2" w:space="0" w:color="F2F2F2"/>
              <w:left w:val="single" w:sz="2" w:space="0" w:color="F2F2F2"/>
              <w:bottom w:val="single" w:sz="4" w:space="0" w:color="auto"/>
              <w:right w:val="single" w:sz="2" w:space="0" w:color="F2F2F2"/>
            </w:tcBorders>
          </w:tcPr>
          <w:p w:rsidR="006D4EB8" w:rsidRDefault="006D4EB8" w:rsidP="008833AF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</w:p>
          <w:p w:rsidR="00B61069" w:rsidRPr="006D4EB8" w:rsidRDefault="006D4EB8" w:rsidP="008833AF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 w:rsidRPr="006D4EB8">
              <w:rPr>
                <w:sz w:val="28"/>
                <w:szCs w:val="28"/>
                <w:lang w:eastAsia="en-US"/>
              </w:rPr>
              <w:t xml:space="preserve">Ведущий специалист-эксперт </w:t>
            </w:r>
          </w:p>
        </w:tc>
        <w:tc>
          <w:tcPr>
            <w:tcW w:w="3190" w:type="dxa"/>
            <w:tcBorders>
              <w:top w:val="single" w:sz="2" w:space="0" w:color="F2F2F2"/>
              <w:left w:val="single" w:sz="2" w:space="0" w:color="F2F2F2"/>
              <w:bottom w:val="single" w:sz="4" w:space="0" w:color="auto"/>
              <w:right w:val="single" w:sz="2" w:space="0" w:color="F2F2F2"/>
            </w:tcBorders>
          </w:tcPr>
          <w:p w:rsidR="00B61069" w:rsidRPr="006D4EB8" w:rsidRDefault="00B61069" w:rsidP="008833AF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tcBorders>
              <w:top w:val="single" w:sz="2" w:space="0" w:color="F2F2F2"/>
              <w:left w:val="single" w:sz="2" w:space="0" w:color="F2F2F2"/>
              <w:bottom w:val="single" w:sz="4" w:space="0" w:color="auto"/>
              <w:right w:val="single" w:sz="2" w:space="0" w:color="F2F2F2"/>
            </w:tcBorders>
            <w:vAlign w:val="center"/>
          </w:tcPr>
          <w:p w:rsidR="006D4EB8" w:rsidRDefault="006D4EB8" w:rsidP="008833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6D4EB8" w:rsidRDefault="006D4EB8" w:rsidP="008833AF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B61069" w:rsidRPr="006D4EB8" w:rsidRDefault="006D4EB8" w:rsidP="008833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6D4EB8">
              <w:rPr>
                <w:sz w:val="28"/>
                <w:szCs w:val="28"/>
              </w:rPr>
              <w:t>Иванова Н.В.</w:t>
            </w:r>
          </w:p>
        </w:tc>
      </w:tr>
      <w:tr w:rsidR="00B61069" w:rsidTr="006D4EB8">
        <w:trPr>
          <w:jc w:val="center"/>
        </w:trPr>
        <w:tc>
          <w:tcPr>
            <w:tcW w:w="3947" w:type="dxa"/>
            <w:tcBorders>
              <w:top w:val="single" w:sz="4" w:space="0" w:color="auto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hideMark/>
          </w:tcPr>
          <w:p w:rsidR="00B61069" w:rsidRDefault="00B61069" w:rsidP="008833AF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61069">
              <w:rPr>
                <w:sz w:val="20"/>
                <w:szCs w:val="18"/>
              </w:rPr>
              <w:t>(должность лица, составившего  предписание)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hideMark/>
          </w:tcPr>
          <w:p w:rsidR="00B61069" w:rsidRDefault="00B61069" w:rsidP="008833AF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61069">
              <w:rPr>
                <w:sz w:val="20"/>
                <w:szCs w:val="18"/>
              </w:rPr>
              <w:t>(подпись)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2" w:space="0" w:color="F2F2F2"/>
              <w:bottom w:val="single" w:sz="2" w:space="0" w:color="F2F2F2"/>
              <w:right w:val="single" w:sz="2" w:space="0" w:color="F2F2F2"/>
            </w:tcBorders>
            <w:hideMark/>
          </w:tcPr>
          <w:p w:rsidR="00B61069" w:rsidRDefault="00B61069" w:rsidP="008833AF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B61069">
              <w:rPr>
                <w:sz w:val="20"/>
                <w:szCs w:val="18"/>
              </w:rPr>
              <w:t>(инициалы и фамилия)</w:t>
            </w:r>
          </w:p>
        </w:tc>
      </w:tr>
    </w:tbl>
    <w:p w:rsidR="00FC53C1" w:rsidRDefault="00FC53C1" w:rsidP="008833AF">
      <w:pPr>
        <w:widowControl w:val="0"/>
        <w:autoSpaceDE w:val="0"/>
        <w:autoSpaceDN w:val="0"/>
        <w:adjustRightInd w:val="0"/>
        <w:jc w:val="both"/>
      </w:pPr>
    </w:p>
    <w:p w:rsidR="00FC53C1" w:rsidRDefault="00FC53C1" w:rsidP="008833AF">
      <w:pPr>
        <w:widowControl w:val="0"/>
        <w:autoSpaceDE w:val="0"/>
        <w:autoSpaceDN w:val="0"/>
        <w:adjustRightInd w:val="0"/>
        <w:jc w:val="both"/>
      </w:pPr>
    </w:p>
    <w:p w:rsidR="00FC53C1" w:rsidRDefault="00FC53C1" w:rsidP="008833AF">
      <w:pPr>
        <w:widowControl w:val="0"/>
        <w:autoSpaceDE w:val="0"/>
        <w:autoSpaceDN w:val="0"/>
        <w:adjustRightInd w:val="0"/>
        <w:jc w:val="both"/>
      </w:pPr>
    </w:p>
    <w:p w:rsidR="00B61069" w:rsidRPr="00B61069" w:rsidRDefault="00B61069" w:rsidP="008833AF">
      <w:pPr>
        <w:widowControl w:val="0"/>
        <w:autoSpaceDE w:val="0"/>
        <w:autoSpaceDN w:val="0"/>
        <w:adjustRightInd w:val="0"/>
        <w:jc w:val="both"/>
        <w:rPr>
          <w:sz w:val="20"/>
          <w:szCs w:val="18"/>
        </w:rPr>
      </w:pPr>
      <w:r w:rsidRPr="006D4EB8">
        <w:t>С предписанием ознакомле</w:t>
      </w:r>
      <w:proofErr w:type="gramStart"/>
      <w:r w:rsidRPr="006D4EB8">
        <w:t>н(</w:t>
      </w:r>
      <w:proofErr w:type="gramEnd"/>
      <w:r w:rsidRPr="006D4EB8">
        <w:t>а)</w:t>
      </w:r>
      <w:r w:rsidR="00746EA6">
        <w:t xml:space="preserve"> </w:t>
      </w:r>
      <w:r w:rsidR="006D4EB8">
        <w:t xml:space="preserve"> «______» ___________20___г.  _</w:t>
      </w:r>
      <w:r w:rsidRPr="006D4EB8">
        <w:t>________</w:t>
      </w:r>
      <w:r w:rsidRPr="00B61069">
        <w:rPr>
          <w:sz w:val="20"/>
          <w:szCs w:val="18"/>
        </w:rPr>
        <w:t xml:space="preserve">                  ___________________</w:t>
      </w:r>
    </w:p>
    <w:p w:rsidR="00B61069" w:rsidRPr="00B61069" w:rsidRDefault="00B61069" w:rsidP="008833AF">
      <w:pPr>
        <w:widowControl w:val="0"/>
        <w:autoSpaceDE w:val="0"/>
        <w:autoSpaceDN w:val="0"/>
        <w:adjustRightInd w:val="0"/>
        <w:jc w:val="both"/>
        <w:rPr>
          <w:sz w:val="20"/>
          <w:szCs w:val="18"/>
        </w:rPr>
      </w:pPr>
      <w:r w:rsidRPr="00B61069">
        <w:rPr>
          <w:sz w:val="20"/>
          <w:szCs w:val="18"/>
        </w:rPr>
        <w:tab/>
        <w:t xml:space="preserve">     </w:t>
      </w:r>
      <w:r w:rsidR="006D4EB8">
        <w:rPr>
          <w:sz w:val="20"/>
          <w:szCs w:val="18"/>
        </w:rPr>
        <w:t xml:space="preserve">                                                                                            </w:t>
      </w:r>
      <w:r w:rsidR="00FC53C1">
        <w:rPr>
          <w:sz w:val="20"/>
          <w:szCs w:val="18"/>
        </w:rPr>
        <w:t xml:space="preserve">                </w:t>
      </w:r>
      <w:r w:rsidRPr="00B61069">
        <w:rPr>
          <w:sz w:val="20"/>
          <w:szCs w:val="18"/>
        </w:rPr>
        <w:t xml:space="preserve"> (подпись)                      (инициалы и фамилия)</w:t>
      </w:r>
    </w:p>
    <w:p w:rsidR="00FC53C1" w:rsidRDefault="00FC53C1" w:rsidP="008833AF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6437A2" w:rsidRDefault="006437A2" w:rsidP="008833AF">
      <w:pPr>
        <w:widowControl w:val="0"/>
        <w:autoSpaceDE w:val="0"/>
        <w:autoSpaceDN w:val="0"/>
        <w:adjustRightInd w:val="0"/>
        <w:jc w:val="both"/>
        <w:rPr>
          <w:u w:val="single"/>
        </w:rPr>
      </w:pPr>
    </w:p>
    <w:p w:rsidR="00BB28B1" w:rsidRDefault="0011750F" w:rsidP="00BB28B1">
      <w:pPr>
        <w:pStyle w:val="22"/>
        <w:widowControl w:val="0"/>
        <w:shd w:val="clear" w:color="auto" w:fill="auto"/>
        <w:spacing w:before="0" w:after="0" w:line="240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 xml:space="preserve">Предписание </w:t>
      </w:r>
      <w:r w:rsidRPr="004C2B29">
        <w:rPr>
          <w:color w:val="000000" w:themeColor="text1"/>
          <w:sz w:val="24"/>
          <w:szCs w:val="24"/>
          <w:u w:val="single"/>
        </w:rPr>
        <w:t xml:space="preserve"> направлен</w:t>
      </w:r>
      <w:r>
        <w:rPr>
          <w:color w:val="000000" w:themeColor="text1"/>
          <w:sz w:val="24"/>
          <w:szCs w:val="24"/>
          <w:u w:val="single"/>
        </w:rPr>
        <w:t>о</w:t>
      </w:r>
      <w:r w:rsidRPr="004C2B29">
        <w:rPr>
          <w:color w:val="000000" w:themeColor="text1"/>
          <w:sz w:val="24"/>
          <w:szCs w:val="24"/>
          <w:u w:val="single"/>
        </w:rPr>
        <w:t xml:space="preserve"> заказанным письмом с уведомлением, исх. № 69-01-09/23-</w:t>
      </w:r>
      <w:r w:rsidR="00DF4E75">
        <w:rPr>
          <w:color w:val="000000" w:themeColor="text1"/>
          <w:sz w:val="24"/>
          <w:szCs w:val="24"/>
          <w:u w:val="single"/>
        </w:rPr>
        <w:t xml:space="preserve">                </w:t>
      </w:r>
      <w:r>
        <w:rPr>
          <w:color w:val="000000" w:themeColor="text1"/>
          <w:sz w:val="24"/>
          <w:szCs w:val="24"/>
          <w:u w:val="single"/>
        </w:rPr>
        <w:t>-</w:t>
      </w:r>
      <w:r w:rsidR="00DF4E75">
        <w:rPr>
          <w:color w:val="000000" w:themeColor="text1"/>
          <w:sz w:val="24"/>
          <w:szCs w:val="24"/>
          <w:u w:val="single"/>
        </w:rPr>
        <w:t xml:space="preserve">  2023 от </w:t>
      </w:r>
      <w:r w:rsidR="00EC4017">
        <w:rPr>
          <w:color w:val="000000" w:themeColor="text1"/>
          <w:sz w:val="24"/>
          <w:szCs w:val="24"/>
          <w:u w:val="single"/>
        </w:rPr>
        <w:t>16</w:t>
      </w:r>
      <w:r w:rsidR="00541678">
        <w:rPr>
          <w:color w:val="000000" w:themeColor="text1"/>
          <w:sz w:val="24"/>
          <w:szCs w:val="24"/>
          <w:u w:val="single"/>
        </w:rPr>
        <w:t>.03</w:t>
      </w:r>
      <w:r w:rsidRPr="004C2B29">
        <w:rPr>
          <w:color w:val="000000" w:themeColor="text1"/>
          <w:sz w:val="24"/>
          <w:szCs w:val="24"/>
          <w:u w:val="single"/>
        </w:rPr>
        <w:t xml:space="preserve">.2023г. </w:t>
      </w:r>
    </w:p>
    <w:sectPr w:rsidR="00BB28B1" w:rsidSect="00B55116">
      <w:pgSz w:w="11906" w:h="16838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A2F"/>
    <w:multiLevelType w:val="hybridMultilevel"/>
    <w:tmpl w:val="18A25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27B85"/>
    <w:multiLevelType w:val="hybridMultilevel"/>
    <w:tmpl w:val="786E7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85E83"/>
    <w:multiLevelType w:val="hybridMultilevel"/>
    <w:tmpl w:val="118CA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542BC"/>
    <w:multiLevelType w:val="hybridMultilevel"/>
    <w:tmpl w:val="B2829C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B07A80"/>
    <w:multiLevelType w:val="hybridMultilevel"/>
    <w:tmpl w:val="C7905278"/>
    <w:lvl w:ilvl="0" w:tplc="19042B8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902BFD"/>
    <w:multiLevelType w:val="hybridMultilevel"/>
    <w:tmpl w:val="8C44A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85DEE"/>
    <w:multiLevelType w:val="hybridMultilevel"/>
    <w:tmpl w:val="786E7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83A1F"/>
    <w:multiLevelType w:val="hybridMultilevel"/>
    <w:tmpl w:val="8276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CB7919"/>
    <w:multiLevelType w:val="hybridMultilevel"/>
    <w:tmpl w:val="1B0E5EBE"/>
    <w:lvl w:ilvl="0" w:tplc="BF9C7A3E">
      <w:start w:val="1"/>
      <w:numFmt w:val="decimal"/>
      <w:lvlText w:val="%1)"/>
      <w:lvlJc w:val="left"/>
      <w:pPr>
        <w:ind w:left="1086" w:hanging="6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D072095"/>
    <w:multiLevelType w:val="hybridMultilevel"/>
    <w:tmpl w:val="606ED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5422F"/>
    <w:multiLevelType w:val="hybridMultilevel"/>
    <w:tmpl w:val="8276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FA729D"/>
    <w:multiLevelType w:val="hybridMultilevel"/>
    <w:tmpl w:val="9A507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11EE1"/>
    <w:multiLevelType w:val="hybridMultilevel"/>
    <w:tmpl w:val="90ACA3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8380F"/>
    <w:multiLevelType w:val="hybridMultilevel"/>
    <w:tmpl w:val="97D8A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27FE7"/>
    <w:multiLevelType w:val="hybridMultilevel"/>
    <w:tmpl w:val="08F291F8"/>
    <w:lvl w:ilvl="0" w:tplc="2688887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F6601E"/>
    <w:multiLevelType w:val="hybridMultilevel"/>
    <w:tmpl w:val="8276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422591"/>
    <w:multiLevelType w:val="hybridMultilevel"/>
    <w:tmpl w:val="D60AF25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14"/>
  </w:num>
  <w:num w:numId="6">
    <w:abstractNumId w:val="6"/>
  </w:num>
  <w:num w:numId="7">
    <w:abstractNumId w:val="13"/>
  </w:num>
  <w:num w:numId="8">
    <w:abstractNumId w:val="16"/>
  </w:num>
  <w:num w:numId="9">
    <w:abstractNumId w:val="2"/>
  </w:num>
  <w:num w:numId="10">
    <w:abstractNumId w:val="12"/>
  </w:num>
  <w:num w:numId="11">
    <w:abstractNumId w:val="3"/>
  </w:num>
  <w:num w:numId="12">
    <w:abstractNumId w:val="9"/>
  </w:num>
  <w:num w:numId="13">
    <w:abstractNumId w:val="1"/>
  </w:num>
  <w:num w:numId="14">
    <w:abstractNumId w:val="7"/>
  </w:num>
  <w:num w:numId="15">
    <w:abstractNumId w:val="10"/>
  </w:num>
  <w:num w:numId="16">
    <w:abstractNumId w:val="4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C4B17"/>
    <w:rsid w:val="000100ED"/>
    <w:rsid w:val="00024785"/>
    <w:rsid w:val="0004638A"/>
    <w:rsid w:val="00061224"/>
    <w:rsid w:val="00077DDE"/>
    <w:rsid w:val="00081DEB"/>
    <w:rsid w:val="00090F08"/>
    <w:rsid w:val="000A219D"/>
    <w:rsid w:val="000C6280"/>
    <w:rsid w:val="000F4BEB"/>
    <w:rsid w:val="00105DE7"/>
    <w:rsid w:val="00115672"/>
    <w:rsid w:val="0011750F"/>
    <w:rsid w:val="00126AB8"/>
    <w:rsid w:val="001506BE"/>
    <w:rsid w:val="00155529"/>
    <w:rsid w:val="001656D3"/>
    <w:rsid w:val="00194777"/>
    <w:rsid w:val="001C48E3"/>
    <w:rsid w:val="00232DF8"/>
    <w:rsid w:val="002A10FF"/>
    <w:rsid w:val="002C4B17"/>
    <w:rsid w:val="002E5EB1"/>
    <w:rsid w:val="002F3D2B"/>
    <w:rsid w:val="00304060"/>
    <w:rsid w:val="0031321B"/>
    <w:rsid w:val="00331570"/>
    <w:rsid w:val="003610F4"/>
    <w:rsid w:val="00365342"/>
    <w:rsid w:val="0037790F"/>
    <w:rsid w:val="00386DC2"/>
    <w:rsid w:val="003A38B6"/>
    <w:rsid w:val="003C6BA6"/>
    <w:rsid w:val="003C7268"/>
    <w:rsid w:val="004108B0"/>
    <w:rsid w:val="004322CD"/>
    <w:rsid w:val="00432F93"/>
    <w:rsid w:val="00435539"/>
    <w:rsid w:val="00464774"/>
    <w:rsid w:val="00475C28"/>
    <w:rsid w:val="00483CE3"/>
    <w:rsid w:val="00490382"/>
    <w:rsid w:val="004C2FF3"/>
    <w:rsid w:val="00513305"/>
    <w:rsid w:val="00515907"/>
    <w:rsid w:val="00541678"/>
    <w:rsid w:val="00553F96"/>
    <w:rsid w:val="005A3137"/>
    <w:rsid w:val="005B6B25"/>
    <w:rsid w:val="005C4024"/>
    <w:rsid w:val="005E3A20"/>
    <w:rsid w:val="005F14F9"/>
    <w:rsid w:val="006437A2"/>
    <w:rsid w:val="00653411"/>
    <w:rsid w:val="006B5493"/>
    <w:rsid w:val="006C34F8"/>
    <w:rsid w:val="006D4EB8"/>
    <w:rsid w:val="006F76CB"/>
    <w:rsid w:val="00746EA6"/>
    <w:rsid w:val="00770418"/>
    <w:rsid w:val="007B730F"/>
    <w:rsid w:val="008038EE"/>
    <w:rsid w:val="00811A3B"/>
    <w:rsid w:val="00842FD7"/>
    <w:rsid w:val="0085145D"/>
    <w:rsid w:val="008652D7"/>
    <w:rsid w:val="008815B6"/>
    <w:rsid w:val="008833AF"/>
    <w:rsid w:val="009B0E94"/>
    <w:rsid w:val="009E24E8"/>
    <w:rsid w:val="009F71D8"/>
    <w:rsid w:val="00A24643"/>
    <w:rsid w:val="00A422F7"/>
    <w:rsid w:val="00A44C5D"/>
    <w:rsid w:val="00A47101"/>
    <w:rsid w:val="00B25AFE"/>
    <w:rsid w:val="00B30044"/>
    <w:rsid w:val="00B55116"/>
    <w:rsid w:val="00B61069"/>
    <w:rsid w:val="00BA4A67"/>
    <w:rsid w:val="00BB28B1"/>
    <w:rsid w:val="00C04895"/>
    <w:rsid w:val="00C11991"/>
    <w:rsid w:val="00C361EF"/>
    <w:rsid w:val="00C4619E"/>
    <w:rsid w:val="00C56806"/>
    <w:rsid w:val="00C66841"/>
    <w:rsid w:val="00C710C8"/>
    <w:rsid w:val="00CB45F8"/>
    <w:rsid w:val="00CE2F74"/>
    <w:rsid w:val="00CE6DC6"/>
    <w:rsid w:val="00D07C42"/>
    <w:rsid w:val="00D64DAC"/>
    <w:rsid w:val="00D8670C"/>
    <w:rsid w:val="00DD1D0F"/>
    <w:rsid w:val="00DF4E75"/>
    <w:rsid w:val="00E1529F"/>
    <w:rsid w:val="00E17D9E"/>
    <w:rsid w:val="00E57735"/>
    <w:rsid w:val="00E86A1D"/>
    <w:rsid w:val="00EB283D"/>
    <w:rsid w:val="00EB5F9E"/>
    <w:rsid w:val="00EC4017"/>
    <w:rsid w:val="00EE6D02"/>
    <w:rsid w:val="00EF5029"/>
    <w:rsid w:val="00F00EA1"/>
    <w:rsid w:val="00F50015"/>
    <w:rsid w:val="00F64D7A"/>
    <w:rsid w:val="00F83975"/>
    <w:rsid w:val="00F90692"/>
    <w:rsid w:val="00F9414A"/>
    <w:rsid w:val="00FB46CA"/>
    <w:rsid w:val="00FC53C1"/>
    <w:rsid w:val="00FC5BBA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C4B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2C4B17"/>
    <w:pPr>
      <w:keepNext/>
      <w:autoSpaceDE w:val="0"/>
      <w:autoSpaceDN w:val="0"/>
      <w:adjustRightInd w:val="0"/>
      <w:jc w:val="both"/>
      <w:outlineLvl w:val="3"/>
    </w:pPr>
    <w:rPr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B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4B17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2"/>
    </w:rPr>
  </w:style>
  <w:style w:type="character" w:customStyle="1" w:styleId="a4">
    <w:name w:val="Название Знак"/>
    <w:basedOn w:val="a0"/>
    <w:link w:val="a3"/>
    <w:rsid w:val="002C4B17"/>
    <w:rPr>
      <w:rFonts w:ascii="Arial" w:eastAsia="Times New Roman" w:hAnsi="Arial" w:cs="Arial"/>
      <w:b/>
      <w:bCs/>
      <w:sz w:val="28"/>
      <w:lang w:eastAsia="ru-RU"/>
    </w:rPr>
  </w:style>
  <w:style w:type="paragraph" w:styleId="a5">
    <w:name w:val="Body Text"/>
    <w:basedOn w:val="a"/>
    <w:link w:val="a6"/>
    <w:rsid w:val="002C4B17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Cs w:val="22"/>
    </w:rPr>
  </w:style>
  <w:style w:type="character" w:customStyle="1" w:styleId="a6">
    <w:name w:val="Основной текст Знак"/>
    <w:basedOn w:val="a0"/>
    <w:link w:val="a5"/>
    <w:rsid w:val="002C4B17"/>
    <w:rPr>
      <w:rFonts w:ascii="Courier New" w:eastAsia="Times New Roman" w:hAnsi="Courier New" w:cs="Courier New"/>
      <w:color w:val="000000"/>
      <w:sz w:val="24"/>
      <w:lang w:eastAsia="ru-RU"/>
    </w:rPr>
  </w:style>
  <w:style w:type="paragraph" w:styleId="2">
    <w:name w:val="Body Text 2"/>
    <w:basedOn w:val="a"/>
    <w:link w:val="20"/>
    <w:rsid w:val="002C4B17"/>
    <w:pPr>
      <w:jc w:val="center"/>
    </w:pPr>
    <w:rPr>
      <w:b/>
      <w:bCs/>
      <w:sz w:val="28"/>
    </w:rPr>
  </w:style>
  <w:style w:type="character" w:customStyle="1" w:styleId="20">
    <w:name w:val="Основной текст 2 Знак"/>
    <w:basedOn w:val="a0"/>
    <w:link w:val="2"/>
    <w:rsid w:val="002C4B1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ody Text Indent"/>
    <w:basedOn w:val="a"/>
    <w:link w:val="a8"/>
    <w:rsid w:val="002C4B17"/>
    <w:pPr>
      <w:suppressAutoHyphens/>
      <w:spacing w:after="120"/>
      <w:ind w:left="283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2C4B1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Emphasis"/>
    <w:basedOn w:val="a0"/>
    <w:qFormat/>
    <w:rsid w:val="002C4B17"/>
    <w:rPr>
      <w:i/>
      <w:iCs/>
    </w:rPr>
  </w:style>
  <w:style w:type="paragraph" w:customStyle="1" w:styleId="ConsPlusNonformat">
    <w:name w:val="ConsPlusNonformat"/>
    <w:link w:val="ConsPlusNonformat0"/>
    <w:rsid w:val="002C4B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2C4B17"/>
    <w:pPr>
      <w:suppressAutoHyphens/>
      <w:spacing w:after="120"/>
    </w:pPr>
    <w:rPr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rsid w:val="002C4B1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2C4B17"/>
    <w:pPr>
      <w:suppressAutoHyphens/>
      <w:ind w:left="720"/>
      <w:contextualSpacing/>
    </w:pPr>
    <w:rPr>
      <w:lang w:eastAsia="ar-SA"/>
    </w:rPr>
  </w:style>
  <w:style w:type="character" w:customStyle="1" w:styleId="40">
    <w:name w:val="Заголовок 4 Знак"/>
    <w:basedOn w:val="a0"/>
    <w:link w:val="4"/>
    <w:rsid w:val="002C4B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2C4B17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C4B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Normal">
    <w:name w:val="ConsNormal"/>
    <w:rsid w:val="002C4B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39"/>
    <w:rsid w:val="002C4B1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C4B1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c">
    <w:name w:val="Hyperlink"/>
    <w:basedOn w:val="a0"/>
    <w:rsid w:val="002C4B17"/>
    <w:rPr>
      <w:color w:val="0000FF"/>
      <w:u w:val="single"/>
    </w:rPr>
  </w:style>
  <w:style w:type="character" w:customStyle="1" w:styleId="ConsPlusNonformat0">
    <w:name w:val="ConsPlusNonformat Знак"/>
    <w:basedOn w:val="a0"/>
    <w:link w:val="ConsPlusNonformat"/>
    <w:locked/>
    <w:rsid w:val="002C4B1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Subtitle"/>
    <w:basedOn w:val="a"/>
    <w:link w:val="ae"/>
    <w:qFormat/>
    <w:rsid w:val="00077DDE"/>
    <w:pPr>
      <w:jc w:val="center"/>
    </w:pPr>
    <w:rPr>
      <w:b/>
    </w:rPr>
  </w:style>
  <w:style w:type="character" w:customStyle="1" w:styleId="ae">
    <w:name w:val="Подзаголовок Знак"/>
    <w:basedOn w:val="a0"/>
    <w:link w:val="ad"/>
    <w:rsid w:val="00077DD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53F9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53F96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553F96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af2">
    <w:name w:val="Верхний колонтитул Знак"/>
    <w:basedOn w:val="a0"/>
    <w:link w:val="af1"/>
    <w:uiPriority w:val="99"/>
    <w:rsid w:val="00553F9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553F9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31">
    <w:name w:val="Заголовок №3_"/>
    <w:basedOn w:val="a0"/>
    <w:link w:val="32"/>
    <w:rsid w:val="002E5EB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2E5EB1"/>
    <w:pPr>
      <w:shd w:val="clear" w:color="auto" w:fill="FFFFFF"/>
      <w:spacing w:before="120" w:line="278" w:lineRule="exact"/>
      <w:outlineLvl w:val="2"/>
    </w:pPr>
    <w:rPr>
      <w:sz w:val="23"/>
      <w:szCs w:val="23"/>
      <w:lang w:eastAsia="en-US"/>
    </w:rPr>
  </w:style>
  <w:style w:type="character" w:customStyle="1" w:styleId="21">
    <w:name w:val="Заголовок №2_"/>
    <w:basedOn w:val="a0"/>
    <w:link w:val="22"/>
    <w:rsid w:val="0011750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11750F"/>
    <w:pPr>
      <w:shd w:val="clear" w:color="auto" w:fill="FFFFFF"/>
      <w:spacing w:before="60" w:after="360" w:line="0" w:lineRule="atLeast"/>
      <w:outlineLvl w:val="1"/>
    </w:pPr>
    <w:rPr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2023-03-16T08:00:00Z</cp:lastPrinted>
  <dcterms:created xsi:type="dcterms:W3CDTF">2023-03-13T11:23:00Z</dcterms:created>
  <dcterms:modified xsi:type="dcterms:W3CDTF">2023-03-16T08:02:00Z</dcterms:modified>
</cp:coreProperties>
</file>