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</w:p>
    <w:p w14:paraId="02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</w:t>
      </w:r>
      <w:r>
        <w:rPr>
          <w:sz w:val="28"/>
        </w:rPr>
        <w:t xml:space="preserve">                             </w:t>
      </w:r>
    </w:p>
    <w:p w14:paraId="03000000">
      <w:pPr>
        <w:ind/>
        <w:jc w:val="center"/>
      </w:pPr>
      <w:r>
        <w:t xml:space="preserve">Муниципальное бюджетное общеобразовательное учреждение </w:t>
      </w:r>
    </w:p>
    <w:p w14:paraId="04000000">
      <w:pPr>
        <w:ind/>
        <w:jc w:val="center"/>
      </w:pPr>
      <w:r>
        <w:t xml:space="preserve">«Чамеровская средняя общеобразовательная школа» </w:t>
      </w:r>
    </w:p>
    <w:p w14:paraId="05000000">
      <w:pPr>
        <w:ind/>
        <w:jc w:val="center"/>
      </w:pPr>
    </w:p>
    <w:p w14:paraId="06000000"/>
    <w:p w14:paraId="07000000">
      <w:pPr>
        <w:ind/>
        <w:jc w:val="center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spacing w:line="36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Программа </w:t>
      </w:r>
      <w:r>
        <w:rPr>
          <w:b w:val="1"/>
          <w:sz w:val="32"/>
        </w:rPr>
        <w:t>профориентационной</w:t>
      </w:r>
      <w:r>
        <w:rPr>
          <w:b w:val="1"/>
          <w:sz w:val="32"/>
        </w:rPr>
        <w:t xml:space="preserve"> работы</w:t>
      </w:r>
    </w:p>
    <w:p w14:paraId="10000000">
      <w:pPr>
        <w:spacing w:line="36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в М</w:t>
      </w:r>
      <w:r>
        <w:rPr>
          <w:b w:val="1"/>
          <w:sz w:val="32"/>
        </w:rPr>
        <w:t>Б</w:t>
      </w:r>
      <w:r>
        <w:rPr>
          <w:b w:val="1"/>
          <w:sz w:val="32"/>
        </w:rPr>
        <w:t xml:space="preserve">ОУ </w:t>
      </w:r>
      <w:r>
        <w:rPr>
          <w:b w:val="1"/>
          <w:sz w:val="32"/>
        </w:rPr>
        <w:t xml:space="preserve">«Чамеровская </w:t>
      </w:r>
      <w:r>
        <w:rPr>
          <w:b w:val="1"/>
          <w:sz w:val="32"/>
        </w:rPr>
        <w:t>СОШ</w:t>
      </w:r>
      <w:r>
        <w:rPr>
          <w:b w:val="1"/>
          <w:sz w:val="32"/>
        </w:rPr>
        <w:t>»</w:t>
      </w:r>
    </w:p>
    <w:p w14:paraId="11000000">
      <w:pPr>
        <w:rPr>
          <w:sz w:val="28"/>
        </w:rPr>
      </w:pPr>
    </w:p>
    <w:p w14:paraId="12000000">
      <w:pPr>
        <w:ind/>
        <w:jc w:val="both"/>
        <w:rPr>
          <w:b w:val="1"/>
        </w:rPr>
      </w:pPr>
      <w:r>
        <w:rPr>
          <w:b w:val="1"/>
          <w:sz w:val="28"/>
        </w:rPr>
        <w:br w:type="page"/>
      </w:r>
      <w:r>
        <w:rPr>
          <w:b w:val="1"/>
        </w:rPr>
        <w:t>Пояснительная записка</w:t>
      </w:r>
    </w:p>
    <w:p w14:paraId="13000000">
      <w:pPr>
        <w:ind/>
        <w:jc w:val="both"/>
      </w:pPr>
      <w:r>
        <w:t xml:space="preserve">      </w:t>
      </w:r>
      <w:r>
        <w:t xml:space="preserve"> </w:t>
      </w:r>
      <w:r>
        <w:t>Реформа российского общества предъявляет новые требования к системе образования: н</w:t>
      </w:r>
      <w:r>
        <w:t>е</w:t>
      </w:r>
      <w:r>
        <w:t>обходимо не только организовать образовательный процесс и дать знания, но и подготовить выпускника школы к жизни и профессиональной работе в новых экономических условиях. В системе образования заметно усилился процесс реорганизации — идет работа над образов</w:t>
      </w:r>
      <w:r>
        <w:t>а</w:t>
      </w:r>
      <w:r>
        <w:t>тельными стандартами, изменяется структура и спектр специальностей, появились альтерн</w:t>
      </w:r>
      <w:r>
        <w:t>а</w:t>
      </w:r>
      <w:r>
        <w:t>тивные образовательные учреждения. Однако при этом, как и ранее, больше внимания уделяе</w:t>
      </w:r>
      <w:r>
        <w:t>т</w:t>
      </w:r>
      <w:r>
        <w:t>ся получению академических знаний и значительно меньше — овладению практическими н</w:t>
      </w:r>
      <w:r>
        <w:t>а</w:t>
      </w:r>
      <w:r>
        <w:t>выками работы в условиях изменяющейся экономики. Выпускники общеобразовательной и профессиональной школ страдают от неопределенности своей будущей карьеры. Многие из них нуждаются в специальном консультировании и психологической помощи. Поэтому особое зн</w:t>
      </w:r>
      <w:r>
        <w:t>а</w:t>
      </w:r>
      <w:r>
        <w:t>чение приобретает помощь учащимся в выборе профессии. В настоящее время рынок профе</w:t>
      </w:r>
      <w:r>
        <w:t>с</w:t>
      </w:r>
      <w:r>
        <w:t>сий и рынок образовательных услуг в России оказываются практически не связанными: пр</w:t>
      </w:r>
      <w:r>
        <w:t>и</w:t>
      </w:r>
      <w:r>
        <w:t>мерно 50% выпускников вузов реально работают не по той специальности, по которой они п</w:t>
      </w:r>
      <w:r>
        <w:t>о</w:t>
      </w:r>
      <w:r>
        <w:t>лучили образование, около 60% выпускников средних специальных заведений и 70% выпус</w:t>
      </w:r>
      <w:r>
        <w:t>к</w:t>
      </w:r>
      <w:r>
        <w:t>ников профессионально-технических училищ ежегодно оказываются не востребованными предприятиями и организациями. Правильный выбор профессионального будущего для мол</w:t>
      </w:r>
      <w:r>
        <w:t>о</w:t>
      </w:r>
      <w:r>
        <w:t>дого человека является основой самоутверждения в обществе, одним из главных решений в жизни.</w:t>
      </w:r>
    </w:p>
    <w:p w14:paraId="14000000">
      <w:pPr>
        <w:ind/>
        <w:jc w:val="both"/>
      </w:pPr>
    </w:p>
    <w:p w14:paraId="15000000">
      <w:pPr>
        <w:ind/>
        <w:jc w:val="both"/>
      </w:pPr>
      <w:r>
        <w:t>Всё это убеждает нас в необходимости реформирования системы профориентации. Задача сег</w:t>
      </w:r>
      <w:r>
        <w:t>о</w:t>
      </w:r>
      <w:r>
        <w:t>дняшнего дня — помочь учащимся не только выбрать профессию, но и научить их оценивать себя в контексте требований рынка труда.</w:t>
      </w:r>
    </w:p>
    <w:p w14:paraId="16000000">
      <w:pPr>
        <w:ind/>
        <w:jc w:val="both"/>
      </w:pPr>
    </w:p>
    <w:p w14:paraId="17000000">
      <w:pPr>
        <w:ind/>
        <w:jc w:val="both"/>
      </w:pPr>
      <w:r>
        <w:t>В поиске направлений совершенствования массовой общеобразовательной школы значительная роль принадлежит идее построения такой школы, которая ориентирована на удовлетворение разнообразных потребностей и интересов учащихся, решает проблему их профессионального самоопределения. Организация профессиональной ориентации в сельской школе имеет свою специфику, которая обусловлена тем, что на процесс обучения и воспитания сельских школ</w:t>
      </w:r>
      <w:r>
        <w:t>ь</w:t>
      </w:r>
      <w:r>
        <w:t>ников оказывают влияние объективные факторы (отсутствие профессиональных учебных зав</w:t>
      </w:r>
      <w:r>
        <w:t>е</w:t>
      </w:r>
      <w:r>
        <w:t>дений и промышленных предприятий на территории села; узкий спектр специалистов разли</w:t>
      </w:r>
      <w:r>
        <w:t>ч</w:t>
      </w:r>
      <w:r>
        <w:t xml:space="preserve">ных профессий, которыми владеют сельские жители; отсутствие центров занятости населения и </w:t>
      </w:r>
      <w:r>
        <w:t>специалистов-профориентологов</w:t>
      </w:r>
      <w:r>
        <w:t>, ограниченность информации).</w:t>
      </w:r>
    </w:p>
    <w:p w14:paraId="18000000">
      <w:pPr>
        <w:ind/>
        <w:jc w:val="both"/>
      </w:pPr>
    </w:p>
    <w:p w14:paraId="19000000">
      <w:pPr>
        <w:ind/>
        <w:jc w:val="both"/>
      </w:pPr>
      <w:r>
        <w:rPr>
          <w:b w:val="1"/>
        </w:rPr>
        <w:t>Цель программы</w:t>
      </w:r>
      <w:r>
        <w:t>: Создание условий для формирования обоснованных профессиональных планов выпускников.</w:t>
      </w:r>
    </w:p>
    <w:p w14:paraId="1A000000">
      <w:pPr>
        <w:ind/>
        <w:jc w:val="both"/>
      </w:pPr>
    </w:p>
    <w:p w14:paraId="1B000000">
      <w:pPr>
        <w:ind/>
        <w:jc w:val="both"/>
      </w:pPr>
      <w:r>
        <w:rPr>
          <w:b w:val="1"/>
        </w:rPr>
        <w:t>Задачи программы</w:t>
      </w:r>
      <w:r>
        <w:t>:</w:t>
      </w:r>
    </w:p>
    <w:p w14:paraId="1C000000">
      <w:pPr>
        <w:ind/>
        <w:jc w:val="both"/>
      </w:pPr>
      <w:r>
        <w:t>-</w:t>
      </w:r>
      <w:r>
        <w:t xml:space="preserve"> скоординировать работу учителей </w:t>
      </w:r>
      <w:r>
        <w:t>–</w:t>
      </w:r>
      <w:r>
        <w:t xml:space="preserve"> предметников</w:t>
      </w:r>
      <w:r>
        <w:t xml:space="preserve"> и классных руководителей</w:t>
      </w:r>
      <w:r>
        <w:t xml:space="preserve"> по выявлению, развитию способностей; </w:t>
      </w:r>
    </w:p>
    <w:p w14:paraId="1D000000">
      <w:pPr>
        <w:ind/>
        <w:jc w:val="both"/>
      </w:pPr>
      <w:r>
        <w:t>-</w:t>
      </w:r>
      <w:r>
        <w:t xml:space="preserve"> </w:t>
      </w:r>
      <w:r>
        <w:t>скоординировать рабо</w:t>
      </w:r>
      <w:r>
        <w:t>ту классных руководителей по пре</w:t>
      </w:r>
      <w:r>
        <w:t>емственности</w:t>
      </w:r>
      <w:r>
        <w:t xml:space="preserve"> </w:t>
      </w:r>
      <w:r>
        <w:t>профориентационной</w:t>
      </w:r>
      <w:r>
        <w:t xml:space="preserve"> работы между ступенями образования, по организации индивидуальной работы с учащимися и их родителями для формирования обоснованных профессиональных потребностей и их педаг</w:t>
      </w:r>
      <w:r>
        <w:t>о</w:t>
      </w:r>
      <w:r>
        <w:t>гической коррекции</w:t>
      </w:r>
      <w:r>
        <w:t xml:space="preserve"> через модуль </w:t>
      </w:r>
      <w:r>
        <w:t>«</w:t>
      </w:r>
      <w:r>
        <w:t>Профориентация</w:t>
      </w:r>
      <w:r>
        <w:t>»</w:t>
      </w:r>
      <w:r>
        <w:t xml:space="preserve"> в Рабочей программе воспитания</w:t>
      </w:r>
      <w:r>
        <w:t>;</w:t>
      </w:r>
    </w:p>
    <w:p w14:paraId="1E000000">
      <w:pPr>
        <w:ind/>
        <w:jc w:val="both"/>
      </w:pPr>
      <w:r>
        <w:t xml:space="preserve">- разнообразить систему </w:t>
      </w:r>
      <w:r>
        <w:t xml:space="preserve">информирования через организацию </w:t>
      </w:r>
      <w:r>
        <w:t>профориентационной</w:t>
      </w:r>
      <w:r>
        <w:t xml:space="preserve"> работы с учреждениями профессионального образования; через встречи с представителями профессий, востребованных рынком труда; через уроки географии, права, об</w:t>
      </w:r>
      <w:r>
        <w:t>ществознания, элективные курсы, внеурочную занятость и дополнительное образование.</w:t>
      </w:r>
    </w:p>
    <w:p w14:paraId="1F000000">
      <w:pPr>
        <w:ind/>
        <w:jc w:val="both"/>
      </w:pPr>
    </w:p>
    <w:p w14:paraId="20000000">
      <w:pPr>
        <w:ind/>
        <w:jc w:val="both"/>
        <w:rPr>
          <w:b w:val="1"/>
        </w:rPr>
      </w:pPr>
      <w:r>
        <w:rPr>
          <w:b w:val="1"/>
        </w:rPr>
        <w:t xml:space="preserve">Участники программы: </w:t>
      </w:r>
    </w:p>
    <w:p w14:paraId="21000000">
      <w:pPr>
        <w:numPr>
          <w:ilvl w:val="0"/>
          <w:numId w:val="1"/>
        </w:numPr>
        <w:ind w:firstLine="426" w:left="0"/>
      </w:pPr>
      <w:r>
        <w:t>профориентационная</w:t>
      </w:r>
      <w:r>
        <w:t xml:space="preserve"> подготовка - учащиеся 1-7-х классов; </w:t>
      </w:r>
    </w:p>
    <w:p w14:paraId="22000000">
      <w:pPr>
        <w:numPr>
          <w:ilvl w:val="0"/>
          <w:numId w:val="1"/>
        </w:numPr>
        <w:ind w:firstLine="426" w:left="0"/>
      </w:pPr>
      <w:r>
        <w:t>предпрофильная</w:t>
      </w:r>
      <w:r>
        <w:t xml:space="preserve"> подготовка - учащиеся 8-9-х классов;</w:t>
      </w:r>
    </w:p>
    <w:p w14:paraId="23000000">
      <w:pPr>
        <w:numPr>
          <w:ilvl w:val="0"/>
          <w:numId w:val="1"/>
        </w:numPr>
        <w:ind w:firstLine="426" w:left="0"/>
      </w:pPr>
      <w:r>
        <w:t>профессиональное обучение – 10 класс.</w:t>
      </w:r>
    </w:p>
    <w:p w14:paraId="24000000">
      <w:pPr>
        <w:ind/>
        <w:jc w:val="both"/>
        <w:rPr>
          <w:rStyle w:val="Style_1_ch"/>
        </w:rPr>
      </w:pPr>
    </w:p>
    <w:p w14:paraId="25000000">
      <w:pPr>
        <w:ind/>
        <w:jc w:val="both"/>
        <w:rPr>
          <w:rStyle w:val="Style_1_ch"/>
          <w:b w:val="0"/>
        </w:rPr>
      </w:pPr>
      <w:r>
        <w:rPr>
          <w:rStyle w:val="Style_1_ch"/>
        </w:rPr>
        <w:t xml:space="preserve">Основными направлениями </w:t>
      </w:r>
      <w:r>
        <w:rPr>
          <w:rStyle w:val="Style_1_ch"/>
        </w:rPr>
        <w:t>профориентационной</w:t>
      </w:r>
      <w:r>
        <w:rPr>
          <w:rStyle w:val="Style_1_ch"/>
        </w:rPr>
        <w:t xml:space="preserve"> работе в шко</w:t>
      </w:r>
      <w:r>
        <w:rPr>
          <w:rStyle w:val="Style_1_ch"/>
        </w:rPr>
        <w:t>ле являют</w:t>
      </w:r>
      <w:r>
        <w:rPr>
          <w:rStyle w:val="Style_1_ch"/>
          <w:b w:val="0"/>
        </w:rPr>
        <w:t>ся:</w:t>
      </w:r>
    </w:p>
    <w:p w14:paraId="26000000">
      <w:pPr>
        <w:ind/>
        <w:jc w:val="both"/>
      </w:pPr>
      <w:r>
        <w:t xml:space="preserve">-       </w:t>
      </w:r>
      <w:r>
        <w:rPr>
          <w:rStyle w:val="Style_1_ch"/>
          <w:b w:val="0"/>
        </w:rPr>
        <w:t>Профессиональная информация.</w:t>
      </w:r>
    </w:p>
    <w:p w14:paraId="27000000">
      <w:pPr>
        <w:ind/>
        <w:jc w:val="both"/>
      </w:pPr>
      <w:r>
        <w:rPr>
          <w:rStyle w:val="Style_1_ch"/>
          <w:b w:val="0"/>
        </w:rPr>
        <w:t xml:space="preserve">-       </w:t>
      </w:r>
      <w:r>
        <w:rPr>
          <w:rStyle w:val="Style_1_ch"/>
          <w:b w:val="0"/>
        </w:rPr>
        <w:t>Профессиональн</w:t>
      </w:r>
      <w:r>
        <w:rPr>
          <w:rStyle w:val="Style_1_ch"/>
          <w:b w:val="0"/>
        </w:rPr>
        <w:t>ое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</w:rPr>
        <w:t>просвещение</w:t>
      </w:r>
      <w:r>
        <w:rPr>
          <w:rStyle w:val="Style_1_ch"/>
          <w:b w:val="0"/>
        </w:rPr>
        <w:t>.</w:t>
      </w:r>
    </w:p>
    <w:p w14:paraId="28000000">
      <w:pPr>
        <w:ind/>
        <w:jc w:val="both"/>
        <w:rPr>
          <w:rStyle w:val="Style_1_ch"/>
          <w:b w:val="0"/>
        </w:rPr>
      </w:pPr>
      <w:r>
        <w:t xml:space="preserve">-       </w:t>
      </w:r>
      <w:r>
        <w:rPr>
          <w:rStyle w:val="Style_1_ch"/>
          <w:b w:val="0"/>
        </w:rPr>
        <w:t>Профессиональное воспитание.</w:t>
      </w:r>
    </w:p>
    <w:p w14:paraId="29000000">
      <w:pPr>
        <w:rPr>
          <w:rStyle w:val="Style_1_ch"/>
          <w:b w:val="0"/>
          <w:spacing w:val="-1"/>
        </w:rPr>
      </w:pPr>
      <w:r>
        <w:rPr>
          <w:rStyle w:val="Style_1_ch"/>
          <w:b w:val="0"/>
        </w:rPr>
        <w:t xml:space="preserve">-      </w:t>
      </w:r>
      <w:r>
        <w:rPr>
          <w:rStyle w:val="Style_1_ch"/>
          <w:b w:val="0"/>
        </w:rPr>
        <w:t xml:space="preserve">  </w:t>
      </w:r>
      <w:r>
        <w:rPr>
          <w:rStyle w:val="Style_1_ch"/>
          <w:b w:val="0"/>
          <w:spacing w:val="-1"/>
        </w:rPr>
        <w:t>Профессиональная консультация.</w:t>
      </w:r>
    </w:p>
    <w:p w14:paraId="2A000000">
      <w:r>
        <w:rPr>
          <w:rStyle w:val="Style_1_ch"/>
          <w:b w:val="0"/>
          <w:spacing w:val="-1"/>
        </w:rPr>
        <w:t xml:space="preserve">-        </w:t>
      </w:r>
      <w:r>
        <w:rPr>
          <w:rStyle w:val="Style_1_ch"/>
          <w:b w:val="0"/>
          <w:spacing w:val="-1"/>
        </w:rPr>
        <w:t>Профдиагностика</w:t>
      </w:r>
      <w:r>
        <w:rPr>
          <w:rStyle w:val="Style_1_ch"/>
          <w:b w:val="0"/>
          <w:spacing w:val="-1"/>
        </w:rPr>
        <w:t xml:space="preserve"> и </w:t>
      </w:r>
      <w:r>
        <w:rPr>
          <w:rStyle w:val="Style_1_ch"/>
          <w:b w:val="0"/>
          <w:spacing w:val="-1"/>
        </w:rPr>
        <w:t>профконсультирование</w:t>
      </w:r>
      <w:r>
        <w:rPr>
          <w:rStyle w:val="Style_1_ch"/>
          <w:b w:val="0"/>
          <w:spacing w:val="-1"/>
        </w:rPr>
        <w:t>.</w:t>
      </w:r>
      <w:r>
        <w:rPr>
          <w:spacing w:val="-1"/>
        </w:rPr>
        <w:br/>
      </w:r>
    </w:p>
    <w:p w14:paraId="2B000000">
      <w:pPr>
        <w:ind/>
        <w:jc w:val="both"/>
        <w:rPr>
          <w:rStyle w:val="Style_1_ch"/>
          <w:b w:val="0"/>
        </w:rPr>
      </w:pPr>
      <w:r>
        <w:rPr>
          <w:rStyle w:val="Style_1_ch"/>
          <w:b w:val="0"/>
          <w:i w:val="1"/>
        </w:rPr>
        <w:t>Профессиональная информация</w:t>
      </w:r>
      <w:r>
        <w:rPr>
          <w:rStyle w:val="Style_1_ch"/>
          <w:b w:val="0"/>
        </w:rPr>
        <w:t xml:space="preserve"> </w:t>
      </w:r>
      <w:r>
        <w:rPr>
          <w:rStyle w:val="Style_1_ch"/>
          <w:b w:val="0"/>
          <w:spacing w:val="-1"/>
        </w:rPr>
        <w:t xml:space="preserve">включает в себя сведения о </w:t>
      </w:r>
      <w:r>
        <w:rPr>
          <w:rStyle w:val="Style_1_ch"/>
          <w:b w:val="0"/>
          <w:spacing w:val="1"/>
        </w:rPr>
        <w:t>мире профессий,  личностных и профессионально важных качест</w:t>
      </w:r>
      <w:r>
        <w:rPr>
          <w:rStyle w:val="Style_1_ch"/>
          <w:b w:val="0"/>
          <w:spacing w:val="-1"/>
        </w:rPr>
        <w:t>вах человека, существенных для самоопределения, о системе учеб</w:t>
      </w:r>
      <w:r>
        <w:rPr>
          <w:rStyle w:val="Style_1_ch"/>
          <w:b w:val="0"/>
          <w:spacing w:val="1"/>
        </w:rPr>
        <w:t>ных заведений и путях получения профессии, о потребностях обще</w:t>
      </w:r>
      <w:r>
        <w:rPr>
          <w:rStyle w:val="Style_1_ch"/>
          <w:b w:val="0"/>
          <w:spacing w:val="-1"/>
        </w:rPr>
        <w:t>ства в кадрах.</w:t>
      </w:r>
    </w:p>
    <w:p w14:paraId="2C000000">
      <w:pPr>
        <w:ind/>
        <w:jc w:val="both"/>
        <w:rPr>
          <w:rStyle w:val="Style_1_ch"/>
          <w:b w:val="0"/>
          <w:spacing w:val="-1"/>
          <w:u w:val="single"/>
        </w:rPr>
      </w:pPr>
    </w:p>
    <w:p w14:paraId="2D000000">
      <w:pPr>
        <w:ind/>
        <w:jc w:val="both"/>
        <w:rPr>
          <w:rStyle w:val="Style_1_ch"/>
          <w:b w:val="0"/>
          <w:i w:val="1"/>
          <w:spacing w:val="-1"/>
          <w:u w:val="single"/>
        </w:rPr>
      </w:pPr>
      <w:r>
        <w:rPr>
          <w:rStyle w:val="Style_1_ch"/>
          <w:b w:val="0"/>
          <w:i w:val="1"/>
          <w:spacing w:val="-1"/>
          <w:u w:val="single"/>
        </w:rPr>
        <w:t>Профессиональное просвещение</w:t>
      </w:r>
      <w:r>
        <w:rPr>
          <w:rStyle w:val="Style_1_ch"/>
        </w:rPr>
        <w:t xml:space="preserve"> </w:t>
      </w:r>
      <w:r>
        <w:rPr>
          <w:rStyle w:val="Style_2_ch"/>
        </w:rPr>
        <w:t>включает в себя работу по пропаганде сведений о мире пр</w:t>
      </w:r>
      <w:r>
        <w:rPr>
          <w:rStyle w:val="Style_2_ch"/>
        </w:rPr>
        <w:t>о</w:t>
      </w:r>
      <w:r>
        <w:rPr>
          <w:rStyle w:val="Style_2_ch"/>
        </w:rPr>
        <w:t>фессий, личностных и профессионально важных качествах человека, существенных для сам</w:t>
      </w:r>
      <w:r>
        <w:rPr>
          <w:rStyle w:val="Style_2_ch"/>
        </w:rPr>
        <w:t>о</w:t>
      </w:r>
      <w:r>
        <w:rPr>
          <w:rStyle w:val="Style_2_ch"/>
        </w:rPr>
        <w:t>определения, о системе учебных заведений и путях получения профессии, о потребностях о</w:t>
      </w:r>
      <w:r>
        <w:rPr>
          <w:rStyle w:val="Style_2_ch"/>
        </w:rPr>
        <w:t>б</w:t>
      </w:r>
      <w:r>
        <w:rPr>
          <w:rStyle w:val="Style_2_ch"/>
        </w:rPr>
        <w:t>щества в кадрах.</w:t>
      </w:r>
    </w:p>
    <w:p w14:paraId="2E000000">
      <w:pPr>
        <w:ind/>
        <w:jc w:val="both"/>
        <w:rPr>
          <w:rStyle w:val="Style_1_ch"/>
          <w:b w:val="0"/>
          <w:i w:val="1"/>
          <w:spacing w:val="-1"/>
          <w:u w:val="single"/>
        </w:rPr>
      </w:pPr>
    </w:p>
    <w:p w14:paraId="2F000000">
      <w:pPr>
        <w:ind/>
        <w:jc w:val="both"/>
        <w:rPr>
          <w:rStyle w:val="Style_1_ch"/>
          <w:b w:val="0"/>
          <w:spacing w:val="-1"/>
        </w:rPr>
      </w:pPr>
      <w:r>
        <w:rPr>
          <w:rStyle w:val="Style_1_ch"/>
          <w:b w:val="0"/>
          <w:i w:val="1"/>
          <w:spacing w:val="-1"/>
          <w:u w:val="single"/>
        </w:rPr>
        <w:t>Профессиональное воспитание</w:t>
      </w:r>
      <w:r>
        <w:rPr>
          <w:rStyle w:val="Style_1_ch"/>
          <w:b w:val="0"/>
          <w:spacing w:val="-1"/>
        </w:rPr>
        <w:t xml:space="preserve"> включает в себя формирова</w:t>
      </w:r>
      <w:r>
        <w:rPr>
          <w:rStyle w:val="Style_1_ch"/>
          <w:b w:val="0"/>
          <w:spacing w:val="1"/>
        </w:rPr>
        <w:t>ние склонностей и профессионал</w:t>
      </w:r>
      <w:r>
        <w:rPr>
          <w:rStyle w:val="Style_1_ch"/>
          <w:b w:val="0"/>
          <w:spacing w:val="1"/>
        </w:rPr>
        <w:t>ь</w:t>
      </w:r>
      <w:r>
        <w:rPr>
          <w:rStyle w:val="Style_1_ch"/>
          <w:b w:val="0"/>
          <w:spacing w:val="1"/>
        </w:rPr>
        <w:t>ных интересов школьников. Сущ</w:t>
      </w:r>
      <w:r>
        <w:rPr>
          <w:rStyle w:val="Style_1_ch"/>
          <w:b w:val="0"/>
          <w:spacing w:val="-1"/>
        </w:rPr>
        <w:t>ность педагогической работы по профессиональному воспит</w:t>
      </w:r>
      <w:r>
        <w:rPr>
          <w:rStyle w:val="Style_1_ch"/>
          <w:b w:val="0"/>
          <w:spacing w:val="-1"/>
        </w:rPr>
        <w:t>а</w:t>
      </w:r>
      <w:r>
        <w:rPr>
          <w:rStyle w:val="Style_1_ch"/>
          <w:b w:val="0"/>
          <w:spacing w:val="-1"/>
        </w:rPr>
        <w:t xml:space="preserve">нию </w:t>
      </w:r>
      <w:r>
        <w:rPr>
          <w:rStyle w:val="Style_1_ch"/>
          <w:b w:val="0"/>
          <w:spacing w:val="1"/>
        </w:rPr>
        <w:t>заключается в том, чтобы побуждать учащихся к участию в разнооб</w:t>
      </w:r>
      <w:r>
        <w:rPr>
          <w:rStyle w:val="Style_1_ch"/>
          <w:b w:val="0"/>
          <w:spacing w:val="4"/>
        </w:rPr>
        <w:t>разных формах уче</w:t>
      </w:r>
      <w:r>
        <w:rPr>
          <w:rStyle w:val="Style_1_ch"/>
          <w:b w:val="0"/>
          <w:spacing w:val="4"/>
        </w:rPr>
        <w:t>б</w:t>
      </w:r>
      <w:r>
        <w:rPr>
          <w:rStyle w:val="Style_1_ch"/>
          <w:b w:val="0"/>
          <w:spacing w:val="4"/>
        </w:rPr>
        <w:t>ной и внеклассной работы, общественно-</w:t>
      </w:r>
      <w:r>
        <w:rPr>
          <w:rStyle w:val="Style_1_ch"/>
          <w:b w:val="0"/>
          <w:spacing w:val="1"/>
        </w:rPr>
        <w:t xml:space="preserve">полезному и производственному труду, к активной пробе сил. Это </w:t>
      </w:r>
      <w:r>
        <w:rPr>
          <w:rStyle w:val="Style_1_ch"/>
          <w:b w:val="0"/>
          <w:spacing w:val="-1"/>
        </w:rPr>
        <w:t>позволяет на практическом опыте узнать и определить свои склонно</w:t>
      </w:r>
      <w:r>
        <w:rPr>
          <w:rStyle w:val="Style_1_ch"/>
          <w:b w:val="0"/>
          <w:spacing w:val="1"/>
        </w:rPr>
        <w:t>сти и сп</w:t>
      </w:r>
      <w:r>
        <w:rPr>
          <w:rStyle w:val="Style_1_ch"/>
          <w:b w:val="0"/>
          <w:spacing w:val="1"/>
        </w:rPr>
        <w:t>о</w:t>
      </w:r>
      <w:r>
        <w:rPr>
          <w:rStyle w:val="Style_1_ch"/>
          <w:b w:val="0"/>
          <w:spacing w:val="1"/>
        </w:rPr>
        <w:t>собности. Склонность развивается в процессе деятельно</w:t>
      </w:r>
      <w:r>
        <w:rPr>
          <w:rStyle w:val="Style_1_ch"/>
          <w:b w:val="0"/>
          <w:spacing w:val="-1"/>
        </w:rPr>
        <w:t>сти, а профессиональные знания у</w:t>
      </w:r>
      <w:r>
        <w:rPr>
          <w:rStyle w:val="Style_1_ch"/>
          <w:b w:val="0"/>
          <w:spacing w:val="-1"/>
        </w:rPr>
        <w:t>с</w:t>
      </w:r>
      <w:r>
        <w:rPr>
          <w:rStyle w:val="Style_1_ch"/>
          <w:b w:val="0"/>
          <w:spacing w:val="-1"/>
        </w:rPr>
        <w:t>пешно накапливаются при нали</w:t>
      </w:r>
      <w:r>
        <w:rPr>
          <w:rStyle w:val="Style_1_ch"/>
          <w:b w:val="0"/>
          <w:spacing w:val="-1"/>
        </w:rPr>
        <w:t>чии профессиональных интересов. Важно, чтобы школьник пр</w:t>
      </w:r>
      <w:r>
        <w:rPr>
          <w:rStyle w:val="Style_1_ch"/>
          <w:b w:val="0"/>
          <w:spacing w:val="-1"/>
        </w:rPr>
        <w:t>о</w:t>
      </w:r>
      <w:r>
        <w:rPr>
          <w:rStyle w:val="Style_1_ch"/>
          <w:b w:val="0"/>
          <w:spacing w:val="-1"/>
        </w:rPr>
        <w:t>бовал себя в самых различных видах деятельности.</w:t>
      </w:r>
    </w:p>
    <w:p w14:paraId="30000000">
      <w:pPr>
        <w:ind/>
        <w:jc w:val="both"/>
        <w:rPr>
          <w:rStyle w:val="Style_1_ch"/>
          <w:b w:val="0"/>
          <w:spacing w:val="-1"/>
          <w:u w:val="single"/>
        </w:rPr>
      </w:pPr>
    </w:p>
    <w:p w14:paraId="31000000">
      <w:pPr>
        <w:ind/>
        <w:jc w:val="both"/>
        <w:rPr>
          <w:rStyle w:val="Style_1_ch"/>
          <w:b w:val="0"/>
          <w:spacing w:val="-1"/>
        </w:rPr>
      </w:pPr>
      <w:r>
        <w:rPr>
          <w:rStyle w:val="Style_1_ch"/>
          <w:b w:val="0"/>
          <w:i w:val="1"/>
          <w:spacing w:val="-1"/>
          <w:u w:val="single"/>
        </w:rPr>
        <w:t>Профессиональное консультирование</w:t>
      </w:r>
      <w:r>
        <w:rPr>
          <w:rStyle w:val="Style_1_ch"/>
          <w:b w:val="0"/>
          <w:i w:val="1"/>
          <w:spacing w:val="-1"/>
          <w:u w:val="single"/>
        </w:rPr>
        <w:t xml:space="preserve"> </w:t>
      </w:r>
      <w:r>
        <w:rPr>
          <w:rStyle w:val="Style_1_ch"/>
          <w:b w:val="0"/>
          <w:spacing w:val="-1"/>
        </w:rPr>
        <w:t xml:space="preserve">- изучение личности </w:t>
      </w:r>
      <w:r>
        <w:rPr>
          <w:rStyle w:val="Style_1_ch"/>
          <w:b w:val="0"/>
          <w:spacing w:val="1"/>
        </w:rPr>
        <w:t>учащегося и на этой основе выдача профессиональных рекоменда</w:t>
      </w:r>
      <w:r>
        <w:rPr>
          <w:rStyle w:val="Style_1_ch"/>
          <w:b w:val="0"/>
          <w:spacing w:val="3"/>
        </w:rPr>
        <w:t>ций. Профессиональная консультация чаще всего носит инд</w:t>
      </w:r>
      <w:r>
        <w:rPr>
          <w:rStyle w:val="Style_1_ch"/>
          <w:b w:val="0"/>
          <w:spacing w:val="3"/>
        </w:rPr>
        <w:t>и</w:t>
      </w:r>
      <w:r>
        <w:rPr>
          <w:rStyle w:val="Style_1_ch"/>
          <w:b w:val="0"/>
          <w:spacing w:val="3"/>
        </w:rPr>
        <w:t>виду</w:t>
      </w:r>
      <w:r>
        <w:rPr>
          <w:rStyle w:val="Style_1_ch"/>
          <w:b w:val="0"/>
          <w:spacing w:val="-3"/>
        </w:rPr>
        <w:t>альный характер.</w:t>
      </w:r>
    </w:p>
    <w:p w14:paraId="32000000">
      <w:pPr>
        <w:ind/>
        <w:jc w:val="both"/>
        <w:rPr>
          <w:rStyle w:val="Style_1_ch"/>
          <w:b w:val="0"/>
          <w:spacing w:val="-5"/>
        </w:rPr>
      </w:pPr>
      <w:r>
        <w:rPr>
          <w:rStyle w:val="Style_1_ch"/>
          <w:b w:val="0"/>
          <w:spacing w:val="-1"/>
        </w:rPr>
        <w:t>Классный руководитель может использовать такие методы ра</w:t>
      </w:r>
      <w:r>
        <w:rPr>
          <w:rStyle w:val="Style_1_ch"/>
          <w:b w:val="0"/>
          <w:spacing w:val="-1"/>
        </w:rPr>
        <w:t>боты как наблюдение за деятел</w:t>
      </w:r>
      <w:r>
        <w:rPr>
          <w:rStyle w:val="Style_1_ch"/>
          <w:b w:val="0"/>
          <w:spacing w:val="-1"/>
        </w:rPr>
        <w:t>ь</w:t>
      </w:r>
      <w:r>
        <w:rPr>
          <w:rStyle w:val="Style_1_ch"/>
          <w:b w:val="0"/>
          <w:spacing w:val="-1"/>
        </w:rPr>
        <w:t>ностью и развитием учащихся, изу</w:t>
      </w:r>
      <w:r>
        <w:rPr>
          <w:rStyle w:val="Style_1_ch"/>
          <w:b w:val="0"/>
          <w:spacing w:val="-1"/>
        </w:rPr>
        <w:t xml:space="preserve">чение результатов их учебной и </w:t>
      </w:r>
      <w:r>
        <w:rPr>
          <w:rStyle w:val="Style_1_ch"/>
          <w:b w:val="0"/>
          <w:spacing w:val="-1"/>
        </w:rPr>
        <w:t>внеучебной</w:t>
      </w:r>
      <w:r>
        <w:rPr>
          <w:rStyle w:val="Style_1_ch"/>
          <w:b w:val="0"/>
          <w:spacing w:val="-1"/>
        </w:rPr>
        <w:t xml:space="preserve"> деятельности, а</w:t>
      </w:r>
      <w:r>
        <w:rPr>
          <w:rStyle w:val="Style_1_ch"/>
          <w:b w:val="0"/>
          <w:spacing w:val="-1"/>
        </w:rPr>
        <w:t>н</w:t>
      </w:r>
      <w:r>
        <w:rPr>
          <w:rStyle w:val="Style_1_ch"/>
          <w:b w:val="0"/>
          <w:spacing w:val="-1"/>
        </w:rPr>
        <w:t>кети</w:t>
      </w:r>
      <w:r>
        <w:rPr>
          <w:rStyle w:val="Style_1_ch"/>
          <w:b w:val="0"/>
          <w:spacing w:val="-1"/>
        </w:rPr>
        <w:t>рование, составление психолого-педагогических характеристик уча</w:t>
      </w:r>
      <w:r>
        <w:rPr>
          <w:rStyle w:val="Style_1_ch"/>
          <w:b w:val="0"/>
          <w:spacing w:val="-5"/>
        </w:rPr>
        <w:t>щихся.</w:t>
      </w:r>
    </w:p>
    <w:p w14:paraId="33000000">
      <w:pPr>
        <w:ind/>
        <w:jc w:val="both"/>
        <w:rPr>
          <w:rStyle w:val="Style_1_ch"/>
          <w:b w:val="0"/>
          <w:spacing w:val="-5"/>
        </w:rPr>
      </w:pPr>
    </w:p>
    <w:p w14:paraId="34000000">
      <w:pPr>
        <w:rPr>
          <w:rStyle w:val="Style_1_ch"/>
          <w:b w:val="0"/>
          <w:spacing w:val="-1"/>
        </w:rPr>
      </w:pPr>
      <w:r>
        <w:rPr>
          <w:rStyle w:val="Style_1_ch"/>
          <w:b w:val="0"/>
          <w:i w:val="1"/>
          <w:spacing w:val="-1"/>
          <w:u w:val="single"/>
        </w:rPr>
        <w:t>Профдиагностика</w:t>
      </w:r>
      <w:r>
        <w:rPr>
          <w:rStyle w:val="Style_1_ch"/>
          <w:b w:val="0"/>
          <w:i w:val="1"/>
          <w:spacing w:val="-1"/>
          <w:u w:val="single"/>
        </w:rPr>
        <w:t xml:space="preserve"> и </w:t>
      </w:r>
      <w:r>
        <w:rPr>
          <w:rStyle w:val="Style_1_ch"/>
          <w:b w:val="0"/>
          <w:i w:val="1"/>
          <w:spacing w:val="-1"/>
          <w:u w:val="single"/>
        </w:rPr>
        <w:t>профконсультирование</w:t>
      </w:r>
      <w:r>
        <w:rPr>
          <w:rStyle w:val="Style_1_ch"/>
          <w:b w:val="0"/>
          <w:i w:val="1"/>
          <w:spacing w:val="-1"/>
        </w:rPr>
        <w:t>.</w:t>
      </w:r>
      <w:r>
        <w:rPr>
          <w:rStyle w:val="Style_1_ch"/>
          <w:b w:val="0"/>
          <w:spacing w:val="-1"/>
        </w:rPr>
        <w:t xml:space="preserve"> </w:t>
      </w:r>
      <w:r>
        <w:rPr>
          <w:rStyle w:val="Style_3_ch"/>
        </w:rPr>
        <w:t xml:space="preserve">с целью формирования у подростков осознанного выбора профессии. </w:t>
      </w:r>
      <w:r>
        <w:br/>
      </w:r>
    </w:p>
    <w:p w14:paraId="35000000">
      <w:pPr>
        <w:ind/>
        <w:jc w:val="both"/>
        <w:rPr>
          <w:rStyle w:val="Style_1_ch"/>
          <w:spacing w:val="-1"/>
        </w:rPr>
      </w:pPr>
      <w:r>
        <w:rPr>
          <w:rStyle w:val="Style_1_ch"/>
          <w:spacing w:val="-1"/>
        </w:rPr>
        <w:t xml:space="preserve">Формы </w:t>
      </w:r>
      <w:r>
        <w:rPr>
          <w:rStyle w:val="Style_1_ch"/>
          <w:spacing w:val="-1"/>
        </w:rPr>
        <w:t>профориентационной</w:t>
      </w:r>
      <w:r>
        <w:rPr>
          <w:rStyle w:val="Style_1_ch"/>
          <w:spacing w:val="-1"/>
        </w:rPr>
        <w:t xml:space="preserve"> работы:</w:t>
      </w:r>
    </w:p>
    <w:p w14:paraId="36000000">
      <w:pPr>
        <w:ind/>
        <w:jc w:val="both"/>
      </w:pPr>
      <w:r>
        <w:rPr>
          <w:spacing w:val="-1"/>
        </w:rPr>
        <w:t xml:space="preserve">-       </w:t>
      </w:r>
      <w:r>
        <w:rPr>
          <w:rStyle w:val="Style_1_ch"/>
          <w:b w:val="0"/>
          <w:spacing w:val="-1"/>
        </w:rPr>
        <w:t>профориентационные</w:t>
      </w:r>
      <w:r>
        <w:rPr>
          <w:rStyle w:val="Style_1_ch"/>
          <w:b w:val="0"/>
          <w:spacing w:val="-1"/>
        </w:rPr>
        <w:t xml:space="preserve"> уроки;</w:t>
      </w:r>
    </w:p>
    <w:p w14:paraId="37000000">
      <w:pPr>
        <w:ind/>
        <w:jc w:val="both"/>
        <w:rPr>
          <w:spacing w:val="-1"/>
        </w:rPr>
      </w:pPr>
      <w:r>
        <w:rPr>
          <w:spacing w:val="-1"/>
        </w:rPr>
        <w:t xml:space="preserve">-       </w:t>
      </w:r>
      <w:r>
        <w:rPr>
          <w:rStyle w:val="Style_1_ch"/>
          <w:b w:val="0"/>
          <w:spacing w:val="-1"/>
        </w:rPr>
        <w:t>экскурсии;</w:t>
      </w:r>
    </w:p>
    <w:p w14:paraId="38000000">
      <w:pPr>
        <w:ind/>
        <w:jc w:val="both"/>
        <w:rPr>
          <w:spacing w:val="-1"/>
        </w:rPr>
      </w:pPr>
      <w:r>
        <w:rPr>
          <w:spacing w:val="-1"/>
        </w:rPr>
        <w:t xml:space="preserve">-       </w:t>
      </w:r>
      <w:r>
        <w:rPr>
          <w:rStyle w:val="Style_1_ch"/>
          <w:b w:val="0"/>
          <w:spacing w:val="-1"/>
        </w:rPr>
        <w:t>классный час по профориентации;</w:t>
      </w:r>
    </w:p>
    <w:p w14:paraId="39000000">
      <w:pPr>
        <w:ind/>
        <w:jc w:val="both"/>
        <w:rPr>
          <w:spacing w:val="-1"/>
        </w:rPr>
      </w:pPr>
      <w:r>
        <w:rPr>
          <w:spacing w:val="-1"/>
        </w:rPr>
        <w:t xml:space="preserve">-       </w:t>
      </w:r>
      <w:r>
        <w:rPr>
          <w:rStyle w:val="Style_1_ch"/>
          <w:b w:val="0"/>
          <w:spacing w:val="-1"/>
        </w:rPr>
        <w:t>встречи со специалистами;</w:t>
      </w:r>
    </w:p>
    <w:p w14:paraId="3A000000">
      <w:pPr>
        <w:ind/>
        <w:jc w:val="both"/>
        <w:rPr>
          <w:rStyle w:val="Style_1_ch"/>
          <w:b w:val="0"/>
        </w:rPr>
      </w:pPr>
      <w:r>
        <w:rPr>
          <w:spacing w:val="-1"/>
        </w:rPr>
        <w:t xml:space="preserve">-       </w:t>
      </w:r>
      <w:r>
        <w:rPr>
          <w:rStyle w:val="Style_1_ch"/>
          <w:b w:val="0"/>
          <w:spacing w:val="-1"/>
        </w:rPr>
        <w:t xml:space="preserve">родительские собрания по </w:t>
      </w:r>
      <w:r>
        <w:rPr>
          <w:rStyle w:val="Style_1_ch"/>
          <w:b w:val="0"/>
          <w:spacing w:val="-1"/>
        </w:rPr>
        <w:t>профориентационной</w:t>
      </w:r>
      <w:r>
        <w:rPr>
          <w:rStyle w:val="Style_1_ch"/>
          <w:b w:val="0"/>
          <w:spacing w:val="-1"/>
        </w:rPr>
        <w:t xml:space="preserve"> тематике и </w:t>
      </w:r>
      <w:r>
        <w:rPr>
          <w:rStyle w:val="Style_1_ch"/>
          <w:b w:val="0"/>
          <w:spacing w:val="-4"/>
        </w:rPr>
        <w:t>т.д.</w:t>
      </w:r>
    </w:p>
    <w:p w14:paraId="3B000000">
      <w:pPr>
        <w:ind/>
        <w:jc w:val="both"/>
        <w:rPr>
          <w:rStyle w:val="Style_1_ch"/>
          <w:b w:val="0"/>
          <w:spacing w:val="-1"/>
        </w:rPr>
      </w:pPr>
    </w:p>
    <w:p w14:paraId="3C000000">
      <w:pPr>
        <w:ind/>
        <w:jc w:val="both"/>
        <w:rPr>
          <w:spacing w:val="-1"/>
        </w:rPr>
      </w:pPr>
      <w:r>
        <w:rPr>
          <w:rStyle w:val="Style_1_ch"/>
          <w:b w:val="0"/>
          <w:spacing w:val="-1"/>
        </w:rPr>
        <w:t xml:space="preserve">Важно помнить, что </w:t>
      </w:r>
      <w:r>
        <w:rPr>
          <w:rStyle w:val="Style_1_ch"/>
          <w:b w:val="0"/>
          <w:spacing w:val="-1"/>
        </w:rPr>
        <w:t>профориентационная</w:t>
      </w:r>
      <w:r>
        <w:rPr>
          <w:rStyle w:val="Style_1_ch"/>
          <w:b w:val="0"/>
          <w:spacing w:val="-1"/>
        </w:rPr>
        <w:t xml:space="preserve"> работа в школе при</w:t>
      </w:r>
      <w:r>
        <w:rPr>
          <w:rStyle w:val="Style_1_ch"/>
          <w:b w:val="0"/>
          <w:spacing w:val="-1"/>
        </w:rPr>
        <w:t xml:space="preserve">носит пользу </w:t>
      </w:r>
      <w:r>
        <w:rPr>
          <w:spacing w:val="-1"/>
        </w:rPr>
        <w:t xml:space="preserve">только тогда, когда к </w:t>
      </w:r>
      <w:r>
        <w:rPr>
          <w:spacing w:val="-1"/>
        </w:rPr>
        <w:t>профориентационной</w:t>
      </w:r>
      <w:r>
        <w:rPr>
          <w:spacing w:val="-1"/>
        </w:rPr>
        <w:t xml:space="preserve"> работе при</w:t>
      </w:r>
      <w:r>
        <w:rPr>
          <w:spacing w:val="-1"/>
        </w:rPr>
        <w:t xml:space="preserve">влечён весь коллектив школы, и когда соблюдаются следующие </w:t>
      </w:r>
      <w:r>
        <w:rPr>
          <w:spacing w:val="-4"/>
        </w:rPr>
        <w:t>принципы:</w:t>
      </w:r>
    </w:p>
    <w:p w14:paraId="3D000000">
      <w:pPr>
        <w:ind/>
        <w:jc w:val="both"/>
        <w:rPr>
          <w:spacing w:val="-7"/>
        </w:rPr>
      </w:pPr>
      <w:r>
        <w:rPr>
          <w:spacing w:val="-7"/>
        </w:rPr>
        <w:t xml:space="preserve">1)        </w:t>
      </w:r>
      <w:r>
        <w:rPr>
          <w:spacing w:val="-2"/>
        </w:rPr>
        <w:t xml:space="preserve">Систематичность и преемственность – </w:t>
      </w:r>
      <w:r>
        <w:rPr>
          <w:spacing w:val="-2"/>
        </w:rPr>
        <w:t>профориентационная</w:t>
      </w:r>
      <w:r>
        <w:rPr>
          <w:spacing w:val="-2"/>
        </w:rPr>
        <w:t xml:space="preserve"> </w:t>
      </w:r>
      <w:r>
        <w:rPr>
          <w:spacing w:val="1"/>
        </w:rPr>
        <w:t>работа не должна огранич</w:t>
      </w:r>
      <w:r>
        <w:rPr>
          <w:spacing w:val="1"/>
        </w:rPr>
        <w:t>и</w:t>
      </w:r>
      <w:r>
        <w:rPr>
          <w:spacing w:val="1"/>
        </w:rPr>
        <w:t>ваться работой только  со старшекласс</w:t>
      </w:r>
      <w:r>
        <w:rPr>
          <w:spacing w:val="-1"/>
        </w:rPr>
        <w:t>никами. Эта работа ведется с первого по выпускной класс.</w:t>
      </w:r>
    </w:p>
    <w:p w14:paraId="3E000000">
      <w:pPr>
        <w:ind/>
        <w:jc w:val="both"/>
        <w:rPr>
          <w:spacing w:val="-2"/>
        </w:rPr>
      </w:pPr>
      <w:r>
        <w:rPr>
          <w:spacing w:val="-2"/>
        </w:rPr>
        <w:t>2)        Дифференцированный и индивидуальный подход к учащим</w:t>
      </w:r>
      <w:r>
        <w:rPr>
          <w:spacing w:val="-1"/>
        </w:rPr>
        <w:t xml:space="preserve">ся в зависимости от возраста и уровня </w:t>
      </w:r>
      <w:r>
        <w:rPr>
          <w:spacing w:val="-1"/>
        </w:rPr>
        <w:t>сформированности</w:t>
      </w:r>
      <w:r>
        <w:rPr>
          <w:spacing w:val="-1"/>
        </w:rPr>
        <w:t xml:space="preserve"> их интере</w:t>
      </w:r>
      <w:r>
        <w:rPr>
          <w:spacing w:val="1"/>
        </w:rPr>
        <w:t xml:space="preserve">сов, от различий в ценностных ориентациях и жизненных планах, от </w:t>
      </w:r>
      <w:r>
        <w:rPr>
          <w:spacing w:val="-2"/>
        </w:rPr>
        <w:t>уровня успеваемости.</w:t>
      </w:r>
    </w:p>
    <w:p w14:paraId="3F000000">
      <w:pPr>
        <w:ind/>
        <w:jc w:val="both"/>
        <w:rPr>
          <w:spacing w:val="-5"/>
        </w:rPr>
      </w:pPr>
      <w:r>
        <w:rPr>
          <w:spacing w:val="-5"/>
        </w:rPr>
        <w:t xml:space="preserve">3)        </w:t>
      </w:r>
      <w:r>
        <w:rPr>
          <w:spacing w:val="1"/>
        </w:rPr>
        <w:t>Оптимальное сочетание массовых, групповых и индивиду</w:t>
      </w:r>
      <w:r>
        <w:rPr>
          <w:spacing w:val="2"/>
        </w:rPr>
        <w:t xml:space="preserve">альных форм </w:t>
      </w:r>
      <w:r>
        <w:rPr>
          <w:spacing w:val="2"/>
        </w:rPr>
        <w:t>профориентац</w:t>
      </w:r>
      <w:r>
        <w:rPr>
          <w:spacing w:val="2"/>
        </w:rPr>
        <w:t>и</w:t>
      </w:r>
      <w:r>
        <w:rPr>
          <w:spacing w:val="2"/>
        </w:rPr>
        <w:t>онной</w:t>
      </w:r>
      <w:r>
        <w:rPr>
          <w:spacing w:val="2"/>
        </w:rPr>
        <w:t xml:space="preserve"> работы с учащимися и родите</w:t>
      </w:r>
      <w:r>
        <w:rPr>
          <w:spacing w:val="-6"/>
        </w:rPr>
        <w:t>лями.</w:t>
      </w:r>
    </w:p>
    <w:p w14:paraId="40000000">
      <w:pPr>
        <w:ind/>
        <w:jc w:val="both"/>
        <w:rPr>
          <w:spacing w:val="-6"/>
        </w:rPr>
      </w:pPr>
      <w:r>
        <w:rPr>
          <w:spacing w:val="-6"/>
        </w:rPr>
        <w:t xml:space="preserve">4)        </w:t>
      </w:r>
      <w:r>
        <w:rPr>
          <w:spacing w:val="-2"/>
        </w:rPr>
        <w:t>Взаимосвязь школы, семьи, профессиональных учебных за</w:t>
      </w:r>
      <w:r>
        <w:rPr>
          <w:spacing w:val="5"/>
        </w:rPr>
        <w:t>ведений, центров профорие</w:t>
      </w:r>
      <w:r>
        <w:rPr>
          <w:spacing w:val="5"/>
        </w:rPr>
        <w:t>н</w:t>
      </w:r>
      <w:r>
        <w:rPr>
          <w:spacing w:val="5"/>
        </w:rPr>
        <w:t>тации молодежи, службы занятости,</w:t>
      </w:r>
      <w:r>
        <w:rPr>
          <w:spacing w:val="5"/>
        </w:rPr>
        <w:t xml:space="preserve"> </w:t>
      </w:r>
      <w:r>
        <w:rPr>
          <w:spacing w:val="-1"/>
        </w:rPr>
        <w:t>общественных молодежных организаций.</w:t>
      </w:r>
    </w:p>
    <w:p w14:paraId="41000000">
      <w:pPr>
        <w:ind/>
        <w:jc w:val="both"/>
        <w:rPr>
          <w:spacing w:val="-2"/>
        </w:rPr>
      </w:pPr>
      <w:r>
        <w:rPr>
          <w:spacing w:val="-8"/>
        </w:rPr>
        <w:t>5)        </w:t>
      </w:r>
      <w:r>
        <w:rPr>
          <w:spacing w:val="-1"/>
        </w:rPr>
        <w:t>Связь профориента</w:t>
      </w:r>
      <w:r>
        <w:rPr>
          <w:spacing w:val="-1"/>
        </w:rPr>
        <w:t>ции с жизнью (</w:t>
      </w:r>
      <w:r>
        <w:rPr>
          <w:spacing w:val="-1"/>
        </w:rPr>
        <w:t>органическое единство с</w:t>
      </w:r>
      <w:r>
        <w:rPr>
          <w:spacing w:val="-1"/>
        </w:rPr>
        <w:t xml:space="preserve">  </w:t>
      </w:r>
      <w:r>
        <w:rPr>
          <w:spacing w:val="-2"/>
        </w:rPr>
        <w:t>потребностями общества в кадрах).</w:t>
      </w:r>
    </w:p>
    <w:p w14:paraId="42000000">
      <w:pPr>
        <w:ind/>
        <w:jc w:val="both"/>
        <w:rPr>
          <w:b w:val="1"/>
        </w:rPr>
      </w:pPr>
    </w:p>
    <w:p w14:paraId="43000000">
      <w:r>
        <w:rPr>
          <w:rStyle w:val="Style_3_ch"/>
          <w:b w:val="1"/>
        </w:rPr>
        <w:t>Система работы по профориентации обучающихся</w:t>
      </w:r>
      <w:r>
        <w:rPr>
          <w:rStyle w:val="Style_3_ch"/>
          <w:b w:val="1"/>
        </w:rPr>
        <w:t>.</w:t>
      </w:r>
      <w:r>
        <w:br/>
      </w:r>
      <w:r>
        <w:rPr>
          <w:rStyle w:val="Style_3_ch"/>
        </w:rPr>
        <w:t xml:space="preserve">С учетом психологических и возрастных особенностей школьников можно </w:t>
      </w:r>
      <w:r>
        <w:t xml:space="preserve"> </w:t>
      </w:r>
      <w:r>
        <w:rPr>
          <w:rStyle w:val="Style_3_ch"/>
        </w:rPr>
        <w:t>выделить следу</w:t>
      </w:r>
      <w:r>
        <w:rPr>
          <w:rStyle w:val="Style_3_ch"/>
        </w:rPr>
        <w:t>ю</w:t>
      </w:r>
      <w:r>
        <w:rPr>
          <w:rStyle w:val="Style_3_ch"/>
        </w:rPr>
        <w:t xml:space="preserve">щие этапы и содержание </w:t>
      </w:r>
      <w:r>
        <w:rPr>
          <w:rStyle w:val="Style_3_ch"/>
        </w:rPr>
        <w:t>профориентационной</w:t>
      </w:r>
      <w:r>
        <w:rPr>
          <w:rStyle w:val="Style_3_ch"/>
        </w:rPr>
        <w:t xml:space="preserve"> работы в школе: </w:t>
      </w:r>
    </w:p>
    <w:p w14:paraId="44000000">
      <w:pPr>
        <w:ind/>
        <w:jc w:val="both"/>
        <w:rPr>
          <w:b w:val="1"/>
        </w:rPr>
      </w:pPr>
      <w:r>
        <w:rPr>
          <w:rStyle w:val="Style_3_ch"/>
          <w:b w:val="1"/>
        </w:rPr>
        <w:t>1-4 классы:</w:t>
      </w:r>
      <w:r>
        <w:rPr>
          <w:rStyle w:val="Style_3_ch"/>
        </w:rPr>
        <w:t xml:space="preserve"> формирование у младших школьников ценностного отношения к труду, </w:t>
      </w:r>
      <w:r>
        <w:br/>
      </w:r>
      <w:r>
        <w:rPr>
          <w:rStyle w:val="Style_3_ch"/>
        </w:rPr>
        <w:t xml:space="preserve">понимание его роли в жизни человека и в обществе; развитие интереса к </w:t>
      </w:r>
      <w:r>
        <w:rPr>
          <w:rStyle w:val="Style_3_ch"/>
        </w:rPr>
        <w:t>учебно</w:t>
      </w:r>
      <w:r>
        <w:rPr>
          <w:rStyle w:val="Style_3_ch"/>
        </w:rPr>
        <w:t xml:space="preserve">- </w:t>
      </w:r>
      <w:r>
        <w:br/>
      </w:r>
      <w:r>
        <w:rPr>
          <w:rStyle w:val="Style_3_ch"/>
        </w:rPr>
        <w:t xml:space="preserve">познавательной деятельности, основанной на посильной практической включенности в </w:t>
      </w:r>
      <w:r>
        <w:br/>
      </w:r>
      <w:r>
        <w:rPr>
          <w:rStyle w:val="Style_3_ch"/>
        </w:rPr>
        <w:t xml:space="preserve">различные ее виды, в том числе социальную, трудовую, игровую, исследовательскую. </w:t>
      </w:r>
      <w:r>
        <w:rPr>
          <w:rStyle w:val="Style_3_ch"/>
        </w:rPr>
        <w:t>Здесь главное – путем сюжетно-ролевой игры раскрыть многообразие профессий, характерные отл</w:t>
      </w:r>
      <w:r>
        <w:rPr>
          <w:rStyle w:val="Style_3_ch"/>
        </w:rPr>
        <w:t>и</w:t>
      </w:r>
      <w:r>
        <w:rPr>
          <w:rStyle w:val="Style_3_ch"/>
        </w:rPr>
        <w:t>чительные черты той или иной профессии, привить уважение к любому труду. Для этого пед</w:t>
      </w:r>
      <w:r>
        <w:rPr>
          <w:rStyle w:val="Style_3_ch"/>
        </w:rPr>
        <w:t>а</w:t>
      </w:r>
      <w:r>
        <w:rPr>
          <w:rStyle w:val="Style_3_ch"/>
        </w:rPr>
        <w:t xml:space="preserve">гоги совместно с родителями изготавливают атрибуты к играм, исходя из материальных </w:t>
      </w:r>
      <w:r>
        <w:br/>
      </w:r>
      <w:r>
        <w:rPr>
          <w:rStyle w:val="Style_3_ch"/>
        </w:rPr>
        <w:t xml:space="preserve">возможностей семей. На этом этапе педагог является как бы моделью, образцом первичного </w:t>
      </w:r>
      <w:r>
        <w:br/>
      </w:r>
      <w:r>
        <w:rPr>
          <w:rStyle w:val="Style_3_ch"/>
        </w:rPr>
        <w:t xml:space="preserve">ознакомления детей с миром профессий через значимую для них деятельность игру. </w:t>
      </w:r>
      <w:r>
        <w:br/>
      </w:r>
      <w:r>
        <w:rPr>
          <w:rStyle w:val="Style_3_ch"/>
          <w:b w:val="1"/>
        </w:rPr>
        <w:t>5-7 классы:</w:t>
      </w:r>
      <w:r>
        <w:rPr>
          <w:rStyle w:val="Style_3_ch"/>
        </w:rPr>
        <w:t xml:space="preserve"> развитие у школьников личностного смысла в приобретении </w:t>
      </w:r>
      <w:r>
        <w:br/>
      </w:r>
      <w:r>
        <w:rPr>
          <w:rStyle w:val="Style_3_ch"/>
        </w:rPr>
        <w:t xml:space="preserve">познавательного опыта и интереса к профессиональной деятельности; представления о </w:t>
      </w:r>
      <w:r>
        <w:br/>
      </w:r>
      <w:r>
        <w:rPr>
          <w:rStyle w:val="Style_3_ch"/>
        </w:rPr>
        <w:t xml:space="preserve">собственных интересах и возможностях (формирование образа “Я”); приобретение </w:t>
      </w:r>
      <w:r>
        <w:br/>
      </w:r>
      <w:r>
        <w:rPr>
          <w:rStyle w:val="Style_3_ch"/>
        </w:rPr>
        <w:t xml:space="preserve">первоначального опыта в различных сферах социально-профессиональной практики: </w:t>
      </w:r>
      <w:r>
        <w:br/>
      </w:r>
      <w:r>
        <w:rPr>
          <w:rStyle w:val="Style_3_ch"/>
        </w:rPr>
        <w:t xml:space="preserve">технике, искусстве, медицине, сельском хозяйстве, экономике и культуре. </w:t>
      </w:r>
      <w:r>
        <w:br/>
      </w:r>
      <w:r>
        <w:rPr>
          <w:rStyle w:val="Style_3_ch"/>
          <w:b w:val="1"/>
        </w:rPr>
        <w:t>8-9 классы:</w:t>
      </w:r>
      <w:r>
        <w:rPr>
          <w:rStyle w:val="Style_3_ch"/>
        </w:rPr>
        <w:t xml:space="preserve"> уточнение образовательного запроса в ходе посещения элективных </w:t>
      </w:r>
      <w:r>
        <w:br/>
      </w:r>
      <w:r>
        <w:rPr>
          <w:rStyle w:val="Style_3_ch"/>
        </w:rPr>
        <w:t xml:space="preserve">курсов и других курсов по выбору; групповое и индивидуальное консультирование с целью </w:t>
      </w:r>
      <w:r>
        <w:br/>
      </w:r>
      <w:r>
        <w:rPr>
          <w:rStyle w:val="Style_3_ch"/>
        </w:rPr>
        <w:t xml:space="preserve">выявления и формирования адекватного принятия решения о выборе профиля обучения; </w:t>
      </w:r>
      <w:r>
        <w:br/>
      </w:r>
      <w:r>
        <w:rPr>
          <w:rStyle w:val="Style_3_ch"/>
        </w:rPr>
        <w:t xml:space="preserve">формирование образовательного запроса, соответствующего интересам и способностям, </w:t>
      </w:r>
      <w:r>
        <w:br/>
      </w:r>
      <w:r>
        <w:rPr>
          <w:rStyle w:val="Style_3_ch"/>
        </w:rPr>
        <w:t xml:space="preserve">ценностным ориентациям. </w:t>
      </w:r>
      <w:r>
        <w:br/>
      </w:r>
      <w:r>
        <w:rPr>
          <w:rStyle w:val="Style_3_ch"/>
          <w:b w:val="1"/>
        </w:rPr>
        <w:t>10-11 классы:</w:t>
      </w:r>
      <w:r>
        <w:rPr>
          <w:rStyle w:val="Style_3_ch"/>
        </w:rPr>
        <w:t xml:space="preserve"> Обучение действиям по самоподготовке и саморазвитию, </w:t>
      </w:r>
      <w:r>
        <w:br/>
      </w:r>
      <w:r>
        <w:rPr>
          <w:rStyle w:val="Style_3_ch"/>
        </w:rPr>
        <w:t>формирование профессиональных качеств в избранном виде труда, коррекция профессионал</w:t>
      </w:r>
      <w:r>
        <w:rPr>
          <w:rStyle w:val="Style_3_ch"/>
        </w:rPr>
        <w:t>ь</w:t>
      </w:r>
      <w:r>
        <w:rPr>
          <w:rStyle w:val="Style_3_ch"/>
        </w:rPr>
        <w:t>ных планов, оценка готовности к избранной деятельности.</w:t>
      </w:r>
    </w:p>
    <w:p w14:paraId="45000000">
      <w:pPr>
        <w:ind/>
        <w:jc w:val="both"/>
        <w:rPr>
          <w:b w:val="1"/>
        </w:rPr>
      </w:pPr>
    </w:p>
    <w:p w14:paraId="46000000">
      <w:pPr>
        <w:ind/>
        <w:jc w:val="both"/>
        <w:rPr>
          <w:b w:val="1"/>
        </w:rPr>
      </w:pPr>
      <w:r>
        <w:rPr>
          <w:b w:val="1"/>
        </w:rPr>
        <w:t>П</w:t>
      </w:r>
      <w:r>
        <w:rPr>
          <w:b w:val="1"/>
        </w:rPr>
        <w:t xml:space="preserve">лан </w:t>
      </w:r>
      <w:r>
        <w:rPr>
          <w:b w:val="1"/>
        </w:rPr>
        <w:t>профориентационной</w:t>
      </w:r>
      <w:r>
        <w:rPr>
          <w:b w:val="1"/>
        </w:rPr>
        <w:t xml:space="preserve"> работы школы.</w:t>
      </w:r>
    </w:p>
    <w:p w14:paraId="47000000">
      <w:pPr>
        <w:ind/>
        <w:jc w:val="both"/>
      </w:pPr>
    </w:p>
    <w:tbl>
      <w:tblPr>
        <w:tblStyle w:val="Style_4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6035"/>
        <w:gridCol w:w="1619"/>
        <w:gridCol w:w="2410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both"/>
            </w:pP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Содержание деятельности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Сроки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Ответств</w:t>
            </w:r>
            <w:r>
              <w:rPr>
                <w:b w:val="1"/>
              </w:rPr>
              <w:t>.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both"/>
            </w:pPr>
            <w:r>
              <w:t>1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both"/>
              <w:rPr>
                <w:b w:val="1"/>
              </w:rPr>
            </w:pPr>
            <w:r>
              <w:rPr>
                <w:b w:val="1"/>
                <w:i w:val="1"/>
              </w:rPr>
              <w:t xml:space="preserve">Организационная работа 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both"/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both"/>
            </w:pPr>
            <w:r>
              <w:t>1.1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both"/>
            </w:pPr>
            <w:r>
              <w:t>Проведение анализа результатов профориентации за прошлый год (вопросы трудоустройства и поступле</w:t>
            </w:r>
            <w:r>
              <w:t>ния в профессиональные учебные заведения</w:t>
            </w:r>
            <w:r>
              <w:t xml:space="preserve"> выпускников </w:t>
            </w:r>
            <w:r>
              <w:t>9</w:t>
            </w:r>
            <w:r>
              <w:t>, 11</w:t>
            </w:r>
            <w:r>
              <w:t xml:space="preserve">  </w:t>
            </w:r>
            <w:r>
              <w:t>кл</w:t>
            </w:r>
            <w:r>
              <w:t>.)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both"/>
            </w:pPr>
            <w:r>
              <w:t>Август, се</w:t>
            </w:r>
            <w:r>
              <w:t>н</w:t>
            </w:r>
            <w:r>
              <w:t>тябрь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both"/>
            </w:pPr>
            <w:r>
              <w:t xml:space="preserve">зам. директора </w:t>
            </w:r>
            <w:r>
              <w:t xml:space="preserve">по </w:t>
            </w:r>
            <w:r>
              <w:t>УВР</w:t>
            </w:r>
            <w:r>
              <w:t xml:space="preserve"> </w:t>
            </w:r>
          </w:p>
          <w:p w14:paraId="54000000">
            <w:pPr>
              <w:ind/>
              <w:jc w:val="both"/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both"/>
            </w:pPr>
            <w:r>
              <w:t>1.2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both"/>
            </w:pPr>
            <w:r>
              <w:t xml:space="preserve">Обсуждение плана </w:t>
            </w:r>
            <w:r>
              <w:t>профориентационной</w:t>
            </w:r>
            <w:r>
              <w:t xml:space="preserve"> работы на н</w:t>
            </w:r>
            <w:r>
              <w:t>о</w:t>
            </w:r>
            <w:r>
              <w:t xml:space="preserve">вый учебный год. 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both"/>
            </w:pPr>
            <w:r>
              <w:t>Сентябрь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both"/>
            </w:pPr>
            <w:r>
              <w:t xml:space="preserve">Зам. директора по ВР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both"/>
            </w:pPr>
            <w:r>
              <w:t>1.3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both"/>
            </w:pPr>
            <w:r>
              <w:t>Пополнение библиотечного фонда литературной по профориентации и трудовому обучению.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both"/>
            </w:pPr>
            <w:r>
              <w:t xml:space="preserve">В </w:t>
            </w:r>
            <w:r>
              <w:t>теч</w:t>
            </w:r>
            <w:r>
              <w:t>.</w:t>
            </w:r>
            <w:r>
              <w:t>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both"/>
            </w:pPr>
            <w:r>
              <w:t xml:space="preserve">Библиотекарь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both"/>
            </w:pPr>
            <w:r>
              <w:t>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both"/>
            </w:pPr>
            <w:r>
              <w:rPr>
                <w:b w:val="1"/>
                <w:i w:val="1"/>
              </w:rPr>
              <w:t>Работа с учащимися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both"/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both"/>
            </w:pP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both"/>
              <w:rPr>
                <w:b w:val="1"/>
                <w:i w:val="1"/>
              </w:rPr>
            </w:pPr>
          </w:p>
          <w:p w14:paraId="63000000">
            <w:pPr>
              <w:ind/>
              <w:jc w:val="both"/>
              <w:rPr>
                <w:rStyle w:val="Style_2_ch"/>
              </w:rPr>
            </w:pPr>
            <w:r>
              <w:rPr>
                <w:rStyle w:val="Style_2_ch"/>
              </w:rPr>
              <w:t xml:space="preserve">- </w:t>
            </w:r>
            <w:r>
              <w:t xml:space="preserve">Знакомство с профессиями на уроках чтения, труда, </w:t>
            </w:r>
            <w:r>
              <w:t>окр</w:t>
            </w:r>
            <w:r>
              <w:t>. мира и других.</w:t>
            </w:r>
          </w:p>
          <w:p w14:paraId="64000000">
            <w:pPr>
              <w:ind/>
              <w:jc w:val="both"/>
              <w:rPr>
                <w:rStyle w:val="Style_2_ch"/>
              </w:rPr>
            </w:pPr>
            <w:r>
              <w:rPr>
                <w:rStyle w:val="Style_2_ch"/>
              </w:rPr>
              <w:t xml:space="preserve">- </w:t>
            </w:r>
            <w:r>
              <w:rPr>
                <w:rStyle w:val="Style_2_ch"/>
              </w:rPr>
              <w:t>Конкурс рисунков в начальной школе «Все работы х</w:t>
            </w:r>
            <w:r>
              <w:rPr>
                <w:rStyle w:val="Style_2_ch"/>
              </w:rPr>
              <w:t>о</w:t>
            </w:r>
            <w:r>
              <w:rPr>
                <w:rStyle w:val="Style_2_ch"/>
              </w:rPr>
              <w:t>роши…»</w:t>
            </w:r>
          </w:p>
          <w:p w14:paraId="65000000">
            <w:pPr>
              <w:rPr>
                <w:rStyle w:val="Style_2_ch"/>
              </w:rPr>
            </w:pPr>
            <w:r>
              <w:rPr>
                <w:rStyle w:val="Style_2_ch"/>
              </w:rPr>
              <w:t xml:space="preserve">- </w:t>
            </w:r>
            <w:r>
              <w:rPr>
                <w:rStyle w:val="Style_3_ch"/>
              </w:rPr>
              <w:t xml:space="preserve">Просмотр и обсуждение мультфильмов, чтение книг о </w:t>
            </w:r>
            <w:r>
              <w:br/>
            </w:r>
            <w:r>
              <w:rPr>
                <w:rStyle w:val="Style_3_ch"/>
              </w:rPr>
              <w:t>профессиях и профессионалах, работа с электронными образовательными ресурсами.</w:t>
            </w:r>
          </w:p>
          <w:p w14:paraId="66000000">
            <w:pPr>
              <w:pStyle w:val="Style_5"/>
              <w:spacing w:after="0" w:before="0"/>
              <w:ind/>
              <w:rPr>
                <w:rStyle w:val="Style_2_ch"/>
              </w:rPr>
            </w:pPr>
            <w:r>
              <w:rPr>
                <w:b w:val="1"/>
                <w:i w:val="1"/>
              </w:rPr>
              <w:t xml:space="preserve">- </w:t>
            </w:r>
            <w:r>
              <w:rPr>
                <w:rStyle w:val="Style_2_ch"/>
              </w:rPr>
              <w:t>«Наши семьи»  </w:t>
            </w:r>
            <w:r>
              <w:rPr>
                <w:rStyle w:val="Style_2_ch"/>
              </w:rPr>
              <w:t>з</w:t>
            </w:r>
            <w:r>
              <w:rPr>
                <w:rStyle w:val="Style_2_ch"/>
              </w:rPr>
              <w:t xml:space="preserve">накомство с профессиями родителей, </w:t>
            </w:r>
            <w:r>
              <w:rPr>
                <w:rStyle w:val="Style_2_ch"/>
              </w:rPr>
              <w:t>формирование добросовестного отношения к труду, «первая установка» на выбор профессии)    </w:t>
            </w:r>
          </w:p>
          <w:p w14:paraId="67000000">
            <w:pPr>
              <w:pStyle w:val="Style_5"/>
              <w:spacing w:after="0" w:before="0"/>
              <w:ind/>
              <w:rPr>
                <w:rStyle w:val="Style_2_ch"/>
              </w:rPr>
            </w:pPr>
            <w:r>
              <w:rPr>
                <w:rStyle w:val="Style_2_ch"/>
              </w:rPr>
              <w:t xml:space="preserve">- </w:t>
            </w:r>
            <w:r>
              <w:rPr>
                <w:rStyle w:val="Style_2_ch"/>
              </w:rPr>
              <w:t>кл</w:t>
            </w:r>
            <w:r>
              <w:rPr>
                <w:rStyle w:val="Style_2_ch"/>
              </w:rPr>
              <w:t xml:space="preserve"> часы (знакомство с различными профессиональн</w:t>
            </w:r>
            <w:r>
              <w:rPr>
                <w:rStyle w:val="Style_2_ch"/>
              </w:rPr>
              <w:t>ы</w:t>
            </w:r>
            <w:r>
              <w:rPr>
                <w:rStyle w:val="Style_2_ch"/>
              </w:rPr>
              <w:t>ми сферами, их функционированием (ролевые игры, раскраски, стихи о различных профессиях, «праздни</w:t>
            </w:r>
            <w:r>
              <w:rPr>
                <w:rStyle w:val="Style_2_ch"/>
              </w:rPr>
              <w:t>ч</w:t>
            </w:r>
            <w:r>
              <w:rPr>
                <w:rStyle w:val="Style_2_ch"/>
              </w:rPr>
              <w:t>ный календарь профессий»)</w:t>
            </w:r>
          </w:p>
          <w:p w14:paraId="68000000">
            <w:pPr>
              <w:pStyle w:val="Style_5"/>
              <w:spacing w:after="0" w:before="0"/>
              <w:ind/>
            </w:pPr>
            <w:r>
              <w:rPr>
                <w:rStyle w:val="Style_2_ch"/>
              </w:rPr>
              <w:t>- Игра «Что я знаю о профессиях?»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both"/>
            </w:pPr>
            <w:r>
              <w:t>1-11</w:t>
            </w:r>
          </w:p>
          <w:p w14:paraId="6A000000">
            <w:pPr>
              <w:ind/>
              <w:jc w:val="both"/>
            </w:pPr>
          </w:p>
          <w:p w14:paraId="6B000000">
            <w:pPr>
              <w:ind/>
              <w:jc w:val="both"/>
            </w:pPr>
          </w:p>
          <w:p w14:paraId="6C000000">
            <w:pPr>
              <w:ind/>
              <w:jc w:val="both"/>
            </w:pPr>
          </w:p>
          <w:p w14:paraId="6D000000">
            <w:pPr>
              <w:ind/>
              <w:jc w:val="both"/>
            </w:pPr>
          </w:p>
          <w:p w14:paraId="6E000000">
            <w:pPr>
              <w:ind/>
              <w:jc w:val="both"/>
            </w:pPr>
          </w:p>
          <w:p w14:paraId="6F000000">
            <w:pPr>
              <w:ind/>
              <w:jc w:val="both"/>
            </w:pPr>
          </w:p>
          <w:p w14:paraId="70000000">
            <w:pPr>
              <w:ind/>
              <w:jc w:val="both"/>
            </w:pPr>
          </w:p>
          <w:p w14:paraId="71000000">
            <w:pPr>
              <w:ind/>
              <w:jc w:val="both"/>
            </w:pPr>
          </w:p>
          <w:p w14:paraId="72000000">
            <w:pPr>
              <w:ind/>
              <w:jc w:val="both"/>
            </w:pPr>
          </w:p>
          <w:p w14:paraId="73000000">
            <w:pPr>
              <w:ind/>
              <w:jc w:val="both"/>
            </w:pPr>
          </w:p>
          <w:p w14:paraId="74000000">
            <w:pPr>
              <w:ind/>
              <w:jc w:val="both"/>
            </w:pPr>
          </w:p>
          <w:p w14:paraId="75000000">
            <w:pPr>
              <w:ind/>
              <w:jc w:val="both"/>
            </w:pPr>
          </w:p>
          <w:p w14:paraId="76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both"/>
            </w:pPr>
            <w:r>
              <w:t>Кл. рук.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both"/>
            </w:pPr>
            <w:r>
              <w:t>2</w:t>
            </w:r>
            <w:r>
              <w:t>.</w:t>
            </w:r>
            <w:r>
              <w:t>1</w:t>
            </w:r>
            <w:r>
              <w:t>.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</w:pPr>
            <w:r>
              <w:t xml:space="preserve">Участие в работе всероссийских </w:t>
            </w:r>
            <w:r>
              <w:t>профориентационных</w:t>
            </w:r>
            <w:r>
              <w:t xml:space="preserve"> проектов «</w:t>
            </w:r>
            <w:r>
              <w:t>ПроеКТОриЯ</w:t>
            </w:r>
            <w:r>
              <w:t>»,</w:t>
            </w:r>
            <w:r>
              <w:t xml:space="preserve"> Уроки фина</w:t>
            </w:r>
            <w:r>
              <w:t>н</w:t>
            </w:r>
            <w:r>
              <w:t>совой грамотности, «Большая перемена» созданных в сети интернет: просмотр лекций, решение учебно-тренировочных задач, участие в мастер-классах.</w:t>
            </w:r>
            <w:r>
              <w:t xml:space="preserve"> Пр</w:t>
            </w:r>
            <w:r>
              <w:t>о</w:t>
            </w:r>
            <w:r>
              <w:t>смотр Всероссийских уроков.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both"/>
            </w:pPr>
            <w:r>
              <w:t>Кл. рук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both"/>
            </w:pPr>
            <w:r>
              <w:t>2.2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rPr>
                <w:rStyle w:val="Style_2_ch"/>
              </w:rPr>
              <w:t>Профориентация обучающихся на уроках ( география, обществознание, технология и др.) 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both"/>
            </w:pPr>
            <w:r>
              <w:t>Учителя предметн</w:t>
            </w:r>
            <w:r>
              <w:t>и</w:t>
            </w:r>
            <w:r>
              <w:t>ки</w:t>
            </w:r>
            <w:r>
              <w:t xml:space="preserve">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both"/>
            </w:pPr>
            <w:r>
              <w:t>2.3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both"/>
            </w:pPr>
            <w:r>
              <w:t>Оформление  уголка по профориентации.</w:t>
            </w:r>
          </w:p>
          <w:p w14:paraId="82000000">
            <w:pPr>
              <w:ind/>
              <w:jc w:val="both"/>
            </w:pPr>
            <w:r>
              <w:t>“Твоя профессиональная карьера”</w:t>
            </w:r>
          </w:p>
          <w:p w14:paraId="83000000">
            <w:pPr>
              <w:ind/>
              <w:jc w:val="both"/>
            </w:pPr>
            <w:r>
              <w:t>“В мире профессий”</w:t>
            </w:r>
          </w:p>
          <w:p w14:paraId="84000000">
            <w:pPr>
              <w:ind/>
              <w:jc w:val="both"/>
            </w:pPr>
            <w:r>
              <w:t>Оформление стенда (</w:t>
            </w:r>
            <w:r>
              <w:t>общешк</w:t>
            </w:r>
            <w:r>
              <w:t>.).</w:t>
            </w:r>
          </w:p>
          <w:p w14:paraId="85000000">
            <w:pPr>
              <w:ind/>
              <w:jc w:val="both"/>
            </w:pPr>
            <w:r>
              <w:t xml:space="preserve">     “В помощь выпускнику”, “Куда пойти учиться”.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both"/>
            </w:pPr>
            <w:r>
              <w:t>В месячник профорие</w:t>
            </w:r>
            <w:r>
              <w:t>н</w:t>
            </w:r>
            <w:r>
              <w:t>тации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both"/>
            </w:pPr>
            <w:r>
              <w:t>Педагог</w:t>
            </w:r>
          </w:p>
          <w:p w14:paraId="88000000">
            <w:pPr>
              <w:ind/>
              <w:jc w:val="both"/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both"/>
            </w:pPr>
            <w:r>
              <w:t>2.4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both"/>
            </w:pPr>
            <w:r>
              <w:t xml:space="preserve">Прохождение обучающимися </w:t>
            </w:r>
            <w:r>
              <w:t>профориентационного</w:t>
            </w:r>
            <w:r>
              <w:t xml:space="preserve"> </w:t>
            </w:r>
            <w:r>
              <w:t>онлайн-тестирования</w:t>
            </w:r>
            <w:r>
              <w:t xml:space="preserve"> на платформе проекта «Билет в будущее», участие в практических мероприятиях прое</w:t>
            </w:r>
            <w:r>
              <w:t>к</w:t>
            </w:r>
            <w:r>
              <w:t>та, проектирование индивидуальных образовательных маршрутов.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both"/>
            </w:pPr>
            <w:r>
              <w:t>Отв. за проект</w:t>
            </w:r>
          </w:p>
        </w:tc>
      </w:tr>
      <w:tr>
        <w:trPr>
          <w:trHeight w:hRule="atLeast" w:val="1125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both"/>
            </w:pPr>
            <w:r>
              <w:t>2.5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6"/>
              <w:spacing w:after="0" w:before="0"/>
              <w:ind/>
              <w:jc w:val="both"/>
            </w:pPr>
            <w:r>
              <w:t>Психологическ</w:t>
            </w:r>
            <w:r>
              <w:t xml:space="preserve">ое анкетирование </w:t>
            </w:r>
            <w:r>
              <w:t xml:space="preserve">родителей </w:t>
            </w:r>
          </w:p>
          <w:p w14:paraId="8F000000">
            <w:pPr>
              <w:pStyle w:val="Style_6"/>
              <w:spacing w:after="0" w:before="0"/>
              <w:ind/>
              <w:jc w:val="both"/>
            </w:pPr>
            <w:r>
              <w:rPr>
                <w:rStyle w:val="Style_7_ch"/>
              </w:rPr>
              <w:t xml:space="preserve">Анкета для родителей. "Моя роль в подготовке ребенка к труду и выбору профессии", анкета- </w:t>
            </w:r>
            <w:r>
              <w:rPr>
                <w:rStyle w:val="Style_7_ch"/>
              </w:rPr>
              <w:t>опросник</w:t>
            </w:r>
            <w:r>
              <w:rPr>
                <w:rStyle w:val="Style_7_ch"/>
              </w:rPr>
              <w:t xml:space="preserve"> по  </w:t>
            </w:r>
            <w:r>
              <w:t>профориентации выпускников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both"/>
            </w:pPr>
            <w:r>
              <w:t>9-11 классы</w:t>
            </w:r>
          </w:p>
          <w:p w14:paraId="91000000">
            <w:pPr>
              <w:ind/>
              <w:jc w:val="both"/>
            </w:pPr>
          </w:p>
          <w:p w14:paraId="92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both"/>
            </w:pPr>
            <w:r>
              <w:t>Педагог-психолог</w:t>
            </w:r>
          </w:p>
        </w:tc>
      </w:tr>
      <w:tr>
        <w:trPr>
          <w:trHeight w:hRule="atLeast" w:val="1155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both"/>
            </w:pPr>
            <w:r>
              <w:t>2.6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8"/>
              <w:tabs>
                <w:tab w:leader="none" w:pos="872" w:val="left"/>
                <w:tab w:leader="none" w:pos="993" w:val="left"/>
                <w:tab w:leader="none" w:pos="1310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ндивидуальные консультации психолога для школ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ников и их родителей по вопросам склонностей, сп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собностей, дарований и иных индивидуальных особе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ностей детей, которые могут иметь значение в процессе выбора профессии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both"/>
            </w:pPr>
            <w:r>
              <w:t>Педагог-психолог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both"/>
            </w:pPr>
            <w:r>
              <w:t>2.7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both"/>
            </w:pPr>
            <w:r>
              <w:t>Экскурсии на предприятия</w:t>
            </w:r>
            <w:r>
              <w:t xml:space="preserve"> дающие школьникам начальные предста</w:t>
            </w:r>
            <w:r>
              <w:t>в</w:t>
            </w:r>
            <w:r>
              <w:t>ления о существующих профессиях и условиях работы людей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both"/>
            </w:pPr>
            <w:r>
              <w:t>Кл. рук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both"/>
            </w:pPr>
            <w:r>
              <w:t>2.8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8"/>
              <w:tabs>
                <w:tab w:leader="none" w:pos="993" w:val="left"/>
                <w:tab w:leader="none" w:pos="1310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Циклы </w:t>
            </w:r>
            <w:r>
              <w:rPr>
                <w:rFonts w:ascii="Times New Roman" w:hAnsi="Times New Roman"/>
                <w:sz w:val="24"/>
              </w:rPr>
              <w:t>профориентационных</w:t>
            </w:r>
            <w:r>
              <w:rPr>
                <w:rFonts w:ascii="Times New Roman" w:hAnsi="Times New Roman"/>
                <w:sz w:val="24"/>
              </w:rPr>
              <w:t xml:space="preserve"> часов общения, напра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ленных на подготовку школьника к осознанному пл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нированию и реализации ребенком своего професси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 будущего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both"/>
            </w:pPr>
            <w:r>
              <w:t>Кл рук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both"/>
            </w:pPr>
            <w:r>
              <w:t>2.9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8"/>
              <w:tabs>
                <w:tab w:leader="none" w:pos="993" w:val="left"/>
                <w:tab w:leader="none" w:pos="1310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рофориентационные</w:t>
            </w:r>
            <w:r>
              <w:rPr>
                <w:rFonts w:ascii="Times New Roman" w:hAnsi="Times New Roman"/>
                <w:sz w:val="24"/>
              </w:rPr>
              <w:t xml:space="preserve"> практики: профессиональные пробы, где школьники на практике пробуют, в чем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ключается деятельность специалиста по выбранной специальности – учитель (День самоуправления в День Учителя)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both"/>
            </w:pPr>
            <w:r>
              <w:t>октябрь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both"/>
            </w:pPr>
            <w:r>
              <w:t xml:space="preserve">Кл. рук 11 </w:t>
            </w:r>
            <w:r>
              <w:t>кл</w:t>
            </w:r>
            <w:r>
              <w:t>, зам. директора по ВР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both"/>
            </w:pPr>
            <w:r>
              <w:t>2.10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8"/>
              <w:tabs>
                <w:tab w:leader="none" w:pos="993" w:val="left"/>
                <w:tab w:leader="none" w:pos="1310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со специалистами, выпускниками школы.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both"/>
            </w:pPr>
            <w:r>
              <w:t>Кл рук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both"/>
            </w:pPr>
            <w:r>
              <w:t>2.11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both"/>
            </w:pPr>
            <w:r>
              <w:t>Организация и проведение выставок “В мире профе</w:t>
            </w:r>
            <w:r>
              <w:t>с</w:t>
            </w:r>
            <w:r>
              <w:t xml:space="preserve">сий” 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both"/>
            </w:pPr>
            <w:r>
              <w:t>В рамках м</w:t>
            </w:r>
            <w:r>
              <w:t>е</w:t>
            </w:r>
            <w:r>
              <w:t>сячника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both"/>
            </w:pPr>
            <w:r>
              <w:t>библиотекарь.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both"/>
            </w:pPr>
            <w:r>
              <w:t>2.12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both"/>
            </w:pPr>
            <w:r>
              <w:t>Проведение классных часов  (согласно возрастным ос</w:t>
            </w:r>
            <w:r>
              <w:t>о</w:t>
            </w:r>
            <w:r>
              <w:t>бенностям)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both"/>
            </w:pPr>
            <w:r>
              <w:t xml:space="preserve">В </w:t>
            </w:r>
            <w:r>
              <w:t>теч.уч.года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both"/>
            </w:pPr>
            <w:r>
              <w:t>Кл. рук</w:t>
            </w:r>
            <w:r>
              <w:t>.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both"/>
            </w:pPr>
            <w:r>
              <w:t>2.13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both"/>
            </w:pPr>
            <w:r>
              <w:t>Расшир</w:t>
            </w:r>
            <w:r>
              <w:t>ение знаний учащихся учителями-</w:t>
            </w:r>
            <w:r>
              <w:t>предметниками</w:t>
            </w:r>
            <w:r>
              <w:tab/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</w:pPr>
            <w:r>
              <w:t>5-9</w:t>
            </w:r>
            <w:r>
              <w:t xml:space="preserve"> </w:t>
            </w:r>
            <w:r>
              <w:t>кл</w:t>
            </w:r>
            <w:r>
              <w:t>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</w:pPr>
            <w:r>
              <w:t>Учителя-</w:t>
            </w:r>
          </w:p>
          <w:p w14:paraId="B4000000">
            <w:pPr>
              <w:ind/>
              <w:jc w:val="both"/>
            </w:pPr>
            <w:r>
              <w:t>предметники</w:t>
            </w:r>
          </w:p>
        </w:tc>
      </w:tr>
      <w:tr>
        <w:trPr>
          <w:trHeight w:hRule="atLeast" w:val="57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both"/>
            </w:pPr>
            <w:r>
              <w:t>2.14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both"/>
            </w:pPr>
            <w:r>
              <w:t>Организация ОПТ</w:t>
            </w:r>
            <w:r>
              <w:t>, трудовой практики</w:t>
            </w:r>
          </w:p>
          <w:p w14:paraId="B7000000">
            <w:pPr>
              <w:ind/>
              <w:jc w:val="both"/>
            </w:pP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both"/>
            </w:pPr>
            <w:r>
              <w:t>5-</w:t>
            </w:r>
            <w:r>
              <w:t>11</w:t>
            </w:r>
            <w:r>
              <w:t xml:space="preserve"> </w:t>
            </w:r>
            <w:r>
              <w:t>кл</w:t>
            </w:r>
          </w:p>
          <w:p w14:paraId="B9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 xml:space="preserve">Отв. </w:t>
            </w:r>
            <w:r>
              <w:t xml:space="preserve">за </w:t>
            </w:r>
            <w:r>
              <w:t>пришк.участок</w:t>
            </w:r>
          </w:p>
        </w:tc>
      </w:tr>
      <w:tr>
        <w:trPr>
          <w:trHeight w:hRule="atLeast" w:val="49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both"/>
            </w:pPr>
            <w:r>
              <w:t>2.15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8"/>
              <w:tabs>
                <w:tab w:leader="none" w:pos="993" w:val="left"/>
                <w:tab w:leader="none" w:pos="1310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педагогами изучение ресурсов интернет, посвященных выбору профессий, прохождение </w:t>
            </w:r>
            <w:r>
              <w:rPr>
                <w:rFonts w:ascii="Times New Roman" w:hAnsi="Times New Roman"/>
                <w:sz w:val="24"/>
              </w:rPr>
              <w:t>онлайн</w:t>
            </w:r>
            <w:r>
              <w:rPr>
                <w:rFonts w:ascii="Times New Roman" w:hAnsi="Times New Roman"/>
                <w:sz w:val="24"/>
              </w:rPr>
              <w:t xml:space="preserve"> курсов по интересующим профессиям и направлениям образования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both"/>
            </w:pPr>
            <w:r>
              <w:t>5-11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both"/>
            </w:pPr>
            <w:r>
              <w:t>Кл. рук</w:t>
            </w:r>
          </w:p>
        </w:tc>
      </w:tr>
      <w:tr>
        <w:trPr>
          <w:trHeight w:hRule="atLeast" w:val="313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</w:pPr>
            <w:r>
              <w:t>3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both"/>
            </w:pPr>
            <w:r>
              <w:rPr>
                <w:b w:val="1"/>
                <w:i w:val="1"/>
              </w:rPr>
              <w:t>Работа с педагогическими кадрами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both"/>
            </w:pPr>
          </w:p>
        </w:tc>
      </w:tr>
      <w:tr>
        <w:trPr>
          <w:trHeight w:hRule="atLeast" w:val="55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both"/>
            </w:pPr>
            <w:r>
              <w:t>3</w:t>
            </w:r>
            <w:r>
              <w:t>.1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both"/>
            </w:pPr>
            <w:r>
              <w:t>Предусмотреть в плане работы методических объед</w:t>
            </w:r>
            <w:r>
              <w:t>и</w:t>
            </w:r>
            <w:r>
              <w:t xml:space="preserve">нений педагогов рассмотрение вопросов методики </w:t>
            </w:r>
            <w:r>
              <w:t>профориентацнонной</w:t>
            </w:r>
            <w:r>
              <w:t xml:space="preserve"> работы, обмен опытом ее пров</w:t>
            </w:r>
            <w:r>
              <w:t>е</w:t>
            </w:r>
            <w:r>
              <w:t xml:space="preserve">дения. </w:t>
            </w:r>
          </w:p>
          <w:p w14:paraId="C5000000">
            <w:pPr>
              <w:ind/>
              <w:jc w:val="both"/>
            </w:pPr>
            <w:r>
              <w:t>“Подготовка учащихся к компетентному выбору пр</w:t>
            </w:r>
            <w:r>
              <w:t>о</w:t>
            </w:r>
            <w:r>
              <w:t>фессии”.</w:t>
            </w:r>
          </w:p>
          <w:p w14:paraId="C6000000">
            <w:pPr>
              <w:ind/>
              <w:jc w:val="both"/>
            </w:pPr>
            <w:r>
              <w:t xml:space="preserve">“Система </w:t>
            </w:r>
            <w:r>
              <w:t>профориентацинной</w:t>
            </w:r>
            <w:r>
              <w:t xml:space="preserve"> работы  в школе”;</w:t>
            </w:r>
          </w:p>
          <w:p w14:paraId="C7000000">
            <w:pPr>
              <w:ind/>
              <w:jc w:val="both"/>
            </w:pPr>
            <w:r>
              <w:t>“Методические основы профориентации во внеклассной работе”.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both"/>
            </w:pPr>
            <w:r>
              <w:t xml:space="preserve"> Руководитель       ШМО</w:t>
            </w:r>
          </w:p>
          <w:p w14:paraId="CA000000">
            <w:pPr>
              <w:ind/>
              <w:jc w:val="both"/>
            </w:pPr>
          </w:p>
        </w:tc>
      </w:tr>
      <w:tr>
        <w:trPr>
          <w:trHeight w:hRule="atLeast" w:val="55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both"/>
            </w:pPr>
            <w:r>
              <w:t>3</w:t>
            </w:r>
            <w:r>
              <w:t>.2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both"/>
            </w:pPr>
            <w:r>
              <w:t>Создание копилки методических разработок внеклас</w:t>
            </w:r>
            <w:r>
              <w:t>с</w:t>
            </w:r>
            <w:r>
              <w:t>ных мероприятий.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both"/>
            </w:pPr>
            <w:r>
              <w:t>кл</w:t>
            </w:r>
            <w:r>
              <w:t>. рук</w:t>
            </w:r>
          </w:p>
        </w:tc>
      </w:tr>
      <w:tr>
        <w:trPr>
          <w:trHeight w:hRule="atLeast" w:val="291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both"/>
            </w:pPr>
            <w:r>
              <w:t>4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both"/>
            </w:pPr>
            <w:r>
              <w:rPr>
                <w:b w:val="1"/>
                <w:i w:val="1"/>
              </w:rPr>
              <w:t>Работа с родителями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both"/>
            </w:pPr>
          </w:p>
        </w:tc>
      </w:tr>
      <w:tr>
        <w:trPr>
          <w:trHeight w:hRule="atLeast" w:val="55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both"/>
            </w:pPr>
            <w:r>
              <w:t>4</w:t>
            </w:r>
            <w:r>
              <w:t>.1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both"/>
            </w:pPr>
            <w:r>
              <w:t>Проведение родительских  собраний  (общешкольных,  классных).</w:t>
            </w:r>
          </w:p>
          <w:p w14:paraId="D5000000">
            <w:pPr>
              <w:ind/>
              <w:jc w:val="both"/>
            </w:pPr>
            <w:r>
              <w:t xml:space="preserve">“Анализ рынка труда и </w:t>
            </w:r>
            <w:r>
              <w:t>востребован</w:t>
            </w:r>
            <w:r>
              <w:t>н</w:t>
            </w:r>
            <w:r>
              <w:t>ости</w:t>
            </w:r>
            <w:r>
              <w:t xml:space="preserve"> профессий в регионе”</w:t>
            </w:r>
          </w:p>
          <w:p w14:paraId="D6000000">
            <w:pPr>
              <w:ind/>
              <w:jc w:val="both"/>
            </w:pPr>
            <w:r>
              <w:t>“Медицинские аспекты при выборе профессии”</w:t>
            </w:r>
          </w:p>
          <w:p w14:paraId="D7000000">
            <w:pPr>
              <w:ind/>
              <w:jc w:val="both"/>
            </w:pPr>
            <w:r>
              <w:t>«Моя профессиональная карьера – мой выбор».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both"/>
            </w:pPr>
            <w:r>
              <w:t>Администрация ОУ</w:t>
            </w:r>
          </w:p>
          <w:p w14:paraId="DA000000">
            <w:pPr>
              <w:ind/>
              <w:jc w:val="both"/>
            </w:pPr>
            <w:r>
              <w:t>Кл. рук</w:t>
            </w:r>
          </w:p>
        </w:tc>
      </w:tr>
      <w:tr>
        <w:trPr>
          <w:trHeight w:hRule="atLeast" w:val="55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both"/>
            </w:pPr>
            <w:r>
              <w:t>4</w:t>
            </w:r>
            <w:r>
              <w:t>.2</w:t>
            </w:r>
          </w:p>
        </w:tc>
        <w:tc>
          <w:tcPr>
            <w:tcW w:type="dxa" w:w="6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both"/>
            </w:pPr>
            <w:r>
              <w:t xml:space="preserve">Привлечение родителей к оформлению </w:t>
            </w:r>
            <w:r>
              <w:t>профориентац</w:t>
            </w:r>
            <w:r>
              <w:t>и</w:t>
            </w:r>
            <w:r>
              <w:t>онных</w:t>
            </w:r>
            <w:r>
              <w:t xml:space="preserve">  уголков,   к организации экскурсий.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both"/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both"/>
            </w:pPr>
            <w:r>
              <w:t>Кл .рук.</w:t>
            </w:r>
          </w:p>
          <w:p w14:paraId="DF000000">
            <w:pPr>
              <w:ind/>
              <w:jc w:val="both"/>
            </w:pPr>
          </w:p>
        </w:tc>
      </w:tr>
    </w:tbl>
    <w:p w14:paraId="E0000000">
      <w:pPr>
        <w:ind/>
        <w:jc w:val="both"/>
      </w:pPr>
    </w:p>
    <w:p w14:paraId="E1000000">
      <w:pPr>
        <w:ind w:firstLine="705" w:left="0"/>
        <w:jc w:val="both"/>
      </w:pPr>
    </w:p>
    <w:p w14:paraId="E2000000">
      <w:pPr>
        <w:ind w:firstLine="567" w:left="0"/>
        <w:rPr>
          <w:b w:val="1"/>
        </w:rPr>
      </w:pPr>
      <w:r>
        <w:rPr>
          <w:rStyle w:val="Style_9_ch"/>
          <w:b w:val="1"/>
        </w:rPr>
        <w:t>Ожидаемые результаты:</w:t>
      </w:r>
    </w:p>
    <w:p w14:paraId="E3000000">
      <w:pPr>
        <w:pStyle w:val="Style_5"/>
        <w:spacing w:after="0" w:before="0"/>
        <w:ind/>
      </w:pPr>
      <w:r>
        <w:rPr>
          <w:rStyle w:val="Style_2_ch"/>
        </w:rPr>
        <w:t>Реализация данной Программы позволит:</w:t>
      </w:r>
    </w:p>
    <w:p w14:paraId="E4000000">
      <w:pPr>
        <w:numPr>
          <w:ilvl w:val="0"/>
          <w:numId w:val="2"/>
        </w:numPr>
      </w:pPr>
      <w:r>
        <w:rPr>
          <w:rStyle w:val="Style_2_ch"/>
        </w:rPr>
        <w:t>повысить мотивацию молодежи к труду;</w:t>
      </w:r>
    </w:p>
    <w:p w14:paraId="E5000000">
      <w:pPr>
        <w:numPr>
          <w:ilvl w:val="0"/>
          <w:numId w:val="2"/>
        </w:numPr>
      </w:pPr>
      <w:r>
        <w:rPr>
          <w:rStyle w:val="Style_2_ch"/>
        </w:rPr>
        <w:t>оказать адресную психологическую помощь обучающимся ОУ в осознанном выборе б</w:t>
      </w:r>
      <w:r>
        <w:rPr>
          <w:rStyle w:val="Style_2_ch"/>
        </w:rPr>
        <w:t>у</w:t>
      </w:r>
      <w:r>
        <w:rPr>
          <w:rStyle w:val="Style_2_ch"/>
        </w:rPr>
        <w:t>дущей профессии;</w:t>
      </w:r>
    </w:p>
    <w:p w14:paraId="E6000000">
      <w:pPr>
        <w:numPr>
          <w:ilvl w:val="0"/>
          <w:numId w:val="2"/>
        </w:numPr>
      </w:pPr>
      <w:r>
        <w:rPr>
          <w:rStyle w:val="Style_2_ch"/>
        </w:rPr>
        <w:t>обучить подростков основным принципам построения профессиональной карьеры и н</w:t>
      </w:r>
      <w:r>
        <w:rPr>
          <w:rStyle w:val="Style_2_ch"/>
        </w:rPr>
        <w:t>а</w:t>
      </w:r>
      <w:r>
        <w:rPr>
          <w:rStyle w:val="Style_2_ch"/>
        </w:rPr>
        <w:t>выкам поведения на рынке труда;</w:t>
      </w:r>
    </w:p>
    <w:p w14:paraId="E7000000">
      <w:pPr>
        <w:numPr>
          <w:ilvl w:val="0"/>
          <w:numId w:val="2"/>
        </w:numPr>
      </w:pPr>
      <w:r>
        <w:rPr>
          <w:rStyle w:val="Style_2_ch"/>
        </w:rPr>
        <w:t>сориентировать учащихся на реализацию собственных замыслов в реальных социал</w:t>
      </w:r>
      <w:r>
        <w:rPr>
          <w:rStyle w:val="Style_2_ch"/>
        </w:rPr>
        <w:t>ь</w:t>
      </w:r>
      <w:r>
        <w:rPr>
          <w:rStyle w:val="Style_2_ch"/>
        </w:rPr>
        <w:t>ных условиях.</w:t>
      </w:r>
    </w:p>
    <w:p w14:paraId="E8000000">
      <w:pPr>
        <w:ind w:firstLine="705" w:left="0"/>
        <w:jc w:val="both"/>
      </w:pPr>
      <w:r>
        <w:t>Педагогический коллектив школы заинтересован в успешности своих выпускников, и с</w:t>
      </w:r>
      <w:r>
        <w:t>е</w:t>
      </w:r>
      <w:r>
        <w:t xml:space="preserve">годня педагоги заняты разработкой </w:t>
      </w:r>
      <w:r>
        <w:t>планов</w:t>
      </w:r>
      <w:r>
        <w:t xml:space="preserve"> </w:t>
      </w:r>
      <w:r>
        <w:t>воспитательной работы</w:t>
      </w:r>
      <w:r>
        <w:t xml:space="preserve"> </w:t>
      </w:r>
      <w:r>
        <w:t xml:space="preserve">с учётом </w:t>
      </w:r>
      <w:r>
        <w:t xml:space="preserve"> условий для по</w:t>
      </w:r>
      <w:r>
        <w:t>д</w:t>
      </w:r>
      <w:r>
        <w:t>готовки обучающихся к осознанному выбору сферы будущей профессиональной деятельности.</w:t>
      </w:r>
    </w:p>
    <w:p w14:paraId="E9000000">
      <w:pPr>
        <w:rPr>
          <w:rStyle w:val="Style_3_ch"/>
          <w:b w:val="1"/>
        </w:rPr>
      </w:pPr>
    </w:p>
    <w:p w14:paraId="EA000000">
      <w:r>
        <w:rPr>
          <w:rStyle w:val="Style_3_ch"/>
          <w:b w:val="1"/>
        </w:rPr>
        <w:t xml:space="preserve">Механизм реализации Программы </w:t>
      </w:r>
      <w:r>
        <w:rPr>
          <w:b w:val="1"/>
        </w:rPr>
        <w:br/>
      </w:r>
      <w:r>
        <w:br/>
      </w:r>
      <w:r>
        <w:rPr>
          <w:rStyle w:val="Style_3_ch"/>
        </w:rPr>
        <w:t xml:space="preserve">Структура деятельности педагогического коллектива по проведению </w:t>
      </w:r>
      <w:r>
        <w:rPr>
          <w:rStyle w:val="Style_3_ch"/>
        </w:rPr>
        <w:t>профориентационной</w:t>
      </w:r>
      <w:r>
        <w:rPr>
          <w:rStyle w:val="Style_3_ch"/>
        </w:rPr>
        <w:t xml:space="preserve"> р</w:t>
      </w:r>
      <w:r>
        <w:rPr>
          <w:rStyle w:val="Style_3_ch"/>
        </w:rPr>
        <w:t>а</w:t>
      </w:r>
      <w:r>
        <w:rPr>
          <w:rStyle w:val="Style_3_ch"/>
        </w:rPr>
        <w:t xml:space="preserve">боты в школе: </w:t>
      </w:r>
      <w:r>
        <w:br/>
      </w:r>
      <w:r>
        <w:rPr>
          <w:rStyle w:val="Style_3_ch"/>
          <w:u w:val="single"/>
        </w:rPr>
        <w:t>Директор</w:t>
      </w:r>
      <w:r>
        <w:rPr>
          <w:rStyle w:val="Style_3_ch"/>
        </w:rPr>
        <w:t xml:space="preserve"> </w:t>
      </w:r>
      <w:r>
        <w:br/>
      </w:r>
      <w:r>
        <w:rPr>
          <w:rStyle w:val="Style_3_ch"/>
        </w:rPr>
        <w:t>- направляет работу педагогического коллектива в осуществлении основных направлений гос</w:t>
      </w:r>
      <w:r>
        <w:rPr>
          <w:rStyle w:val="Style_3_ch"/>
        </w:rPr>
        <w:t>у</w:t>
      </w:r>
      <w:r>
        <w:rPr>
          <w:rStyle w:val="Style_3_ch"/>
        </w:rPr>
        <w:t xml:space="preserve">дарственной политики образования; </w:t>
      </w:r>
      <w:r>
        <w:br/>
      </w:r>
      <w:r>
        <w:rPr>
          <w:rStyle w:val="Style_3_ch"/>
        </w:rPr>
        <w:t xml:space="preserve">- контролирует всю </w:t>
      </w:r>
      <w:r>
        <w:rPr>
          <w:rStyle w:val="Style_3_ch"/>
        </w:rPr>
        <w:t>профориентационную</w:t>
      </w:r>
      <w:r>
        <w:rPr>
          <w:rStyle w:val="Style_3_ch"/>
        </w:rPr>
        <w:t xml:space="preserve"> работу в школе. </w:t>
      </w:r>
      <w:r>
        <w:br/>
      </w:r>
      <w:r>
        <w:rPr>
          <w:rStyle w:val="Style_3_ch"/>
          <w:u w:val="single"/>
        </w:rPr>
        <w:t>Заместитель директора по учебно-воспитательной работе,</w:t>
      </w:r>
      <w:r>
        <w:rPr>
          <w:rStyle w:val="Style_3_ch"/>
        </w:rPr>
        <w:t xml:space="preserve"> </w:t>
      </w:r>
      <w:r>
        <w:br/>
      </w:r>
      <w:r>
        <w:rPr>
          <w:rStyle w:val="Style_3_ch"/>
        </w:rPr>
        <w:t>- планирует работу педагогического коллектива по формированию готовности учащихся к пр</w:t>
      </w:r>
      <w:r>
        <w:rPr>
          <w:rStyle w:val="Style_3_ch"/>
        </w:rPr>
        <w:t>о</w:t>
      </w:r>
      <w:r>
        <w:rPr>
          <w:rStyle w:val="Style_3_ch"/>
        </w:rPr>
        <w:t>фильному и профессиональному самоопределению в соответствии с концепцией и образов</w:t>
      </w:r>
      <w:r>
        <w:rPr>
          <w:rStyle w:val="Style_3_ch"/>
        </w:rPr>
        <w:t>а</w:t>
      </w:r>
      <w:r>
        <w:rPr>
          <w:rStyle w:val="Style_3_ch"/>
        </w:rPr>
        <w:t>тельной программой общеобразовательного учреждения;</w:t>
      </w:r>
      <w:r>
        <w:br/>
      </w:r>
      <w:r>
        <w:rPr>
          <w:rStyle w:val="Style_3_ch"/>
        </w:rPr>
        <w:t>- организовывает и проверяет деятельность учителей-предметников по профессиональной ор</w:t>
      </w:r>
      <w:r>
        <w:rPr>
          <w:rStyle w:val="Style_3_ch"/>
        </w:rPr>
        <w:t>и</w:t>
      </w:r>
      <w:r>
        <w:rPr>
          <w:rStyle w:val="Style_3_ch"/>
        </w:rPr>
        <w:t xml:space="preserve">ентации; </w:t>
      </w:r>
      <w:r>
        <w:br/>
      </w:r>
      <w:r>
        <w:t xml:space="preserve">- </w:t>
      </w:r>
      <w:r>
        <w:rPr>
          <w:rStyle w:val="Style_3_ch"/>
        </w:rPr>
        <w:t xml:space="preserve"> координирует </w:t>
      </w:r>
      <w:r>
        <w:rPr>
          <w:rStyle w:val="Style_3_ch"/>
        </w:rPr>
        <w:t>профориентационную</w:t>
      </w:r>
      <w:r>
        <w:rPr>
          <w:rStyle w:val="Style_3_ch"/>
        </w:rPr>
        <w:t xml:space="preserve"> направленность проектной, исследовательской деятел</w:t>
      </w:r>
      <w:r>
        <w:rPr>
          <w:rStyle w:val="Style_3_ch"/>
        </w:rPr>
        <w:t>ь</w:t>
      </w:r>
      <w:r>
        <w:rPr>
          <w:rStyle w:val="Style_3_ch"/>
        </w:rPr>
        <w:t xml:space="preserve">ности учащихся; </w:t>
      </w:r>
      <w:r>
        <w:br/>
      </w:r>
      <w:r>
        <w:rPr>
          <w:rStyle w:val="Style_3_ch"/>
        </w:rPr>
        <w:t xml:space="preserve">- организует участие одаренных детей в предметных олимпиадах разного уровня; </w:t>
      </w:r>
      <w:r>
        <w:br/>
      </w:r>
      <w:r>
        <w:rPr>
          <w:rStyle w:val="Style_3_ch"/>
        </w:rPr>
        <w:t xml:space="preserve">- организует занятия учащихся в рамках  </w:t>
      </w:r>
      <w:r>
        <w:rPr>
          <w:rStyle w:val="Style_3_ch"/>
        </w:rPr>
        <w:t>предпрофильной</w:t>
      </w:r>
      <w:r>
        <w:rPr>
          <w:rStyle w:val="Style_3_ch"/>
        </w:rPr>
        <w:t xml:space="preserve"> подготовки и профильного обучения.</w:t>
      </w:r>
      <w:r>
        <w:br/>
      </w:r>
      <w:r>
        <w:rPr>
          <w:rStyle w:val="Style_3_ch"/>
          <w:u w:val="single"/>
        </w:rPr>
        <w:t>Заместитель директора по воспитательной работе:</w:t>
      </w:r>
      <w:r>
        <w:br/>
      </w:r>
      <w:r>
        <w:rPr>
          <w:rStyle w:val="Style_3_ch"/>
        </w:rPr>
        <w:t>- содействует вовлечению учащихся в систему дополнительного образования, внеурочной де</w:t>
      </w:r>
      <w:r>
        <w:rPr>
          <w:rStyle w:val="Style_3_ch"/>
        </w:rPr>
        <w:t>я</w:t>
      </w:r>
      <w:r>
        <w:rPr>
          <w:rStyle w:val="Style_3_ch"/>
        </w:rPr>
        <w:t>тельности,</w:t>
      </w:r>
      <w:r>
        <w:t xml:space="preserve"> </w:t>
      </w:r>
      <w:r>
        <w:rPr>
          <w:rStyle w:val="Style_3_ch"/>
        </w:rPr>
        <w:t xml:space="preserve">систему воспитательных дел; </w:t>
      </w:r>
      <w:r>
        <w:br/>
      </w:r>
      <w:r>
        <w:rPr>
          <w:rStyle w:val="Style_3_ch"/>
        </w:rPr>
        <w:t xml:space="preserve">- поддерживает связи общеобразовательного учреждения с социальными партнерами; </w:t>
      </w:r>
      <w:r>
        <w:br/>
      </w:r>
      <w:r>
        <w:rPr>
          <w:rStyle w:val="Style_3_ch"/>
        </w:rPr>
        <w:t>- планирует работу классных руководителей  по реализации модуля «Профориентации» Раб</w:t>
      </w:r>
      <w:r>
        <w:rPr>
          <w:rStyle w:val="Style_3_ch"/>
        </w:rPr>
        <w:t>о</w:t>
      </w:r>
      <w:r>
        <w:rPr>
          <w:rStyle w:val="Style_3_ch"/>
        </w:rPr>
        <w:t xml:space="preserve">чей программы воспитания. </w:t>
      </w:r>
      <w:r>
        <w:br/>
      </w:r>
      <w:r>
        <w:rPr>
          <w:rStyle w:val="Style_3_ch"/>
          <w:u w:val="single"/>
        </w:rPr>
        <w:t>Классный руководитель:</w:t>
      </w:r>
      <w:r>
        <w:rPr>
          <w:rStyle w:val="Style_3_ch"/>
        </w:rPr>
        <w:t xml:space="preserve"> </w:t>
      </w:r>
      <w:r>
        <w:br/>
      </w:r>
      <w:r>
        <w:rPr>
          <w:rStyle w:val="Style_3_ch"/>
        </w:rPr>
        <w:t xml:space="preserve">- </w:t>
      </w:r>
      <w:r>
        <w:rPr>
          <w:rStyle w:val="Style_3_ch"/>
        </w:rPr>
        <w:t xml:space="preserve">составляет для конкретного класса план педагогической поддержки самоопределения </w:t>
      </w:r>
      <w:r>
        <w:br/>
      </w:r>
      <w:r>
        <w:rPr>
          <w:rStyle w:val="Style_3_ch"/>
        </w:rPr>
        <w:t>учащихся, включающий разнообразные формы, методы, средства, активизирующие познав</w:t>
      </w:r>
      <w:r>
        <w:rPr>
          <w:rStyle w:val="Style_3_ch"/>
        </w:rPr>
        <w:t>а</w:t>
      </w:r>
      <w:r>
        <w:rPr>
          <w:rStyle w:val="Style_3_ch"/>
        </w:rPr>
        <w:t xml:space="preserve">тельную, творческую активность школьников; </w:t>
      </w:r>
      <w:r>
        <w:br/>
      </w:r>
      <w:r>
        <w:rPr>
          <w:rStyle w:val="Style_3_ch"/>
        </w:rPr>
        <w:t xml:space="preserve">- организует индивидуальные и групповые </w:t>
      </w:r>
      <w:r>
        <w:rPr>
          <w:rStyle w:val="Style_3_ch"/>
        </w:rPr>
        <w:t>профориентационные</w:t>
      </w:r>
      <w:r>
        <w:rPr>
          <w:rStyle w:val="Style_3_ch"/>
        </w:rPr>
        <w:t xml:space="preserve"> беседы, диспуты, </w:t>
      </w:r>
      <w:r>
        <w:br/>
      </w:r>
      <w:r>
        <w:rPr>
          <w:rStyle w:val="Style_3_ch"/>
        </w:rPr>
        <w:t xml:space="preserve">конференции; </w:t>
      </w:r>
      <w:r>
        <w:br/>
      </w:r>
      <w:r>
        <w:rPr>
          <w:rStyle w:val="Style_3_ch"/>
        </w:rPr>
        <w:t>- помогает учащемуся проектировать индивидуальную образовательную траекторию,</w:t>
      </w:r>
      <w:r>
        <w:t xml:space="preserve"> </w:t>
      </w:r>
      <w:r>
        <w:rPr>
          <w:rStyle w:val="Style_3_ch"/>
        </w:rPr>
        <w:t>осущес</w:t>
      </w:r>
      <w:r>
        <w:rPr>
          <w:rStyle w:val="Style_3_ch"/>
        </w:rPr>
        <w:t>т</w:t>
      </w:r>
      <w:r>
        <w:rPr>
          <w:rStyle w:val="Style_3_ch"/>
        </w:rPr>
        <w:t xml:space="preserve">влять анализ собственных достижений, составлять собственный </w:t>
      </w:r>
      <w:r>
        <w:rPr>
          <w:rStyle w:val="Style_3_ch"/>
        </w:rPr>
        <w:t>портфолио</w:t>
      </w:r>
      <w:r>
        <w:rPr>
          <w:rStyle w:val="Style_3_ch"/>
        </w:rPr>
        <w:t xml:space="preserve">; </w:t>
      </w:r>
      <w:r>
        <w:t xml:space="preserve"> </w:t>
      </w:r>
      <w:r>
        <w:br/>
      </w:r>
      <w:r>
        <w:rPr>
          <w:rStyle w:val="Style_3_ch"/>
        </w:rPr>
        <w:t xml:space="preserve">- организует тематические и комплексные экскурсии учащихся на предприятия; </w:t>
      </w:r>
      <w:r>
        <w:br/>
      </w:r>
      <w:r>
        <w:rPr>
          <w:rStyle w:val="Style_3_ch"/>
        </w:rPr>
        <w:t>- оказывает помощь школьному психологу в проведении анкетирования, учащихся и их родит</w:t>
      </w:r>
      <w:r>
        <w:rPr>
          <w:rStyle w:val="Style_3_ch"/>
        </w:rPr>
        <w:t>е</w:t>
      </w:r>
      <w:r>
        <w:rPr>
          <w:rStyle w:val="Style_3_ch"/>
        </w:rPr>
        <w:t xml:space="preserve">лей по проблеме самоопределения; </w:t>
      </w:r>
      <w:r>
        <w:br/>
      </w:r>
      <w:r>
        <w:rPr>
          <w:rStyle w:val="Style_3_ch"/>
        </w:rPr>
        <w:t>- проводит родительские собрания по проблеме формирования готовности учащихся к пр</w:t>
      </w:r>
      <w:r>
        <w:rPr>
          <w:rStyle w:val="Style_3_ch"/>
        </w:rPr>
        <w:t>о</w:t>
      </w:r>
      <w:r>
        <w:rPr>
          <w:rStyle w:val="Style_3_ch"/>
        </w:rPr>
        <w:t xml:space="preserve">фильному и профессиональному самоопределению; </w:t>
      </w:r>
      <w:r>
        <w:br/>
      </w:r>
      <w:r>
        <w:rPr>
          <w:rStyle w:val="Style_3_ch"/>
        </w:rPr>
        <w:t>- организует встречи учащихся с выпускниками школы — студентами вузов, средних профе</w:t>
      </w:r>
      <w:r>
        <w:rPr>
          <w:rStyle w:val="Style_3_ch"/>
        </w:rPr>
        <w:t>с</w:t>
      </w:r>
      <w:r>
        <w:rPr>
          <w:rStyle w:val="Style_3_ch"/>
        </w:rPr>
        <w:t xml:space="preserve">сиональных учебных заведений. </w:t>
      </w:r>
      <w:r>
        <w:br/>
      </w:r>
      <w:r>
        <w:rPr>
          <w:rStyle w:val="Style_3_ch"/>
          <w:u w:val="single"/>
        </w:rPr>
        <w:t>Учителя-предметники:</w:t>
      </w:r>
      <w:r>
        <w:rPr>
          <w:rStyle w:val="Style_3_ch"/>
        </w:rPr>
        <w:t xml:space="preserve"> </w:t>
      </w:r>
      <w:r>
        <w:br/>
      </w:r>
      <w:r>
        <w:rPr>
          <w:rStyle w:val="Style_3_ch"/>
        </w:rPr>
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конкурсы сте</w:t>
      </w:r>
      <w:r>
        <w:rPr>
          <w:rStyle w:val="Style_3_ch"/>
        </w:rPr>
        <w:t>н</w:t>
      </w:r>
      <w:r>
        <w:rPr>
          <w:rStyle w:val="Style_3_ch"/>
        </w:rPr>
        <w:t xml:space="preserve">ных газет, домашние сочинения и т.д.: </w:t>
      </w:r>
      <w:r>
        <w:br/>
      </w:r>
      <w:r>
        <w:rPr>
          <w:rStyle w:val="Style_3_ch"/>
        </w:rPr>
        <w:t xml:space="preserve">- обеспечивают </w:t>
      </w:r>
      <w:r>
        <w:rPr>
          <w:rStyle w:val="Style_3_ch"/>
        </w:rPr>
        <w:t>профориентационную</w:t>
      </w:r>
      <w:r>
        <w:rPr>
          <w:rStyle w:val="Style_3_ch"/>
        </w:rPr>
        <w:t xml:space="preserve"> направленность уроков, формируют у учащихся </w:t>
      </w:r>
      <w:r>
        <w:rPr>
          <w:rStyle w:val="Style_3_ch"/>
        </w:rPr>
        <w:t>общ</w:t>
      </w:r>
      <w:r>
        <w:rPr>
          <w:rStyle w:val="Style_3_ch"/>
        </w:rPr>
        <w:t>е</w:t>
      </w:r>
      <w:r>
        <w:rPr>
          <w:rStyle w:val="Style_3_ch"/>
        </w:rPr>
        <w:t>трудовые</w:t>
      </w:r>
      <w:r>
        <w:rPr>
          <w:rStyle w:val="Style_3_ch"/>
        </w:rPr>
        <w:t xml:space="preserve">, профессионально важные навыки; </w:t>
      </w:r>
      <w:r>
        <w:br/>
      </w:r>
      <w:r>
        <w:rPr>
          <w:rStyle w:val="Style_3_ch"/>
        </w:rPr>
        <w:t xml:space="preserve">- способствуют формированию у школьников адекватной самооценки; </w:t>
      </w:r>
      <w:r>
        <w:br/>
      </w:r>
      <w:r>
        <w:rPr>
          <w:rStyle w:val="Style_3_ch"/>
          <w:u w:val="single"/>
        </w:rPr>
        <w:t>Библиотекарь</w:t>
      </w:r>
      <w:r>
        <w:rPr>
          <w:rStyle w:val="Style_3_ch"/>
        </w:rPr>
        <w:t xml:space="preserve">: </w:t>
      </w:r>
      <w:r>
        <w:br/>
      </w:r>
      <w:r>
        <w:rPr>
          <w:rStyle w:val="Style_3_ch"/>
        </w:rPr>
        <w:t xml:space="preserve">- подбирает литературу для учителей и учащихся в помощь выбору профессии </w:t>
      </w:r>
      <w:r>
        <w:br/>
      </w:r>
      <w:r>
        <w:rPr>
          <w:rStyle w:val="Style_3_ch"/>
        </w:rPr>
        <w:t xml:space="preserve">(по годам обучения) и </w:t>
      </w:r>
      <w:r>
        <w:rPr>
          <w:rStyle w:val="Style_3_ch"/>
        </w:rPr>
        <w:t>профориентационной</w:t>
      </w:r>
      <w:r>
        <w:rPr>
          <w:rStyle w:val="Style_3_ch"/>
        </w:rPr>
        <w:t xml:space="preserve"> работе; </w:t>
      </w:r>
      <w:r>
        <w:br/>
      </w:r>
      <w:r>
        <w:rPr>
          <w:rStyle w:val="Style_3_ch"/>
        </w:rPr>
        <w:t xml:space="preserve">- рекомендует учащимся литературу, помогающую в выборе профессии; организовывает </w:t>
      </w:r>
      <w:r>
        <w:br/>
      </w:r>
      <w:r>
        <w:rPr>
          <w:rStyle w:val="Style_3_ch"/>
        </w:rPr>
        <w:t xml:space="preserve">выставки книг о профессиях и читательские диспуты-конференции на темы выбора профессии; </w:t>
      </w:r>
      <w:r>
        <w:br/>
      </w:r>
      <w:r>
        <w:rPr>
          <w:rStyle w:val="Style_3_ch"/>
        </w:rPr>
        <w:t>- регулярно устраивает выставки литературы о профессиях по сферам и отраслям</w:t>
      </w:r>
      <w:r>
        <w:rPr>
          <w:rStyle w:val="Style_3_ch"/>
        </w:rPr>
        <w:t>.</w:t>
      </w:r>
    </w:p>
    <w:p w14:paraId="EB000000">
      <w:pPr>
        <w:rPr>
          <w:rStyle w:val="Style_3_ch"/>
        </w:rPr>
      </w:pPr>
      <w:r>
        <w:rPr>
          <w:rStyle w:val="Style_3_ch"/>
          <w:u w:val="single"/>
        </w:rPr>
        <w:t>Школьный психолог:</w:t>
      </w:r>
      <w:r>
        <w:rPr>
          <w:rStyle w:val="Style_3_ch"/>
        </w:rPr>
        <w:t xml:space="preserve"> </w:t>
      </w:r>
      <w:r>
        <w:br/>
      </w:r>
      <w:r>
        <w:rPr>
          <w:rStyle w:val="Style_3_ch"/>
        </w:rPr>
        <w:t xml:space="preserve">- изучает профессиональные интересы и склонности учащихся; </w:t>
      </w:r>
      <w:r>
        <w:br/>
      </w:r>
      <w:r>
        <w:rPr>
          <w:rStyle w:val="Style_3_ch"/>
        </w:rPr>
        <w:t xml:space="preserve">- осуществляет мониторинг готовности учащегося к профильному и профессиональному </w:t>
      </w:r>
      <w:r>
        <w:br/>
      </w:r>
      <w:r>
        <w:rPr>
          <w:rStyle w:val="Style_3_ch"/>
        </w:rPr>
        <w:t xml:space="preserve">самоопределению через анкетирование учащихся и их родителей; </w:t>
      </w:r>
      <w:r>
        <w:br/>
      </w:r>
      <w:r>
        <w:rPr>
          <w:rStyle w:val="Style_3_ch"/>
        </w:rPr>
        <w:t xml:space="preserve">- проводит </w:t>
      </w:r>
      <w:r>
        <w:rPr>
          <w:rStyle w:val="Style_3_ch"/>
        </w:rPr>
        <w:t>тренинговые</w:t>
      </w:r>
      <w:r>
        <w:rPr>
          <w:rStyle w:val="Style_3_ch"/>
        </w:rPr>
        <w:t xml:space="preserve"> занятия по профориентации учащихся; </w:t>
      </w:r>
      <w:r>
        <w:br/>
      </w:r>
      <w:r>
        <w:rPr>
          <w:rStyle w:val="Style_3_ch"/>
        </w:rPr>
        <w:t xml:space="preserve">- проводит беседы, психологическое просвещение для родителей и педагогов на тему выбора; </w:t>
      </w:r>
      <w:r>
        <w:br/>
      </w:r>
      <w:r>
        <w:rPr>
          <w:rStyle w:val="Style_3_ch"/>
        </w:rPr>
        <w:t xml:space="preserve">- осуществляет психологические консультации с учётом возрастных особенностей учащихся; </w:t>
      </w:r>
      <w:r>
        <w:br/>
      </w:r>
      <w:r>
        <w:rPr>
          <w:rStyle w:val="Style_3_ch"/>
        </w:rPr>
        <w:t xml:space="preserve">- способствуют формированию у школьников адекватной самооценки; </w:t>
      </w:r>
      <w:r>
        <w:br/>
      </w:r>
      <w:r>
        <w:rPr>
          <w:rStyle w:val="Style_3_ch"/>
        </w:rPr>
        <w:t xml:space="preserve">- приглашает родителей учащихся для выступлений перед учениками о своей профессии; </w:t>
      </w:r>
      <w:r>
        <w:br/>
      </w:r>
      <w:r>
        <w:rPr>
          <w:rStyle w:val="Style_3_ch"/>
        </w:rPr>
        <w:t xml:space="preserve">оказывает помощь классному руководителю в анализе и оценке интересов и склонностей </w:t>
      </w:r>
      <w:r>
        <w:br/>
      </w:r>
      <w:r>
        <w:rPr>
          <w:rStyle w:val="Style_3_ch"/>
        </w:rPr>
        <w:t>учащихс</w:t>
      </w:r>
      <w:r>
        <w:rPr>
          <w:rStyle w:val="Style_3_ch"/>
        </w:rPr>
        <w:t>я.</w:t>
      </w:r>
    </w:p>
    <w:p w14:paraId="EC000000">
      <w:r>
        <w:rPr>
          <w:b w:val="1"/>
          <w:u w:val="single"/>
        </w:rPr>
        <w:t>Социальный педагог</w:t>
      </w:r>
      <w:r>
        <w:t xml:space="preserve"> способствует формированию у школьников группы риска адекватной самооценки, поскольку, как правило, у таких детей она занижена; оказывает педагогическую поддержку детям группы риска в процессе их профессионального и жизненного самоопредел</w:t>
      </w:r>
      <w:r>
        <w:t>е</w:t>
      </w:r>
      <w:r>
        <w:t>ния; осуществляет консультации учащихся по социальным вопросам; оказывает помощь клас</w:t>
      </w:r>
      <w:r>
        <w:t>с</w:t>
      </w:r>
      <w:r>
        <w:t>ному руководителю в анализе и оценке социальных факторов, затрудняющих процесс самоо</w:t>
      </w:r>
      <w:r>
        <w:t>п</w:t>
      </w:r>
      <w:r>
        <w:t>ределения школьника.</w:t>
      </w:r>
    </w:p>
    <w:p w14:paraId="ED000000"/>
    <w:p w14:paraId="EE000000">
      <w:pPr>
        <w:ind/>
        <w:jc w:val="center"/>
        <w:rPr>
          <w:b w:val="1"/>
        </w:rPr>
      </w:pPr>
      <w:r>
        <w:rPr>
          <w:b w:val="1"/>
        </w:rPr>
        <w:t>Нормативно-правовое обеспечение программы.</w:t>
      </w:r>
    </w:p>
    <w:p w14:paraId="EF000000">
      <w:pPr>
        <w:pStyle w:val="Style_6"/>
        <w:spacing w:after="0" w:before="0"/>
        <w:ind/>
      </w:pPr>
      <w:r>
        <w:rPr>
          <w:rStyle w:val="Style_10_ch"/>
        </w:rPr>
        <w:t>- Закон РФ «Об образовании»;</w:t>
      </w:r>
    </w:p>
    <w:p w14:paraId="F0000000">
      <w:pPr>
        <w:pStyle w:val="Style_6"/>
        <w:spacing w:after="0" w:before="0"/>
        <w:ind/>
      </w:pPr>
      <w:r>
        <w:rPr>
          <w:rStyle w:val="Style_10_ch"/>
        </w:rPr>
        <w:t xml:space="preserve">-  Декларация прав ребенка; </w:t>
      </w:r>
    </w:p>
    <w:p w14:paraId="F1000000">
      <w:pPr>
        <w:pStyle w:val="Style_6"/>
        <w:spacing w:after="0" w:before="0"/>
        <w:ind/>
      </w:pPr>
      <w:r>
        <w:rPr>
          <w:rStyle w:val="Style_10_ch"/>
        </w:rPr>
        <w:t xml:space="preserve">- Конвенция о правах ребенка; </w:t>
      </w:r>
    </w:p>
    <w:p w14:paraId="F2000000">
      <w:pPr>
        <w:pStyle w:val="Style_6"/>
        <w:spacing w:after="0" w:before="0"/>
        <w:ind/>
      </w:pPr>
      <w:r>
        <w:rPr>
          <w:rStyle w:val="Style_10_ch"/>
        </w:rPr>
        <w:t xml:space="preserve">- Трудовой кодекс; </w:t>
      </w:r>
    </w:p>
    <w:p w14:paraId="F3000000">
      <w:pPr>
        <w:pStyle w:val="Style_6"/>
        <w:spacing w:after="0" w:before="0"/>
        <w:ind/>
      </w:pPr>
      <w:r>
        <w:rPr>
          <w:rStyle w:val="Style_10_ch"/>
        </w:rPr>
        <w:t xml:space="preserve">- Закон РФ «Об основных гарантиях прав ребенка в РФ»; </w:t>
      </w:r>
    </w:p>
    <w:p w14:paraId="F4000000">
      <w:pPr>
        <w:pStyle w:val="Style_6"/>
        <w:spacing w:after="0" w:before="0"/>
        <w:ind/>
      </w:pPr>
      <w:r>
        <w:rPr>
          <w:rStyle w:val="Style_10_ch"/>
        </w:rPr>
        <w:t xml:space="preserve">- ФГОС; </w:t>
      </w:r>
    </w:p>
    <w:p w14:paraId="F5000000">
      <w:pPr>
        <w:pStyle w:val="Style_6"/>
        <w:spacing w:after="0" w:before="0"/>
        <w:ind/>
        <w:rPr>
          <w:rStyle w:val="Style_10_ch"/>
        </w:rPr>
      </w:pPr>
      <w:r>
        <w:rPr>
          <w:rStyle w:val="Style_11_ch"/>
        </w:rPr>
        <w:t xml:space="preserve">- </w:t>
      </w:r>
      <w:r>
        <w:rPr>
          <w:rStyle w:val="Style_10_ch"/>
        </w:rPr>
        <w:t xml:space="preserve">Стратегия развития воспитания в РФ на период до 2025г. (Распоряжение Правительства РФ от 29 мая 2015 г. № 996-р); </w:t>
      </w:r>
    </w:p>
    <w:p w14:paraId="F6000000">
      <w:pPr>
        <w:pStyle w:val="Style_6"/>
        <w:spacing w:after="0" w:before="0"/>
        <w:ind/>
      </w:pPr>
      <w:r>
        <w:rPr>
          <w:rStyle w:val="Style_10_ch"/>
        </w:rPr>
        <w:t xml:space="preserve">- </w:t>
      </w:r>
      <w:r>
        <w:rPr>
          <w:rStyle w:val="Style_11_ch"/>
        </w:rPr>
        <w:t>Федеральный проект «Успех каждого ребенка» нацпроекта «Образование»</w:t>
      </w:r>
    </w:p>
    <w:p w14:paraId="F7000000">
      <w:r>
        <w:br/>
      </w:r>
    </w:p>
    <w:p w14:paraId="F8000000">
      <w:pPr>
        <w:spacing w:afterAutospacing="on" w:beforeAutospacing="on"/>
        <w:ind/>
      </w:pPr>
      <w:r>
        <w:t> </w:t>
      </w:r>
    </w:p>
    <w:p w14:paraId="F9000000">
      <w:pPr>
        <w:ind/>
        <w:jc w:val="both"/>
      </w:pPr>
    </w:p>
    <w:sectPr>
      <w:pgSz w:h="16838" w:orient="portrait" w:w="11906"/>
      <w:pgMar w:bottom="284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4"/>
    </w:rPr>
  </w:style>
  <w:style w:default="1" w:styleId="Style_12_ch" w:type="character">
    <w:name w:val="Normal"/>
    <w:link w:val="Style_12"/>
    <w:rPr>
      <w:sz w:val="24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8" w:type="paragraph">
    <w:name w:val="List Paragraph"/>
    <w:basedOn w:val="Style_12"/>
    <w:link w:val="Style_8_ch"/>
    <w:pPr>
      <w:spacing w:afterAutospacing="on" w:beforeAutospacing="on"/>
      <w:ind w:firstLine="0" w:left="720"/>
      <w:contextualSpacing w:val="1"/>
    </w:pPr>
    <w:rPr>
      <w:rFonts w:asciiTheme="minorAscii" w:hAnsiTheme="minorHAnsi"/>
      <w:sz w:val="22"/>
    </w:rPr>
  </w:style>
  <w:style w:styleId="Style_8_ch" w:type="character">
    <w:name w:val="List Paragraph"/>
    <w:basedOn w:val="Style_12_ch"/>
    <w:link w:val="Style_8"/>
    <w:rPr>
      <w:rFonts w:asciiTheme="minorAscii" w:hAnsiTheme="minorHAnsi"/>
      <w:sz w:val="22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3" w:type="paragraph">
    <w:name w:val="markedcontent"/>
    <w:basedOn w:val="Style_19"/>
    <w:link w:val="Style_3_ch"/>
  </w:style>
  <w:style w:styleId="Style_3_ch" w:type="character">
    <w:name w:val="markedcontent"/>
    <w:basedOn w:val="Style_19_ch"/>
    <w:link w:val="Style_3"/>
  </w:style>
  <w:style w:styleId="Style_1" w:type="paragraph">
    <w:name w:val="Strong"/>
    <w:basedOn w:val="Style_19"/>
    <w:link w:val="Style_1_ch"/>
    <w:rPr>
      <w:b w:val="1"/>
    </w:rPr>
  </w:style>
  <w:style w:styleId="Style_1_ch" w:type="character">
    <w:name w:val="Strong"/>
    <w:basedOn w:val="Style_19_ch"/>
    <w:link w:val="Style_1"/>
    <w:rPr>
      <w:b w:val="1"/>
    </w:rPr>
  </w:style>
  <w:style w:styleId="Style_20" w:type="paragraph">
    <w:name w:val="toc 3"/>
    <w:next w:val="Style_1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c4"/>
    <w:basedOn w:val="Style_19"/>
    <w:link w:val="Style_2_ch"/>
  </w:style>
  <w:style w:styleId="Style_2_ch" w:type="character">
    <w:name w:val="c4"/>
    <w:basedOn w:val="Style_19_ch"/>
    <w:link w:val="Style_2"/>
  </w:style>
  <w:style w:styleId="Style_21" w:type="paragraph">
    <w:name w:val="heading 5"/>
    <w:next w:val="Style_1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19"/>
    <w:link w:val="Style_23_ch"/>
    <w:rPr>
      <w:color w:val="0000FF"/>
      <w:u w:val="single"/>
    </w:rPr>
  </w:style>
  <w:style w:styleId="Style_23_ch" w:type="character">
    <w:name w:val="Hyperlink"/>
    <w:basedOn w:val="Style_19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5" w:type="paragraph">
    <w:name w:val="c0"/>
    <w:basedOn w:val="Style_12"/>
    <w:link w:val="Style_5_ch"/>
    <w:pPr>
      <w:spacing w:afterAutospacing="on" w:beforeAutospacing="on"/>
      <w:ind/>
    </w:pPr>
  </w:style>
  <w:style w:styleId="Style_5_ch" w:type="character">
    <w:name w:val="c0"/>
    <w:basedOn w:val="Style_12_ch"/>
    <w:link w:val="Style_5"/>
  </w:style>
  <w:style w:styleId="Style_27" w:type="paragraph">
    <w:name w:val="c5"/>
    <w:basedOn w:val="Style_19"/>
    <w:link w:val="Style_27_ch"/>
  </w:style>
  <w:style w:styleId="Style_27_ch" w:type="character">
    <w:name w:val="c5"/>
    <w:basedOn w:val="Style_19_ch"/>
    <w:link w:val="Style_27"/>
  </w:style>
  <w:style w:styleId="Style_7" w:type="paragraph">
    <w:name w:val="c13"/>
    <w:basedOn w:val="Style_19"/>
    <w:link w:val="Style_7_ch"/>
  </w:style>
  <w:style w:styleId="Style_7_ch" w:type="character">
    <w:name w:val="c13"/>
    <w:basedOn w:val="Style_19_ch"/>
    <w:link w:val="Style_7"/>
  </w:style>
  <w:style w:styleId="Style_28" w:type="paragraph">
    <w:name w:val="toc 9"/>
    <w:next w:val="Style_1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6" w:type="paragraph">
    <w:name w:val="c8"/>
    <w:basedOn w:val="Style_12"/>
    <w:link w:val="Style_6_ch"/>
    <w:pPr>
      <w:spacing w:afterAutospacing="on" w:beforeAutospacing="on"/>
      <w:ind/>
    </w:pPr>
  </w:style>
  <w:style w:styleId="Style_6_ch" w:type="character">
    <w:name w:val="c8"/>
    <w:basedOn w:val="Style_12_ch"/>
    <w:link w:val="Style_6"/>
  </w:style>
  <w:style w:styleId="Style_29" w:type="paragraph">
    <w:name w:val="toc 8"/>
    <w:next w:val="Style_1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rmal (Web)"/>
    <w:basedOn w:val="Style_12"/>
    <w:link w:val="Style_30_ch"/>
    <w:pPr>
      <w:spacing w:after="30" w:before="30"/>
      <w:ind/>
    </w:pPr>
    <w:rPr>
      <w:sz w:val="20"/>
    </w:rPr>
  </w:style>
  <w:style w:styleId="Style_30_ch" w:type="character">
    <w:name w:val="Normal (Web)"/>
    <w:basedOn w:val="Style_12_ch"/>
    <w:link w:val="Style_30"/>
    <w:rPr>
      <w:sz w:val="20"/>
    </w:rPr>
  </w:style>
  <w:style w:styleId="Style_9" w:type="paragraph">
    <w:name w:val="c3"/>
    <w:basedOn w:val="Style_19"/>
    <w:link w:val="Style_9_ch"/>
  </w:style>
  <w:style w:styleId="Style_9_ch" w:type="character">
    <w:name w:val="c3"/>
    <w:basedOn w:val="Style_19_ch"/>
    <w:link w:val="Style_9"/>
  </w:style>
  <w:style w:styleId="Style_31" w:type="paragraph">
    <w:name w:val="toc 5"/>
    <w:next w:val="Style_1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1" w:type="paragraph">
    <w:name w:val="c19"/>
    <w:basedOn w:val="Style_19"/>
    <w:link w:val="Style_11_ch"/>
  </w:style>
  <w:style w:styleId="Style_11_ch" w:type="character">
    <w:name w:val="c19"/>
    <w:basedOn w:val="Style_19_ch"/>
    <w:link w:val="Style_11"/>
  </w:style>
  <w:style w:styleId="Style_32" w:type="paragraph">
    <w:name w:val="Subtitle"/>
    <w:next w:val="Style_12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10" w:type="paragraph">
    <w:name w:val="c2"/>
    <w:basedOn w:val="Style_19"/>
    <w:link w:val="Style_10_ch"/>
  </w:style>
  <w:style w:styleId="Style_10_ch" w:type="character">
    <w:name w:val="c2"/>
    <w:basedOn w:val="Style_19_ch"/>
    <w:link w:val="Style_10"/>
  </w:style>
  <w:style w:styleId="Style_33" w:type="paragraph">
    <w:name w:val="Title"/>
    <w:next w:val="Style_1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1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c36"/>
    <w:basedOn w:val="Style_12"/>
    <w:link w:val="Style_36_ch"/>
    <w:pPr>
      <w:spacing w:afterAutospacing="on" w:beforeAutospacing="on"/>
      <w:ind/>
    </w:pPr>
  </w:style>
  <w:style w:styleId="Style_36_ch" w:type="character">
    <w:name w:val="c36"/>
    <w:basedOn w:val="Style_12_ch"/>
    <w:link w:val="Style_36"/>
  </w:style>
  <w:style w:styleId="Style_37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2024-10-14T11:37:13Z</dcterms:modified>
</cp:coreProperties>
</file>