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2C33" w14:textId="77777777" w:rsidR="00920C8F" w:rsidRPr="00920C8F" w:rsidRDefault="00920C8F" w:rsidP="00920C8F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920C8F">
        <w:rPr>
          <w:rFonts w:ascii="Calibri" w:eastAsia="Times New Roman" w:hAnsi="Calibri" w:cs="Times New Roman"/>
          <w:sz w:val="32"/>
          <w:szCs w:val="32"/>
          <w:lang w:eastAsia="ru-RU"/>
        </w:rPr>
        <w:t>Анализ  работы</w:t>
      </w:r>
    </w:p>
    <w:p w14:paraId="60E64F35" w14:textId="77777777" w:rsidR="00920C8F" w:rsidRPr="00920C8F" w:rsidRDefault="00920C8F" w:rsidP="00920C8F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920C8F">
        <w:rPr>
          <w:rFonts w:ascii="Calibri" w:eastAsia="Times New Roman" w:hAnsi="Calibri" w:cs="Times New Roman"/>
          <w:sz w:val="32"/>
          <w:szCs w:val="32"/>
          <w:lang w:eastAsia="ru-RU"/>
        </w:rPr>
        <w:t>М</w:t>
      </w:r>
      <w:r>
        <w:rPr>
          <w:rFonts w:ascii="Calibri" w:eastAsia="Times New Roman" w:hAnsi="Calibri" w:cs="Times New Roman"/>
          <w:sz w:val="32"/>
          <w:szCs w:val="32"/>
          <w:lang w:eastAsia="ru-RU"/>
        </w:rPr>
        <w:t>Б</w:t>
      </w:r>
      <w:r w:rsidRPr="00920C8F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ОУ </w:t>
      </w:r>
      <w:r>
        <w:rPr>
          <w:rFonts w:ascii="Calibri" w:eastAsia="Times New Roman" w:hAnsi="Calibri" w:cs="Times New Roman"/>
          <w:sz w:val="32"/>
          <w:szCs w:val="32"/>
          <w:lang w:eastAsia="ru-RU"/>
        </w:rPr>
        <w:t>«</w:t>
      </w:r>
      <w:r w:rsidRPr="00920C8F">
        <w:rPr>
          <w:rFonts w:ascii="Calibri" w:eastAsia="Times New Roman" w:hAnsi="Calibri" w:cs="Times New Roman"/>
          <w:sz w:val="32"/>
          <w:szCs w:val="32"/>
          <w:lang w:eastAsia="ru-RU"/>
        </w:rPr>
        <w:t>Чамеровская  средняя  общеобразовательная    школа</w:t>
      </w:r>
      <w:r>
        <w:rPr>
          <w:rFonts w:ascii="Calibri" w:eastAsia="Times New Roman" w:hAnsi="Calibri" w:cs="Times New Roman"/>
          <w:sz w:val="32"/>
          <w:szCs w:val="32"/>
          <w:lang w:eastAsia="ru-RU"/>
        </w:rPr>
        <w:t>»</w:t>
      </w:r>
    </w:p>
    <w:p w14:paraId="7E79844F" w14:textId="0A64F433" w:rsidR="00920C8F" w:rsidRPr="00920C8F" w:rsidRDefault="00E17C19" w:rsidP="00920C8F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sz w:val="32"/>
          <w:szCs w:val="32"/>
          <w:lang w:eastAsia="ru-RU"/>
        </w:rPr>
        <w:t>за  202</w:t>
      </w:r>
      <w:r w:rsidR="00465783">
        <w:rPr>
          <w:rFonts w:ascii="Calibri" w:eastAsia="Times New Roman" w:hAnsi="Calibri" w:cs="Times New Roman"/>
          <w:sz w:val="32"/>
          <w:szCs w:val="32"/>
          <w:lang w:eastAsia="ru-RU"/>
        </w:rPr>
        <w:t>4</w:t>
      </w:r>
      <w:r w:rsidR="00416038">
        <w:rPr>
          <w:rFonts w:ascii="Calibri" w:eastAsia="Times New Roman" w:hAnsi="Calibri" w:cs="Times New Roman"/>
          <w:sz w:val="32"/>
          <w:szCs w:val="32"/>
          <w:lang w:eastAsia="ru-RU"/>
        </w:rPr>
        <w:t>-202</w:t>
      </w:r>
      <w:r w:rsidR="00465783">
        <w:rPr>
          <w:rFonts w:ascii="Calibri" w:eastAsia="Times New Roman" w:hAnsi="Calibri" w:cs="Times New Roman"/>
          <w:sz w:val="32"/>
          <w:szCs w:val="32"/>
          <w:lang w:eastAsia="ru-RU"/>
        </w:rPr>
        <w:t>5</w:t>
      </w:r>
      <w:r w:rsidR="00920C8F" w:rsidRPr="00920C8F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учебный  год.</w:t>
      </w:r>
    </w:p>
    <w:p w14:paraId="16D5C5A9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 xml:space="preserve">     В  работе  с учащимися школа  руководствуется Законом  РФ « Об  образовании,  Типовым  положением об ОУ, Уставом  школы и другими   нормативно   правовыми  документами.</w:t>
      </w:r>
    </w:p>
    <w:p w14:paraId="220C9AB8" w14:textId="2854110D" w:rsidR="00920C8F" w:rsidRPr="00920C8F" w:rsidRDefault="004575D0" w:rsidP="00920C8F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Учебный план  школы на  202</w:t>
      </w:r>
      <w:r w:rsidR="00010F4A">
        <w:rPr>
          <w:rFonts w:ascii="Calibri" w:eastAsia="Times New Roman" w:hAnsi="Calibri" w:cs="Times New Roman"/>
          <w:lang w:eastAsia="ru-RU"/>
        </w:rPr>
        <w:t>4</w:t>
      </w:r>
      <w:r>
        <w:rPr>
          <w:rFonts w:ascii="Calibri" w:eastAsia="Times New Roman" w:hAnsi="Calibri" w:cs="Times New Roman"/>
          <w:lang w:eastAsia="ru-RU"/>
        </w:rPr>
        <w:t>-202</w:t>
      </w:r>
      <w:r w:rsidR="00010F4A">
        <w:rPr>
          <w:rFonts w:ascii="Calibri" w:eastAsia="Times New Roman" w:hAnsi="Calibri" w:cs="Times New Roman"/>
          <w:lang w:eastAsia="ru-RU"/>
        </w:rPr>
        <w:t>5</w:t>
      </w:r>
      <w:r w:rsidR="00920C8F" w:rsidRPr="00920C8F">
        <w:rPr>
          <w:rFonts w:ascii="Calibri" w:eastAsia="Times New Roman" w:hAnsi="Calibri" w:cs="Times New Roman"/>
          <w:lang w:eastAsia="ru-RU"/>
        </w:rPr>
        <w:t xml:space="preserve"> учебный  год  был  составлен  на  основании  базисного  учебного  плана   и  сохраняет  в  необходимом  объёме   содержание   образования, являющееся обязательным   на  каждой  ступени  обучения.</w:t>
      </w:r>
    </w:p>
    <w:p w14:paraId="589852C5" w14:textId="199F22B2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 xml:space="preserve">    Уровень   учебной недельной нагрузки   на ученика  не  превышал  предельно  допустимого.  Часы школьного компонента  использовались  на  обеспечение   фундаментального   усвоения  базового  компонента  всеми  учащимися,  для  усвоения  основного   учебного материала   и  формирования   умений  и  навыков. 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школьника в учебную  деятельность с учетом его возможностей и способностей. Достижение этих целей обеспечивается поэтапным решением задач работы школы на каждой ступени обучения.</w:t>
      </w:r>
    </w:p>
    <w:p w14:paraId="66AC25CF" w14:textId="5D167CB9" w:rsidR="00884ADA" w:rsidRDefault="004575D0" w:rsidP="00920C8F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В 202</w:t>
      </w:r>
      <w:r w:rsidR="00010F4A">
        <w:rPr>
          <w:rFonts w:ascii="Calibri" w:eastAsia="Times New Roman" w:hAnsi="Calibri" w:cs="Times New Roman"/>
          <w:lang w:eastAsia="ru-RU"/>
        </w:rPr>
        <w:t>4</w:t>
      </w:r>
      <w:r>
        <w:rPr>
          <w:rFonts w:ascii="Calibri" w:eastAsia="Times New Roman" w:hAnsi="Calibri" w:cs="Times New Roman"/>
          <w:lang w:eastAsia="ru-RU"/>
        </w:rPr>
        <w:t xml:space="preserve"> – 202</w:t>
      </w:r>
      <w:r w:rsidR="00010F4A">
        <w:rPr>
          <w:rFonts w:ascii="Calibri" w:eastAsia="Times New Roman" w:hAnsi="Calibri" w:cs="Times New Roman"/>
          <w:lang w:eastAsia="ru-RU"/>
        </w:rPr>
        <w:t>5</w:t>
      </w:r>
      <w:r w:rsidR="00920C8F" w:rsidRPr="00920C8F">
        <w:rPr>
          <w:rFonts w:ascii="Calibri" w:eastAsia="Times New Roman" w:hAnsi="Calibri" w:cs="Times New Roman"/>
          <w:lang w:eastAsia="ru-RU"/>
        </w:rPr>
        <w:t xml:space="preserve"> учебном году школа работала в режиме 5-дневной учебной недели, занимались 11 классов,  на начало го</w:t>
      </w:r>
      <w:r w:rsidR="009C1E37">
        <w:rPr>
          <w:rFonts w:ascii="Calibri" w:eastAsia="Times New Roman" w:hAnsi="Calibri" w:cs="Times New Roman"/>
          <w:lang w:eastAsia="ru-RU"/>
        </w:rPr>
        <w:t>д</w:t>
      </w:r>
      <w:r w:rsidR="00416038">
        <w:rPr>
          <w:rFonts w:ascii="Calibri" w:eastAsia="Times New Roman" w:hAnsi="Calibri" w:cs="Times New Roman"/>
          <w:lang w:eastAsia="ru-RU"/>
        </w:rPr>
        <w:t>а   обучающихс</w:t>
      </w:r>
      <w:r>
        <w:rPr>
          <w:rFonts w:ascii="Calibri" w:eastAsia="Times New Roman" w:hAnsi="Calibri" w:cs="Times New Roman"/>
          <w:lang w:eastAsia="ru-RU"/>
        </w:rPr>
        <w:t>я  было 5</w:t>
      </w:r>
      <w:r w:rsidR="00010F4A">
        <w:rPr>
          <w:rFonts w:ascii="Calibri" w:eastAsia="Times New Roman" w:hAnsi="Calibri" w:cs="Times New Roman"/>
          <w:lang w:eastAsia="ru-RU"/>
        </w:rPr>
        <w:t>7</w:t>
      </w:r>
      <w:r>
        <w:rPr>
          <w:rFonts w:ascii="Calibri" w:eastAsia="Times New Roman" w:hAnsi="Calibri" w:cs="Times New Roman"/>
          <w:lang w:eastAsia="ru-RU"/>
        </w:rPr>
        <w:t xml:space="preserve"> , на конец года 5</w:t>
      </w:r>
      <w:r w:rsidR="00010F4A">
        <w:rPr>
          <w:rFonts w:ascii="Calibri" w:eastAsia="Times New Roman" w:hAnsi="Calibri" w:cs="Times New Roman"/>
          <w:lang w:eastAsia="ru-RU"/>
        </w:rPr>
        <w:t>8</w:t>
      </w:r>
      <w:r w:rsidR="009C1E37">
        <w:rPr>
          <w:rFonts w:ascii="Calibri" w:eastAsia="Times New Roman" w:hAnsi="Calibri" w:cs="Times New Roman"/>
          <w:lang w:eastAsia="ru-RU"/>
        </w:rPr>
        <w:t xml:space="preserve"> </w:t>
      </w:r>
      <w:r w:rsidR="00822CC1">
        <w:rPr>
          <w:rFonts w:ascii="Calibri" w:eastAsia="Times New Roman" w:hAnsi="Calibri" w:cs="Times New Roman"/>
          <w:lang w:eastAsia="ru-RU"/>
        </w:rPr>
        <w:t>обучающ</w:t>
      </w:r>
      <w:r w:rsidR="0087106F">
        <w:rPr>
          <w:rFonts w:ascii="Calibri" w:eastAsia="Times New Roman" w:hAnsi="Calibri" w:cs="Times New Roman"/>
          <w:lang w:eastAsia="ru-RU"/>
        </w:rPr>
        <w:t xml:space="preserve">ихся. </w:t>
      </w:r>
    </w:p>
    <w:p w14:paraId="753352A8" w14:textId="441B65ED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Одной  из  основных  видов   деятельности школы является предупреждение неуспеваемости учащихся</w:t>
      </w:r>
      <w:r w:rsidR="00884ADA">
        <w:rPr>
          <w:rFonts w:ascii="Calibri" w:eastAsia="Times New Roman" w:hAnsi="Calibri" w:cs="Times New Roman"/>
          <w:lang w:eastAsia="ru-RU"/>
        </w:rPr>
        <w:t xml:space="preserve">. </w:t>
      </w:r>
      <w:r w:rsidRPr="00920C8F">
        <w:rPr>
          <w:rFonts w:ascii="Calibri" w:eastAsia="Times New Roman" w:hAnsi="Calibri" w:cs="Times New Roman"/>
          <w:lang w:eastAsia="ru-RU"/>
        </w:rPr>
        <w:t xml:space="preserve"> Успевае</w:t>
      </w:r>
      <w:r w:rsidR="00884ADA">
        <w:rPr>
          <w:rFonts w:ascii="Calibri" w:eastAsia="Times New Roman" w:hAnsi="Calibri" w:cs="Times New Roman"/>
          <w:lang w:eastAsia="ru-RU"/>
        </w:rPr>
        <w:t>м</w:t>
      </w:r>
      <w:r w:rsidR="009C1E37">
        <w:rPr>
          <w:rFonts w:ascii="Calibri" w:eastAsia="Times New Roman" w:hAnsi="Calibri" w:cs="Times New Roman"/>
          <w:lang w:eastAsia="ru-RU"/>
        </w:rPr>
        <w:t xml:space="preserve">ость на конец года составила </w:t>
      </w:r>
      <w:r w:rsidR="00010F4A">
        <w:rPr>
          <w:rFonts w:ascii="Calibri" w:eastAsia="Times New Roman" w:hAnsi="Calibri" w:cs="Times New Roman"/>
          <w:lang w:eastAsia="ru-RU"/>
        </w:rPr>
        <w:t>100</w:t>
      </w:r>
      <w:r w:rsidR="009C1E37">
        <w:rPr>
          <w:rFonts w:ascii="Calibri" w:eastAsia="Times New Roman" w:hAnsi="Calibri" w:cs="Times New Roman"/>
          <w:lang w:eastAsia="ru-RU"/>
        </w:rPr>
        <w:t xml:space="preserve"> %, качество знаний </w:t>
      </w:r>
      <w:r w:rsidR="00010F4A">
        <w:rPr>
          <w:rFonts w:ascii="Calibri" w:eastAsia="Times New Roman" w:hAnsi="Calibri" w:cs="Times New Roman"/>
          <w:lang w:eastAsia="ru-RU"/>
        </w:rPr>
        <w:t xml:space="preserve">повысилось </w:t>
      </w:r>
      <w:r w:rsidR="009B58F9">
        <w:rPr>
          <w:rFonts w:ascii="Calibri" w:eastAsia="Times New Roman" w:hAnsi="Calibri" w:cs="Times New Roman"/>
          <w:lang w:eastAsia="ru-RU"/>
        </w:rPr>
        <w:t xml:space="preserve">на </w:t>
      </w:r>
      <w:r w:rsidR="00010F4A">
        <w:rPr>
          <w:rFonts w:ascii="Calibri" w:eastAsia="Times New Roman" w:hAnsi="Calibri" w:cs="Times New Roman"/>
          <w:lang w:eastAsia="ru-RU"/>
        </w:rPr>
        <w:t xml:space="preserve">4 </w:t>
      </w:r>
      <w:r w:rsidR="00416038">
        <w:rPr>
          <w:rFonts w:ascii="Calibri" w:eastAsia="Times New Roman" w:hAnsi="Calibri" w:cs="Times New Roman"/>
          <w:lang w:eastAsia="ru-RU"/>
        </w:rPr>
        <w:t xml:space="preserve">%,  что  составило  </w:t>
      </w:r>
      <w:r w:rsidR="00010F4A">
        <w:rPr>
          <w:rFonts w:ascii="Calibri" w:eastAsia="Times New Roman" w:hAnsi="Calibri" w:cs="Times New Roman"/>
          <w:lang w:eastAsia="ru-RU"/>
        </w:rPr>
        <w:t xml:space="preserve">33 </w:t>
      </w:r>
      <w:r w:rsidRPr="00920C8F">
        <w:rPr>
          <w:rFonts w:ascii="Calibri" w:eastAsia="Times New Roman" w:hAnsi="Calibri" w:cs="Times New Roman"/>
          <w:lang w:eastAsia="ru-RU"/>
        </w:rPr>
        <w:t xml:space="preserve">%.   </w:t>
      </w:r>
    </w:p>
    <w:p w14:paraId="4CF6FCC7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Формы организации учебного процесса:</w:t>
      </w:r>
    </w:p>
    <w:p w14:paraId="3A4C40F9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уроки (классно-урочная система);</w:t>
      </w:r>
    </w:p>
    <w:p w14:paraId="1A6572C4" w14:textId="2E9EA57D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индивидуальное   обучение</w:t>
      </w:r>
      <w:r w:rsidR="00010F4A">
        <w:rPr>
          <w:rFonts w:ascii="Calibri" w:eastAsia="Times New Roman" w:hAnsi="Calibri" w:cs="Times New Roman"/>
          <w:lang w:eastAsia="ru-RU"/>
        </w:rPr>
        <w:t xml:space="preserve"> </w:t>
      </w:r>
      <w:r w:rsidR="008611A5">
        <w:rPr>
          <w:rFonts w:ascii="Calibri" w:eastAsia="Times New Roman" w:hAnsi="Calibri" w:cs="Times New Roman"/>
          <w:lang w:eastAsia="ru-RU"/>
        </w:rPr>
        <w:t>детей с ОВЗ;</w:t>
      </w:r>
    </w:p>
    <w:p w14:paraId="40F088AB" w14:textId="7DC0172F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олимпиады, конкурсы</w:t>
      </w:r>
      <w:r w:rsidR="008611A5">
        <w:rPr>
          <w:rFonts w:ascii="Calibri" w:eastAsia="Times New Roman" w:hAnsi="Calibri" w:cs="Times New Roman"/>
          <w:lang w:eastAsia="ru-RU"/>
        </w:rPr>
        <w:t>, ВПР</w:t>
      </w:r>
      <w:r w:rsidR="00010F4A">
        <w:rPr>
          <w:rFonts w:ascii="Calibri" w:eastAsia="Times New Roman" w:hAnsi="Calibri" w:cs="Times New Roman"/>
          <w:lang w:eastAsia="ru-RU"/>
        </w:rPr>
        <w:t>, мониторинги;</w:t>
      </w:r>
    </w:p>
    <w:p w14:paraId="66B7DC30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открытые уроки;</w:t>
      </w:r>
    </w:p>
    <w:p w14:paraId="368715FF" w14:textId="2E9E633E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элективные   курсы.</w:t>
      </w:r>
    </w:p>
    <w:p w14:paraId="7763BB70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Учебный план на прошедший учебный год выполнен, учебные программы пройдены,  учебные планы индивидуального обучения выполнены. Основными элементами контроля учебно-воспитательного процесса в прошедшем  учебном  году  были:</w:t>
      </w:r>
    </w:p>
    <w:p w14:paraId="481AB5CB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выполнение всеобуча;</w:t>
      </w:r>
    </w:p>
    <w:p w14:paraId="43BCFB32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качество ведения школьной документации;</w:t>
      </w:r>
    </w:p>
    <w:p w14:paraId="43FD8DD2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участие  в  мониторинге  качества  знаний  по математике  и  русскому  языку;</w:t>
      </w:r>
    </w:p>
    <w:p w14:paraId="71369744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lastRenderedPageBreak/>
        <w:t>- выполнение учебных программ и предусмотренного минимума письменных работ;</w:t>
      </w:r>
    </w:p>
    <w:p w14:paraId="5655EDB5" w14:textId="77777777" w:rsidR="00920C8F" w:rsidRPr="00920C8F" w:rsidRDefault="009C1E37" w:rsidP="00920C8F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- подготовка к </w:t>
      </w:r>
      <w:r w:rsidR="00920C8F" w:rsidRPr="00920C8F">
        <w:rPr>
          <w:rFonts w:ascii="Calibri" w:eastAsia="Times New Roman" w:hAnsi="Calibri" w:cs="Times New Roman"/>
          <w:lang w:eastAsia="ru-RU"/>
        </w:rPr>
        <w:t>провед</w:t>
      </w:r>
      <w:r>
        <w:rPr>
          <w:rFonts w:ascii="Calibri" w:eastAsia="Times New Roman" w:hAnsi="Calibri" w:cs="Times New Roman"/>
          <w:lang w:eastAsia="ru-RU"/>
        </w:rPr>
        <w:t>ению</w:t>
      </w:r>
      <w:r w:rsidR="009B58F9">
        <w:rPr>
          <w:rFonts w:ascii="Calibri" w:eastAsia="Times New Roman" w:hAnsi="Calibri" w:cs="Times New Roman"/>
          <w:lang w:eastAsia="ru-RU"/>
        </w:rPr>
        <w:t xml:space="preserve"> итоговой аттестации в</w:t>
      </w:r>
      <w:r w:rsidR="00152D6B">
        <w:rPr>
          <w:rFonts w:ascii="Calibri" w:eastAsia="Times New Roman" w:hAnsi="Calibri" w:cs="Times New Roman"/>
          <w:lang w:eastAsia="ru-RU"/>
        </w:rPr>
        <w:t xml:space="preserve"> форме (ОГЭ</w:t>
      </w:r>
      <w:r w:rsidR="00920C8F" w:rsidRPr="00920C8F">
        <w:rPr>
          <w:rFonts w:ascii="Calibri" w:eastAsia="Times New Roman" w:hAnsi="Calibri" w:cs="Times New Roman"/>
          <w:lang w:eastAsia="ru-RU"/>
        </w:rPr>
        <w:t>) и в форме ЕГЭ за курс основной и средней школы;</w:t>
      </w:r>
    </w:p>
    <w:p w14:paraId="398D2912" w14:textId="77777777" w:rsid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выполнение решений пед</w:t>
      </w:r>
      <w:r w:rsidR="00822CC1">
        <w:rPr>
          <w:rFonts w:ascii="Calibri" w:eastAsia="Times New Roman" w:hAnsi="Calibri" w:cs="Times New Roman"/>
          <w:lang w:eastAsia="ru-RU"/>
        </w:rPr>
        <w:t>агогических советов и совещаний;</w:t>
      </w:r>
    </w:p>
    <w:p w14:paraId="776D7C17" w14:textId="03B383C1" w:rsidR="00822CC1" w:rsidRDefault="00822CC1" w:rsidP="00920C8F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- проведение ВПР</w:t>
      </w:r>
      <w:r w:rsidR="004858A7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="00884ADA">
        <w:rPr>
          <w:rFonts w:ascii="Calibri" w:eastAsia="Times New Roman" w:hAnsi="Calibri" w:cs="Times New Roman"/>
          <w:lang w:eastAsia="ru-RU"/>
        </w:rPr>
        <w:t xml:space="preserve">в </w:t>
      </w:r>
      <w:r w:rsidR="00152D6B">
        <w:rPr>
          <w:rFonts w:ascii="Calibri" w:eastAsia="Times New Roman" w:hAnsi="Calibri" w:cs="Times New Roman"/>
          <w:lang w:eastAsia="ru-RU"/>
        </w:rPr>
        <w:t>4</w:t>
      </w:r>
      <w:r w:rsidR="00884ADA">
        <w:rPr>
          <w:rFonts w:ascii="Calibri" w:eastAsia="Times New Roman" w:hAnsi="Calibri" w:cs="Times New Roman"/>
          <w:lang w:eastAsia="ru-RU"/>
        </w:rPr>
        <w:t>, 5, 6, 7</w:t>
      </w:r>
      <w:r w:rsidR="009B58F9">
        <w:rPr>
          <w:rFonts w:ascii="Calibri" w:eastAsia="Times New Roman" w:hAnsi="Calibri" w:cs="Times New Roman"/>
          <w:lang w:eastAsia="ru-RU"/>
        </w:rPr>
        <w:t>,</w:t>
      </w:r>
      <w:r w:rsidR="004858A7">
        <w:rPr>
          <w:rFonts w:ascii="Calibri" w:eastAsia="Times New Roman" w:hAnsi="Calibri" w:cs="Times New Roman"/>
          <w:lang w:eastAsia="ru-RU"/>
        </w:rPr>
        <w:t xml:space="preserve"> </w:t>
      </w:r>
      <w:r w:rsidR="009B58F9">
        <w:rPr>
          <w:rFonts w:ascii="Calibri" w:eastAsia="Times New Roman" w:hAnsi="Calibri" w:cs="Times New Roman"/>
          <w:lang w:eastAsia="ru-RU"/>
        </w:rPr>
        <w:t>8</w:t>
      </w:r>
      <w:r w:rsidR="004858A7">
        <w:rPr>
          <w:rFonts w:ascii="Calibri" w:eastAsia="Times New Roman" w:hAnsi="Calibri" w:cs="Times New Roman"/>
          <w:lang w:eastAsia="ru-RU"/>
        </w:rPr>
        <w:t xml:space="preserve"> и 10</w:t>
      </w:r>
      <w:r w:rsidR="00884ADA">
        <w:rPr>
          <w:rFonts w:ascii="Calibri" w:eastAsia="Times New Roman" w:hAnsi="Calibri" w:cs="Times New Roman"/>
          <w:lang w:eastAsia="ru-RU"/>
        </w:rPr>
        <w:t xml:space="preserve"> классах</w:t>
      </w:r>
      <w:r w:rsidR="004575D0">
        <w:rPr>
          <w:rFonts w:ascii="Calibri" w:eastAsia="Times New Roman" w:hAnsi="Calibri" w:cs="Times New Roman"/>
          <w:lang w:eastAsia="ru-RU"/>
        </w:rPr>
        <w:t xml:space="preserve"> работы проводились </w:t>
      </w:r>
      <w:r w:rsidR="004858A7">
        <w:rPr>
          <w:rFonts w:ascii="Calibri" w:eastAsia="Times New Roman" w:hAnsi="Calibri" w:cs="Times New Roman"/>
          <w:lang w:eastAsia="ru-RU"/>
        </w:rPr>
        <w:t xml:space="preserve"> по 4-м предметам </w:t>
      </w:r>
      <w:r w:rsidR="004575D0">
        <w:rPr>
          <w:rFonts w:ascii="Calibri" w:eastAsia="Times New Roman" w:hAnsi="Calibri" w:cs="Times New Roman"/>
          <w:lang w:eastAsia="ru-RU"/>
        </w:rPr>
        <w:t>в апреле 202</w:t>
      </w:r>
      <w:r w:rsidR="004858A7">
        <w:rPr>
          <w:rFonts w:ascii="Calibri" w:eastAsia="Times New Roman" w:hAnsi="Calibri" w:cs="Times New Roman"/>
          <w:lang w:eastAsia="ru-RU"/>
        </w:rPr>
        <w:t>5</w:t>
      </w:r>
      <w:r w:rsidR="004575D0">
        <w:rPr>
          <w:rFonts w:ascii="Calibri" w:eastAsia="Times New Roman" w:hAnsi="Calibri" w:cs="Times New Roman"/>
          <w:lang w:eastAsia="ru-RU"/>
        </w:rPr>
        <w:t xml:space="preserve"> года</w:t>
      </w:r>
      <w:r w:rsidR="009C1E37">
        <w:rPr>
          <w:rFonts w:ascii="Calibri" w:eastAsia="Times New Roman" w:hAnsi="Calibri" w:cs="Times New Roman"/>
          <w:lang w:eastAsia="ru-RU"/>
        </w:rPr>
        <w:t>;</w:t>
      </w:r>
    </w:p>
    <w:p w14:paraId="3E3E756B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>Формы контроля</w:t>
      </w:r>
      <w:r w:rsidRPr="00920C8F">
        <w:rPr>
          <w:rFonts w:ascii="Calibri" w:eastAsia="Times New Roman" w:hAnsi="Calibri" w:cs="Times New Roman"/>
          <w:lang w:eastAsia="ru-RU"/>
        </w:rPr>
        <w:t>, используемые в школе:</w:t>
      </w:r>
    </w:p>
    <w:p w14:paraId="7D2B5578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классно-обобщающий контроль в 1 классе. Цель:  оценка уровня организации адаптационного периода в школе</w:t>
      </w:r>
      <w:r w:rsidR="009B58F9">
        <w:rPr>
          <w:rFonts w:ascii="Calibri" w:eastAsia="Times New Roman" w:hAnsi="Calibri" w:cs="Times New Roman"/>
          <w:lang w:eastAsia="ru-RU"/>
        </w:rPr>
        <w:t>;</w:t>
      </w:r>
    </w:p>
    <w:p w14:paraId="027AE75D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классно-обобщающий контроль в 5 классе (сентябрь-ноябрь), в 4 классе (март-апрель). Цель: оценка состояния работы по преемственности в обучении и воспитании учащихся 4-5 классов, готовность к переходу в среднее звено обучения.</w:t>
      </w:r>
    </w:p>
    <w:p w14:paraId="400A9D8C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обзорный контроль: состояние школьной документации; состояние учебных кабинетов; контроль тематического планирования;  составление  рабочих  программ по  предметам; выполнение учебных программ; выполнение программ   индивидуального обучения; организация итогового повторения учебного материала; работа с отстающими  учащимися.</w:t>
      </w:r>
    </w:p>
    <w:p w14:paraId="724AD7A1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административный контроль  уровня знаний и умений по предметам – стартовый контроль, рубежный контроль (по полугодиям), итоговый контроль.</w:t>
      </w:r>
    </w:p>
    <w:p w14:paraId="3C3F2F2E" w14:textId="77777777" w:rsidR="00920C8F" w:rsidRPr="00920C8F" w:rsidRDefault="009C1E37" w:rsidP="00920C8F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- административный контроль </w:t>
      </w:r>
      <w:r w:rsidR="00920C8F" w:rsidRPr="00920C8F">
        <w:rPr>
          <w:rFonts w:ascii="Calibri" w:eastAsia="Times New Roman" w:hAnsi="Calibri" w:cs="Times New Roman"/>
          <w:lang w:eastAsia="ru-RU"/>
        </w:rPr>
        <w:t xml:space="preserve">за состоянием преподавания  </w:t>
      </w:r>
      <w:r>
        <w:rPr>
          <w:rFonts w:ascii="Calibri" w:eastAsia="Times New Roman" w:hAnsi="Calibri" w:cs="Times New Roman"/>
          <w:lang w:eastAsia="ru-RU"/>
        </w:rPr>
        <w:t>отдель</w:t>
      </w:r>
      <w:r w:rsidR="004575D0">
        <w:rPr>
          <w:rFonts w:ascii="Calibri" w:eastAsia="Times New Roman" w:hAnsi="Calibri" w:cs="Times New Roman"/>
          <w:lang w:eastAsia="ru-RU"/>
        </w:rPr>
        <w:t>ных предметов (</w:t>
      </w:r>
      <w:r>
        <w:rPr>
          <w:rFonts w:ascii="Calibri" w:eastAsia="Times New Roman" w:hAnsi="Calibri" w:cs="Times New Roman"/>
          <w:lang w:eastAsia="ru-RU"/>
        </w:rPr>
        <w:t>информатика, математика, физическая культура, музыка, ИЗО, технология)</w:t>
      </w:r>
      <w:r w:rsidR="00920C8F" w:rsidRPr="00920C8F">
        <w:rPr>
          <w:rFonts w:ascii="Calibri" w:eastAsia="Times New Roman" w:hAnsi="Calibri" w:cs="Times New Roman"/>
          <w:lang w:eastAsia="ru-RU"/>
        </w:rPr>
        <w:t>.</w:t>
      </w:r>
    </w:p>
    <w:p w14:paraId="5F01BC92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b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>Методы контроля:</w:t>
      </w:r>
    </w:p>
    <w:p w14:paraId="60AC041B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наблюдение (посещение уроков);</w:t>
      </w:r>
    </w:p>
    <w:p w14:paraId="42265C32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изучение документации;</w:t>
      </w:r>
    </w:p>
    <w:p w14:paraId="54ABC294" w14:textId="77777777" w:rsidR="00920C8F" w:rsidRPr="00920C8F" w:rsidRDefault="00920C8F" w:rsidP="00920C8F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проверка знаний (контрольные работы);</w:t>
      </w:r>
    </w:p>
    <w:p w14:paraId="5C548E7E" w14:textId="77777777" w:rsidR="00920C8F" w:rsidRPr="00920C8F" w:rsidRDefault="00920C8F" w:rsidP="009C1E37">
      <w:pPr>
        <w:jc w:val="both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- м</w:t>
      </w:r>
      <w:r w:rsidR="009C1E37">
        <w:rPr>
          <w:rFonts w:ascii="Calibri" w:eastAsia="Times New Roman" w:hAnsi="Calibri" w:cs="Times New Roman"/>
          <w:lang w:eastAsia="ru-RU"/>
        </w:rPr>
        <w:t>ониторинг     качества  знаний.</w:t>
      </w:r>
    </w:p>
    <w:p w14:paraId="32EB52BD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Анализ   состояния  качества  знаний, умений  и  навыков.</w:t>
      </w:r>
    </w:p>
    <w:p w14:paraId="08D1E3C5" w14:textId="1DEEC011" w:rsidR="00920C8F" w:rsidRPr="00920C8F" w:rsidRDefault="004575D0" w:rsidP="00920C8F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Из  5</w:t>
      </w:r>
      <w:r w:rsidR="004858A7">
        <w:rPr>
          <w:rFonts w:ascii="Calibri" w:eastAsia="Times New Roman" w:hAnsi="Calibri" w:cs="Times New Roman"/>
          <w:lang w:eastAsia="ru-RU"/>
        </w:rPr>
        <w:t>8</w:t>
      </w:r>
      <w:r w:rsidR="00920C8F" w:rsidRPr="00920C8F">
        <w:rPr>
          <w:rFonts w:ascii="Calibri" w:eastAsia="Times New Roman" w:hAnsi="Calibri" w:cs="Times New Roman"/>
          <w:lang w:eastAsia="ru-RU"/>
        </w:rPr>
        <w:t xml:space="preserve"> обучающихся пе</w:t>
      </w:r>
      <w:r w:rsidR="002858C3">
        <w:rPr>
          <w:rFonts w:ascii="Calibri" w:eastAsia="Times New Roman" w:hAnsi="Calibri" w:cs="Times New Roman"/>
          <w:lang w:eastAsia="ru-RU"/>
        </w:rPr>
        <w:t>р</w:t>
      </w:r>
      <w:r>
        <w:rPr>
          <w:rFonts w:ascii="Calibri" w:eastAsia="Times New Roman" w:hAnsi="Calibri" w:cs="Times New Roman"/>
          <w:lang w:eastAsia="ru-RU"/>
        </w:rPr>
        <w:t xml:space="preserve">еведены в следующий  класс </w:t>
      </w:r>
      <w:r w:rsidR="004858A7">
        <w:rPr>
          <w:rFonts w:ascii="Calibri" w:eastAsia="Times New Roman" w:hAnsi="Calibri" w:cs="Times New Roman"/>
          <w:lang w:eastAsia="ru-RU"/>
        </w:rPr>
        <w:t>48</w:t>
      </w:r>
      <w:r w:rsidR="009C1E37">
        <w:rPr>
          <w:rFonts w:ascii="Calibri" w:eastAsia="Times New Roman" w:hAnsi="Calibri" w:cs="Times New Roman"/>
          <w:lang w:eastAsia="ru-RU"/>
        </w:rPr>
        <w:t>,</w:t>
      </w:r>
      <w:r w:rsidR="004858A7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>1</w:t>
      </w:r>
      <w:r w:rsidR="004858A7">
        <w:rPr>
          <w:rFonts w:ascii="Calibri" w:eastAsia="Times New Roman" w:hAnsi="Calibri" w:cs="Times New Roman"/>
          <w:lang w:eastAsia="ru-RU"/>
        </w:rPr>
        <w:t>9</w:t>
      </w:r>
      <w:r w:rsidR="009B58F9">
        <w:rPr>
          <w:rFonts w:ascii="Calibri" w:eastAsia="Times New Roman" w:hAnsi="Calibri" w:cs="Times New Roman"/>
          <w:lang w:eastAsia="ru-RU"/>
        </w:rPr>
        <w:t xml:space="preserve"> обучающихся (</w:t>
      </w:r>
      <w:r w:rsidR="004858A7">
        <w:rPr>
          <w:rFonts w:ascii="Calibri" w:eastAsia="Times New Roman" w:hAnsi="Calibri" w:cs="Times New Roman"/>
          <w:lang w:eastAsia="ru-RU"/>
        </w:rPr>
        <w:t>33</w:t>
      </w:r>
      <w:r w:rsidR="009B58F9">
        <w:rPr>
          <w:rFonts w:ascii="Calibri" w:eastAsia="Times New Roman" w:hAnsi="Calibri" w:cs="Times New Roman"/>
          <w:lang w:eastAsia="ru-RU"/>
        </w:rPr>
        <w:t xml:space="preserve">% </w:t>
      </w:r>
      <w:r w:rsidR="00920C8F" w:rsidRPr="00920C8F">
        <w:rPr>
          <w:rFonts w:ascii="Calibri" w:eastAsia="Times New Roman" w:hAnsi="Calibri" w:cs="Times New Roman"/>
          <w:lang w:eastAsia="ru-RU"/>
        </w:rPr>
        <w:t>)закончил</w:t>
      </w:r>
      <w:r w:rsidR="009B58F9">
        <w:rPr>
          <w:rFonts w:ascii="Calibri" w:eastAsia="Times New Roman" w:hAnsi="Calibri" w:cs="Times New Roman"/>
          <w:lang w:eastAsia="ru-RU"/>
        </w:rPr>
        <w:t>и  учебный  год  на  «4» и «5»., 1 обучающаяся из</w:t>
      </w:r>
      <w:r w:rsidR="00ED72BB">
        <w:rPr>
          <w:rFonts w:ascii="Calibri" w:eastAsia="Times New Roman" w:hAnsi="Calibri" w:cs="Times New Roman"/>
          <w:lang w:eastAsia="ru-RU"/>
        </w:rPr>
        <w:t xml:space="preserve"> </w:t>
      </w:r>
      <w:r w:rsidR="004858A7">
        <w:rPr>
          <w:rFonts w:ascii="Calibri" w:eastAsia="Times New Roman" w:hAnsi="Calibri" w:cs="Times New Roman"/>
          <w:lang w:eastAsia="ru-RU"/>
        </w:rPr>
        <w:t>4</w:t>
      </w:r>
      <w:r w:rsidR="00ED72BB">
        <w:rPr>
          <w:rFonts w:ascii="Calibri" w:eastAsia="Times New Roman" w:hAnsi="Calibri" w:cs="Times New Roman"/>
          <w:lang w:eastAsia="ru-RU"/>
        </w:rPr>
        <w:t xml:space="preserve"> класса закончила на «5</w:t>
      </w:r>
      <w:r w:rsidR="009B58F9">
        <w:rPr>
          <w:rFonts w:ascii="Calibri" w:eastAsia="Times New Roman" w:hAnsi="Calibri" w:cs="Times New Roman"/>
          <w:lang w:eastAsia="ru-RU"/>
        </w:rPr>
        <w:t>» (1%).</w:t>
      </w:r>
    </w:p>
    <w:p w14:paraId="771BBE80" w14:textId="38B70A66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Всего   посещено   уроков  учителей  школы</w:t>
      </w:r>
      <w:r w:rsidR="00487C38">
        <w:rPr>
          <w:rFonts w:ascii="Calibri" w:eastAsia="Times New Roman" w:hAnsi="Calibri" w:cs="Times New Roman"/>
          <w:lang w:eastAsia="ru-RU"/>
        </w:rPr>
        <w:t>,</w:t>
      </w:r>
      <w:r w:rsidRPr="00920C8F">
        <w:rPr>
          <w:rFonts w:ascii="Calibri" w:eastAsia="Times New Roman" w:hAnsi="Calibri" w:cs="Times New Roman"/>
          <w:lang w:eastAsia="ru-RU"/>
        </w:rPr>
        <w:t xml:space="preserve">  ЗУВР,</w:t>
      </w:r>
      <w:r w:rsidR="002858C3">
        <w:rPr>
          <w:rFonts w:ascii="Calibri" w:eastAsia="Times New Roman" w:hAnsi="Calibri" w:cs="Times New Roman"/>
          <w:lang w:eastAsia="ru-RU"/>
        </w:rPr>
        <w:t xml:space="preserve"> </w:t>
      </w:r>
      <w:r w:rsidR="00ED72BB">
        <w:rPr>
          <w:rFonts w:ascii="Calibri" w:eastAsia="Times New Roman" w:hAnsi="Calibri" w:cs="Times New Roman"/>
          <w:lang w:eastAsia="ru-RU"/>
        </w:rPr>
        <w:t xml:space="preserve">  1</w:t>
      </w:r>
      <w:r w:rsidR="004858A7">
        <w:rPr>
          <w:rFonts w:ascii="Calibri" w:eastAsia="Times New Roman" w:hAnsi="Calibri" w:cs="Times New Roman"/>
          <w:lang w:eastAsia="ru-RU"/>
        </w:rPr>
        <w:t>9</w:t>
      </w:r>
      <w:r w:rsidRPr="00920C8F">
        <w:rPr>
          <w:rFonts w:ascii="Calibri" w:eastAsia="Times New Roman" w:hAnsi="Calibri" w:cs="Times New Roman"/>
          <w:lang w:eastAsia="ru-RU"/>
        </w:rPr>
        <w:t xml:space="preserve">.     </w:t>
      </w:r>
    </w:p>
    <w:p w14:paraId="7E682EB4" w14:textId="77777777" w:rsidR="00270ADB" w:rsidRDefault="002858C3" w:rsidP="002858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</w:p>
    <w:p w14:paraId="7DD4B97B" w14:textId="77777777" w:rsidR="00270ADB" w:rsidRDefault="00270ADB" w:rsidP="002858C3">
      <w:pPr>
        <w:rPr>
          <w:sz w:val="18"/>
          <w:szCs w:val="18"/>
        </w:rPr>
      </w:pPr>
    </w:p>
    <w:p w14:paraId="64DC9AE5" w14:textId="77777777" w:rsidR="00270ADB" w:rsidRDefault="00270ADB" w:rsidP="00270ADB">
      <w:pPr>
        <w:rPr>
          <w:sz w:val="24"/>
          <w:szCs w:val="24"/>
        </w:rPr>
      </w:pPr>
    </w:p>
    <w:p w14:paraId="706E0E18" w14:textId="77777777" w:rsidR="009C1E37" w:rsidRDefault="009C1E37" w:rsidP="00270ADB">
      <w:pPr>
        <w:rPr>
          <w:sz w:val="24"/>
          <w:szCs w:val="24"/>
        </w:rPr>
      </w:pPr>
    </w:p>
    <w:p w14:paraId="491F98BE" w14:textId="77777777" w:rsidR="003536DE" w:rsidRPr="00725438" w:rsidRDefault="00270ADB" w:rsidP="00270AD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</w:t>
      </w:r>
      <w:r w:rsidR="003536DE">
        <w:rPr>
          <w:sz w:val="24"/>
          <w:szCs w:val="24"/>
        </w:rPr>
        <w:t>НАЧАЛЬНАЯ ШКОЛА</w:t>
      </w:r>
    </w:p>
    <w:p w14:paraId="5C338BC3" w14:textId="31240BDA" w:rsidR="00920C8F" w:rsidRPr="00ED72BB" w:rsidRDefault="00920C8F" w:rsidP="00ED72BB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 xml:space="preserve">В </w:t>
      </w:r>
      <w:r w:rsidR="00ED72BB">
        <w:rPr>
          <w:rFonts w:ascii="Calibri" w:eastAsia="Times New Roman" w:hAnsi="Calibri" w:cs="Times New Roman"/>
          <w:lang w:eastAsia="ru-RU"/>
        </w:rPr>
        <w:t xml:space="preserve">начальной  школе  обучались  </w:t>
      </w:r>
      <w:r w:rsidR="004858A7">
        <w:rPr>
          <w:rFonts w:ascii="Calibri" w:eastAsia="Times New Roman" w:hAnsi="Calibri" w:cs="Times New Roman"/>
          <w:lang w:eastAsia="ru-RU"/>
        </w:rPr>
        <w:t xml:space="preserve">22 </w:t>
      </w:r>
      <w:r w:rsidR="00725438">
        <w:rPr>
          <w:rFonts w:ascii="Calibri" w:eastAsia="Times New Roman" w:hAnsi="Calibri" w:cs="Times New Roman"/>
          <w:lang w:eastAsia="ru-RU"/>
        </w:rPr>
        <w:t xml:space="preserve">обучающихся </w:t>
      </w:r>
      <w:r w:rsidR="009F727F">
        <w:rPr>
          <w:rFonts w:ascii="Calibri" w:eastAsia="Times New Roman" w:hAnsi="Calibri" w:cs="Times New Roman"/>
          <w:lang w:eastAsia="ru-RU"/>
        </w:rPr>
        <w:t>(на начало</w:t>
      </w:r>
      <w:r w:rsidR="00725438">
        <w:rPr>
          <w:rFonts w:ascii="Calibri" w:eastAsia="Times New Roman" w:hAnsi="Calibri" w:cs="Times New Roman"/>
          <w:lang w:eastAsia="ru-RU"/>
        </w:rPr>
        <w:t xml:space="preserve"> </w:t>
      </w:r>
      <w:r w:rsidRPr="00920C8F">
        <w:rPr>
          <w:rFonts w:ascii="Calibri" w:eastAsia="Times New Roman" w:hAnsi="Calibri" w:cs="Times New Roman"/>
          <w:lang w:eastAsia="ru-RU"/>
        </w:rPr>
        <w:t>го</w:t>
      </w:r>
      <w:r w:rsidR="00725438">
        <w:rPr>
          <w:rFonts w:ascii="Calibri" w:eastAsia="Times New Roman" w:hAnsi="Calibri" w:cs="Times New Roman"/>
          <w:lang w:eastAsia="ru-RU"/>
        </w:rPr>
        <w:t>да</w:t>
      </w:r>
      <w:r w:rsidR="00ED72BB">
        <w:rPr>
          <w:rFonts w:ascii="Calibri" w:eastAsia="Times New Roman" w:hAnsi="Calibri" w:cs="Times New Roman"/>
          <w:lang w:eastAsia="ru-RU"/>
        </w:rPr>
        <w:t xml:space="preserve"> и на конец года</w:t>
      </w:r>
      <w:r w:rsidR="00725438">
        <w:rPr>
          <w:rFonts w:ascii="Calibri" w:eastAsia="Times New Roman" w:hAnsi="Calibri" w:cs="Times New Roman"/>
          <w:lang w:eastAsia="ru-RU"/>
        </w:rPr>
        <w:t>)</w:t>
      </w:r>
      <w:r w:rsidR="00ED72BB">
        <w:rPr>
          <w:rFonts w:ascii="Calibri" w:eastAsia="Times New Roman" w:hAnsi="Calibri" w:cs="Times New Roman"/>
          <w:lang w:eastAsia="ru-RU"/>
        </w:rPr>
        <w:t xml:space="preserve">, </w:t>
      </w:r>
      <w:r w:rsidR="009F727F">
        <w:rPr>
          <w:rFonts w:ascii="Calibri" w:eastAsia="Times New Roman" w:hAnsi="Calibri" w:cs="Times New Roman"/>
          <w:lang w:eastAsia="ru-RU"/>
        </w:rPr>
        <w:t xml:space="preserve"> </w:t>
      </w:r>
      <w:r w:rsidRPr="00920C8F">
        <w:rPr>
          <w:rFonts w:ascii="Calibri" w:eastAsia="Times New Roman" w:hAnsi="Calibri" w:cs="Times New Roman"/>
          <w:lang w:eastAsia="ru-RU"/>
        </w:rPr>
        <w:t xml:space="preserve"> На  «4» и</w:t>
      </w:r>
      <w:r w:rsidR="00725438">
        <w:rPr>
          <w:rFonts w:ascii="Calibri" w:eastAsia="Times New Roman" w:hAnsi="Calibri" w:cs="Times New Roman"/>
          <w:lang w:eastAsia="ru-RU"/>
        </w:rPr>
        <w:t xml:space="preserve"> </w:t>
      </w:r>
      <w:r w:rsidR="009F727F">
        <w:rPr>
          <w:rFonts w:ascii="Calibri" w:eastAsia="Times New Roman" w:hAnsi="Calibri" w:cs="Times New Roman"/>
          <w:lang w:eastAsia="ru-RU"/>
        </w:rPr>
        <w:t xml:space="preserve">«5»  закончили  учебный  год  </w:t>
      </w:r>
      <w:r w:rsidR="004858A7">
        <w:rPr>
          <w:rFonts w:ascii="Calibri" w:eastAsia="Times New Roman" w:hAnsi="Calibri" w:cs="Times New Roman"/>
          <w:lang w:eastAsia="ru-RU"/>
        </w:rPr>
        <w:t>10</w:t>
      </w:r>
      <w:r w:rsidR="00725438">
        <w:rPr>
          <w:rFonts w:ascii="Calibri" w:eastAsia="Times New Roman" w:hAnsi="Calibri" w:cs="Times New Roman"/>
          <w:lang w:eastAsia="ru-RU"/>
        </w:rPr>
        <w:t>, что  соответствует</w:t>
      </w:r>
      <w:r w:rsidR="00ED72BB">
        <w:rPr>
          <w:rFonts w:ascii="Calibri" w:eastAsia="Times New Roman" w:hAnsi="Calibri" w:cs="Times New Roman"/>
          <w:lang w:eastAsia="ru-RU"/>
        </w:rPr>
        <w:t xml:space="preserve">  4</w:t>
      </w:r>
      <w:r w:rsidR="004858A7">
        <w:rPr>
          <w:rFonts w:ascii="Calibri" w:eastAsia="Times New Roman" w:hAnsi="Calibri" w:cs="Times New Roman"/>
          <w:lang w:eastAsia="ru-RU"/>
        </w:rPr>
        <w:t>8</w:t>
      </w:r>
      <w:r w:rsidR="00ED72BB">
        <w:rPr>
          <w:rFonts w:ascii="Calibri" w:eastAsia="Times New Roman" w:hAnsi="Calibri" w:cs="Times New Roman"/>
          <w:lang w:eastAsia="ru-RU"/>
        </w:rPr>
        <w:t xml:space="preserve">%, что  на  </w:t>
      </w:r>
      <w:r w:rsidR="004858A7">
        <w:rPr>
          <w:rFonts w:ascii="Calibri" w:eastAsia="Times New Roman" w:hAnsi="Calibri" w:cs="Times New Roman"/>
          <w:lang w:eastAsia="ru-RU"/>
        </w:rPr>
        <w:t xml:space="preserve">4 </w:t>
      </w:r>
      <w:r w:rsidR="00266B41">
        <w:rPr>
          <w:rFonts w:ascii="Calibri" w:eastAsia="Times New Roman" w:hAnsi="Calibri" w:cs="Times New Roman"/>
          <w:lang w:eastAsia="ru-RU"/>
        </w:rPr>
        <w:t xml:space="preserve">%  </w:t>
      </w:r>
      <w:r w:rsidR="004858A7">
        <w:rPr>
          <w:rFonts w:ascii="Calibri" w:eastAsia="Times New Roman" w:hAnsi="Calibri" w:cs="Times New Roman"/>
          <w:lang w:eastAsia="ru-RU"/>
        </w:rPr>
        <w:t>выше</w:t>
      </w:r>
      <w:r w:rsidRPr="00920C8F">
        <w:rPr>
          <w:rFonts w:ascii="Calibri" w:eastAsia="Times New Roman" w:hAnsi="Calibri" w:cs="Times New Roman"/>
          <w:lang w:eastAsia="ru-RU"/>
        </w:rPr>
        <w:t xml:space="preserve">  прошлого  года. </w:t>
      </w:r>
    </w:p>
    <w:p w14:paraId="40859068" w14:textId="77777777" w:rsidR="00920C8F" w:rsidRPr="00920C8F" w:rsidRDefault="00920C8F" w:rsidP="00920C8F">
      <w:pPr>
        <w:jc w:val="center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>Результаты   качества  знаний  административных     контрольных   работ.</w:t>
      </w:r>
    </w:p>
    <w:p w14:paraId="5F01B414" w14:textId="77777777" w:rsidR="00266B41" w:rsidRPr="00920C8F" w:rsidRDefault="00920C8F" w:rsidP="00266B41">
      <w:pPr>
        <w:jc w:val="center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Русский  язык</w:t>
      </w:r>
    </w:p>
    <w:tbl>
      <w:tblPr>
        <w:tblStyle w:val="10"/>
        <w:tblW w:w="8475" w:type="dxa"/>
        <w:tblLook w:val="04A0" w:firstRow="1" w:lastRow="0" w:firstColumn="1" w:lastColumn="0" w:noHBand="0" w:noVBand="1"/>
      </w:tblPr>
      <w:tblGrid>
        <w:gridCol w:w="1348"/>
        <w:gridCol w:w="1167"/>
        <w:gridCol w:w="1128"/>
        <w:gridCol w:w="1282"/>
        <w:gridCol w:w="1134"/>
        <w:gridCol w:w="1200"/>
        <w:gridCol w:w="1216"/>
      </w:tblGrid>
      <w:tr w:rsidR="00266B41" w:rsidRPr="00920C8F" w14:paraId="0DBF61C1" w14:textId="77777777" w:rsidTr="00266B41">
        <w:trPr>
          <w:trHeight w:val="776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5C59" w14:textId="77777777" w:rsidR="00266B41" w:rsidRPr="00920C8F" w:rsidRDefault="00266B41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класс</w:t>
            </w:r>
          </w:p>
        </w:tc>
        <w:tc>
          <w:tcPr>
            <w:tcW w:w="2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1B08C" w14:textId="5E903CDD" w:rsidR="00266B41" w:rsidRPr="00920C8F" w:rsidRDefault="000141FC" w:rsidP="00AA31AF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4858A7">
              <w:rPr>
                <w:lang w:eastAsia="ru-RU"/>
              </w:rPr>
              <w:t>2</w:t>
            </w:r>
            <w:r>
              <w:rPr>
                <w:lang w:eastAsia="ru-RU"/>
              </w:rPr>
              <w:t>-202</w:t>
            </w:r>
            <w:r w:rsidR="004858A7">
              <w:rPr>
                <w:lang w:eastAsia="ru-RU"/>
              </w:rPr>
              <w:t>3</w:t>
            </w:r>
          </w:p>
          <w:p w14:paraId="770EF27A" w14:textId="77777777" w:rsidR="00266B41" w:rsidRPr="00920C8F" w:rsidRDefault="00266B41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 xml:space="preserve">начало              конец  </w:t>
            </w:r>
          </w:p>
          <w:p w14:paraId="137929D6" w14:textId="77777777" w:rsidR="00266B41" w:rsidRPr="00920C8F" w:rsidRDefault="00266B41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 года</w:t>
            </w:r>
          </w:p>
        </w:tc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69F6E" w14:textId="71C6F719" w:rsidR="00266B41" w:rsidRPr="00920C8F" w:rsidRDefault="000141FC" w:rsidP="00AA31AF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4858A7">
              <w:rPr>
                <w:lang w:eastAsia="ru-RU"/>
              </w:rPr>
              <w:t>3</w:t>
            </w:r>
            <w:r>
              <w:rPr>
                <w:lang w:eastAsia="ru-RU"/>
              </w:rPr>
              <w:t>-202</w:t>
            </w:r>
            <w:r w:rsidR="004858A7">
              <w:rPr>
                <w:lang w:eastAsia="ru-RU"/>
              </w:rPr>
              <w:t>4</w:t>
            </w:r>
          </w:p>
          <w:p w14:paraId="725F0AA3" w14:textId="77777777" w:rsidR="00266B41" w:rsidRPr="00920C8F" w:rsidRDefault="00266B41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 xml:space="preserve">начало              конец  </w:t>
            </w:r>
          </w:p>
          <w:p w14:paraId="4327FA96" w14:textId="77777777" w:rsidR="00266B41" w:rsidRPr="00920C8F" w:rsidRDefault="00266B41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 года</w:t>
            </w:r>
          </w:p>
        </w:tc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3191" w14:textId="3B715888" w:rsidR="00266B41" w:rsidRPr="00920C8F" w:rsidRDefault="000141FC" w:rsidP="00266B41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4858A7">
              <w:rPr>
                <w:lang w:eastAsia="ru-RU"/>
              </w:rPr>
              <w:t>4</w:t>
            </w:r>
            <w:r>
              <w:rPr>
                <w:lang w:eastAsia="ru-RU"/>
              </w:rPr>
              <w:t>-202</w:t>
            </w:r>
            <w:r w:rsidR="004858A7">
              <w:rPr>
                <w:lang w:eastAsia="ru-RU"/>
              </w:rPr>
              <w:t>5</w:t>
            </w:r>
          </w:p>
          <w:p w14:paraId="7B0B8926" w14:textId="77777777" w:rsidR="00266B41" w:rsidRPr="00920C8F" w:rsidRDefault="00266B41" w:rsidP="00266B41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 xml:space="preserve">начало              конец  </w:t>
            </w:r>
          </w:p>
          <w:p w14:paraId="04997237" w14:textId="77777777" w:rsidR="00266B41" w:rsidRDefault="00266B41" w:rsidP="00266B41">
            <w:pPr>
              <w:spacing w:after="160" w:line="256" w:lineRule="auto"/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 года</w:t>
            </w:r>
          </w:p>
        </w:tc>
      </w:tr>
      <w:tr w:rsidR="004858A7" w:rsidRPr="00920C8F" w14:paraId="7098AE4E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5DE51" w14:textId="77777777" w:rsidR="004858A7" w:rsidRPr="00920C8F" w:rsidRDefault="004858A7" w:rsidP="004858A7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FE7B8E" w14:textId="25B7E9ED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BDEC" w14:textId="1B95FCB8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40CE38" w14:textId="06423F86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3F8C2" w14:textId="368BB8F1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B1014" w14:textId="41330765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4B4CC" w14:textId="2C55FBA2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  <w:tr w:rsidR="004858A7" w:rsidRPr="00920C8F" w14:paraId="29879962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C905" w14:textId="77777777" w:rsidR="004858A7" w:rsidRPr="00920C8F" w:rsidRDefault="004858A7" w:rsidP="004858A7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2380D6" w14:textId="640CED97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582C" w14:textId="5F03B662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CD864D" w14:textId="2942D769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E441" w14:textId="044E932B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278DE" w14:textId="34566267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BAA" w14:textId="666B3CDF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  <w:tr w:rsidR="004858A7" w:rsidRPr="00920C8F" w14:paraId="571D7541" w14:textId="77777777" w:rsidTr="00AA31AF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40929" w14:textId="77777777" w:rsidR="004858A7" w:rsidRPr="00920C8F" w:rsidRDefault="004858A7" w:rsidP="004858A7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B04B73" w14:textId="2C78C976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67A6" w14:textId="30D57103" w:rsidR="004858A7" w:rsidRPr="00920C8F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D42238" w14:textId="557078B0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B327" w14:textId="56D2EE40" w:rsidR="004858A7" w:rsidRDefault="004858A7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2E631" w14:textId="7E19AD9C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A590" w14:textId="3C5C9591" w:rsidR="004858A7" w:rsidRDefault="00AA31AF" w:rsidP="004858A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</w:tr>
    </w:tbl>
    <w:p w14:paraId="202826B1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</w:p>
    <w:p w14:paraId="3F61133E" w14:textId="77777777" w:rsidR="00920C8F" w:rsidRPr="00920C8F" w:rsidRDefault="00920C8F" w:rsidP="00ED72BB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br w:type="textWrapping" w:clear="all"/>
        <w:t>Математика</w:t>
      </w:r>
    </w:p>
    <w:tbl>
      <w:tblPr>
        <w:tblStyle w:val="10"/>
        <w:tblW w:w="8777" w:type="dxa"/>
        <w:tblLook w:val="04A0" w:firstRow="1" w:lastRow="0" w:firstColumn="1" w:lastColumn="0" w:noHBand="0" w:noVBand="1"/>
      </w:tblPr>
      <w:tblGrid>
        <w:gridCol w:w="1367"/>
        <w:gridCol w:w="1276"/>
        <w:gridCol w:w="1236"/>
        <w:gridCol w:w="1315"/>
        <w:gridCol w:w="1134"/>
        <w:gridCol w:w="1293"/>
        <w:gridCol w:w="1156"/>
      </w:tblGrid>
      <w:tr w:rsidR="00044502" w:rsidRPr="00920C8F" w14:paraId="7E6221A7" w14:textId="77777777" w:rsidTr="00044502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BFB2E" w14:textId="77777777" w:rsidR="00044502" w:rsidRPr="00920C8F" w:rsidRDefault="00044502" w:rsidP="00920C8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класс</w:t>
            </w:r>
          </w:p>
        </w:tc>
        <w:tc>
          <w:tcPr>
            <w:tcW w:w="2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FDC64" w14:textId="63703CEE" w:rsidR="00044502" w:rsidRPr="00920C8F" w:rsidRDefault="000141FC" w:rsidP="00044502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A31AF">
              <w:rPr>
                <w:lang w:eastAsia="ru-RU"/>
              </w:rPr>
              <w:t>2</w:t>
            </w:r>
            <w:r>
              <w:rPr>
                <w:lang w:eastAsia="ru-RU"/>
              </w:rPr>
              <w:t>-202</w:t>
            </w:r>
            <w:r w:rsidR="00AA31AF">
              <w:rPr>
                <w:lang w:eastAsia="ru-RU"/>
              </w:rPr>
              <w:t>3</w:t>
            </w:r>
          </w:p>
          <w:p w14:paraId="16C6C983" w14:textId="77777777" w:rsidR="00044502" w:rsidRPr="00920C8F" w:rsidRDefault="00044502" w:rsidP="00044502">
            <w:pPr>
              <w:spacing w:after="160" w:line="256" w:lineRule="auto"/>
              <w:rPr>
                <w:lang w:eastAsia="ru-RU"/>
              </w:rPr>
            </w:pPr>
            <w:r w:rsidRPr="00920C8F">
              <w:rPr>
                <w:lang w:eastAsia="ru-RU"/>
              </w:rPr>
              <w:t>начало                    конец</w:t>
            </w:r>
          </w:p>
          <w:p w14:paraId="632D709E" w14:textId="77777777" w:rsidR="00044502" w:rsidRPr="00920C8F" w:rsidRDefault="00044502" w:rsidP="00044502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года</w:t>
            </w:r>
          </w:p>
        </w:tc>
        <w:tc>
          <w:tcPr>
            <w:tcW w:w="2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48EB" w14:textId="2C3581C4" w:rsidR="00044502" w:rsidRPr="00920C8F" w:rsidRDefault="000141FC" w:rsidP="00920C8F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A31AF">
              <w:rPr>
                <w:lang w:eastAsia="ru-RU"/>
              </w:rPr>
              <w:t>3</w:t>
            </w:r>
            <w:r>
              <w:rPr>
                <w:lang w:eastAsia="ru-RU"/>
              </w:rPr>
              <w:t>-202</w:t>
            </w:r>
            <w:r w:rsidR="00AA31AF">
              <w:rPr>
                <w:lang w:eastAsia="ru-RU"/>
              </w:rPr>
              <w:t>4</w:t>
            </w:r>
          </w:p>
          <w:p w14:paraId="6068524F" w14:textId="77777777" w:rsidR="00044502" w:rsidRPr="00920C8F" w:rsidRDefault="00044502" w:rsidP="00920C8F">
            <w:pPr>
              <w:spacing w:after="160" w:line="256" w:lineRule="auto"/>
              <w:rPr>
                <w:lang w:eastAsia="ru-RU"/>
              </w:rPr>
            </w:pPr>
            <w:r w:rsidRPr="00920C8F">
              <w:rPr>
                <w:lang w:eastAsia="ru-RU"/>
              </w:rPr>
              <w:t>начало                    конец</w:t>
            </w:r>
          </w:p>
          <w:p w14:paraId="1D2A92F8" w14:textId="77777777" w:rsidR="00044502" w:rsidRPr="00920C8F" w:rsidRDefault="00044502" w:rsidP="00920C8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года</w:t>
            </w:r>
          </w:p>
        </w:tc>
        <w:tc>
          <w:tcPr>
            <w:tcW w:w="2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E7A6" w14:textId="33C0B338" w:rsidR="00044502" w:rsidRPr="00920C8F" w:rsidRDefault="000141FC" w:rsidP="00044502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A31AF">
              <w:rPr>
                <w:lang w:eastAsia="ru-RU"/>
              </w:rPr>
              <w:t>4</w:t>
            </w:r>
            <w:r>
              <w:rPr>
                <w:lang w:eastAsia="ru-RU"/>
              </w:rPr>
              <w:t>-202</w:t>
            </w:r>
            <w:r w:rsidR="00AA31AF">
              <w:rPr>
                <w:lang w:eastAsia="ru-RU"/>
              </w:rPr>
              <w:t>5</w:t>
            </w:r>
          </w:p>
          <w:p w14:paraId="25477D95" w14:textId="77777777" w:rsidR="00044502" w:rsidRPr="00920C8F" w:rsidRDefault="00044502" w:rsidP="00044502">
            <w:pPr>
              <w:spacing w:after="160" w:line="256" w:lineRule="auto"/>
              <w:rPr>
                <w:lang w:eastAsia="ru-RU"/>
              </w:rPr>
            </w:pPr>
            <w:r w:rsidRPr="00920C8F">
              <w:rPr>
                <w:lang w:eastAsia="ru-RU"/>
              </w:rPr>
              <w:t>начало                    конец</w:t>
            </w:r>
          </w:p>
          <w:p w14:paraId="42A99266" w14:textId="77777777" w:rsidR="00044502" w:rsidRDefault="00044502" w:rsidP="00044502">
            <w:pPr>
              <w:spacing w:after="160" w:line="256" w:lineRule="auto"/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учебного года</w:t>
            </w:r>
          </w:p>
        </w:tc>
      </w:tr>
      <w:tr w:rsidR="00AA31AF" w:rsidRPr="00920C8F" w14:paraId="4FD892EB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1F244" w14:textId="77777777" w:rsidR="00AA31AF" w:rsidRPr="00920C8F" w:rsidRDefault="00AA31AF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7D213" w14:textId="58558E96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305A8" w14:textId="654BF7BE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6CE74D" w14:textId="03074E9F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27D0B" w14:textId="4A5FCFD3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B3E370" w14:textId="36C83C5F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34BA" w14:textId="13065BE6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  <w:tr w:rsidR="00AA31AF" w:rsidRPr="00920C8F" w14:paraId="0B1BBFB6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928EC" w14:textId="77777777" w:rsidR="00AA31AF" w:rsidRPr="00920C8F" w:rsidRDefault="00AA31AF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3C0A0" w14:textId="2E6C1967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17A43" w14:textId="0417550B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2C48C4" w14:textId="58B4B5FC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3462" w14:textId="27B65758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1681C0" w14:textId="02F2A8BF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56D4" w14:textId="67050353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</w:tr>
      <w:tr w:rsidR="00AA31AF" w:rsidRPr="00920C8F" w14:paraId="34E342CD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6618A" w14:textId="77777777" w:rsidR="00AA31AF" w:rsidRPr="00920C8F" w:rsidRDefault="00AA31AF" w:rsidP="00AA31AF">
            <w:pPr>
              <w:jc w:val="center"/>
              <w:rPr>
                <w:lang w:eastAsia="ru-RU"/>
              </w:rPr>
            </w:pPr>
            <w:r w:rsidRPr="00920C8F">
              <w:rPr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28BC5C" w14:textId="0E264B8F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C501" w14:textId="6E2D6824" w:rsidR="00AA31AF" w:rsidRPr="00920C8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6877F3" w14:textId="194199CC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E9525" w14:textId="04B5DDE3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3C8D8D" w14:textId="091C4DE7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1D48" w14:textId="02551FFE" w:rsidR="00AA31AF" w:rsidRDefault="00AA31AF" w:rsidP="00AA31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</w:tr>
    </w:tbl>
    <w:p w14:paraId="0D867EAE" w14:textId="77777777" w:rsidR="00920C8F" w:rsidRPr="00920C8F" w:rsidRDefault="00920C8F" w:rsidP="00ED72BB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14:paraId="23B07F96" w14:textId="16B91643" w:rsidR="00471364" w:rsidRPr="00920C8F" w:rsidRDefault="00920C8F" w:rsidP="00AA31AF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 xml:space="preserve"> Качество     знаний   по  русскому  языку   и  математике  </w:t>
      </w:r>
      <w:r w:rsidR="00471364">
        <w:rPr>
          <w:rFonts w:ascii="Calibri" w:eastAsia="Times New Roman" w:hAnsi="Calibri" w:cs="Times New Roman"/>
          <w:lang w:eastAsia="ru-RU"/>
        </w:rPr>
        <w:t>имеет   нестабильную  динамику.</w:t>
      </w:r>
    </w:p>
    <w:p w14:paraId="451B7456" w14:textId="77777777" w:rsidR="00920C8F" w:rsidRPr="00920C8F" w:rsidRDefault="00920C8F" w:rsidP="00920C8F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>Сравнительная  таблица  ито</w:t>
      </w:r>
      <w:r w:rsidR="003536DE">
        <w:rPr>
          <w:rFonts w:ascii="Calibri" w:eastAsia="Times New Roman" w:hAnsi="Calibri" w:cs="Times New Roman"/>
          <w:b/>
          <w:lang w:eastAsia="ru-RU"/>
        </w:rPr>
        <w:t>гов   окончания   учебных  лет (за последние 3 года)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20C8F" w:rsidRPr="00920C8F" w14:paraId="1CC24756" w14:textId="77777777" w:rsidTr="00920C8F">
        <w:tc>
          <w:tcPr>
            <w:tcW w:w="1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ACEB9" w14:textId="77777777" w:rsidR="00920C8F" w:rsidRPr="00920C8F" w:rsidRDefault="00920C8F" w:rsidP="00920C8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73FC" w14:textId="77777777" w:rsidR="00920C8F" w:rsidRPr="00920C8F" w:rsidRDefault="00920C8F" w:rsidP="00920C8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Русский  язык</w:t>
            </w:r>
          </w:p>
        </w:tc>
        <w:tc>
          <w:tcPr>
            <w:tcW w:w="4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37026" w14:textId="77777777" w:rsidR="00920C8F" w:rsidRPr="00920C8F" w:rsidRDefault="00920C8F" w:rsidP="00920C8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Математика</w:t>
            </w:r>
          </w:p>
        </w:tc>
      </w:tr>
      <w:tr w:rsidR="00AA31AF" w:rsidRPr="00920C8F" w14:paraId="418E3494" w14:textId="77777777" w:rsidTr="007F3E1E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76683" w14:textId="77777777" w:rsidR="00AA31AF" w:rsidRPr="00920C8F" w:rsidRDefault="00AA31AF" w:rsidP="00AA31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4993D" w14:textId="1D507CA4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2022 -2023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9757" w14:textId="2AD22D9E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2023 -2024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F12D" w14:textId="69C8FD7D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2024 -2025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1F589" w14:textId="73E1FC04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2022 -2023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465D" w14:textId="3F8E1BC4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2023 -2024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1D1A" w14:textId="49CC00D9" w:rsidR="00AA31AF" w:rsidRDefault="00AA31AF" w:rsidP="00AA31AF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2024 -2025</w:t>
            </w:r>
          </w:p>
        </w:tc>
      </w:tr>
      <w:tr w:rsidR="00AA31AF" w:rsidRPr="00920C8F" w14:paraId="2D1594E0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3EC35" w14:textId="77777777" w:rsidR="00AA31AF" w:rsidRPr="00920C8F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69F2" w14:textId="00BACCBF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47B2" w14:textId="7FBB694B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712980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56F54" w14:textId="6A2557C2" w:rsidR="00AA31AF" w:rsidRPr="00712980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A010" w14:textId="7AC5FBB5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68A4" w14:textId="0265C4A8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036E4F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4BD2" w14:textId="4741B6C2" w:rsidR="00AA31AF" w:rsidRPr="00036E4F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</w:tr>
      <w:tr w:rsidR="00AA31AF" w:rsidRPr="00920C8F" w14:paraId="30ACC412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D2A32" w14:textId="77777777" w:rsidR="00AA31AF" w:rsidRPr="00920C8F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8B52" w14:textId="194D705D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8362" w14:textId="53C36F1C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712980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2217" w14:textId="04E4F4B9" w:rsidR="00AA31AF" w:rsidRPr="00712980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9DE1" w14:textId="185645AB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8C31" w14:textId="153600A7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036E4F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0A45" w14:textId="7514B748" w:rsidR="00AA31AF" w:rsidRPr="00036E4F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</w:t>
            </w:r>
          </w:p>
        </w:tc>
      </w:tr>
      <w:tr w:rsidR="00AA31AF" w:rsidRPr="00920C8F" w14:paraId="3E7C4FAC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B98F" w14:textId="77777777" w:rsidR="00AA31AF" w:rsidRPr="00920C8F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86AE" w14:textId="4ADC635F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4920E" w14:textId="0B8A7199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712980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22EA" w14:textId="6219BA06" w:rsidR="00AA31AF" w:rsidRPr="00712980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405B" w14:textId="40BB6ECA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D9244" w14:textId="53C3D32C" w:rsidR="00AA31AF" w:rsidRPr="00471364" w:rsidRDefault="00AA31AF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036E4F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FED1" w14:textId="3995C923" w:rsidR="00AA31AF" w:rsidRPr="00036E4F" w:rsidRDefault="00090046" w:rsidP="00AA31A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</w:t>
            </w:r>
          </w:p>
        </w:tc>
      </w:tr>
    </w:tbl>
    <w:p w14:paraId="420958B8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</w:p>
    <w:p w14:paraId="7B9D5F82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Результаты    окончания  учебн</w:t>
      </w:r>
      <w:r w:rsidR="00062527">
        <w:rPr>
          <w:rFonts w:ascii="Calibri" w:eastAsia="Times New Roman" w:hAnsi="Calibri" w:cs="Times New Roman"/>
          <w:lang w:eastAsia="ru-RU"/>
        </w:rPr>
        <w:t>ого  года   имеют  положительную</w:t>
      </w:r>
      <w:r w:rsidRPr="00920C8F">
        <w:rPr>
          <w:rFonts w:ascii="Calibri" w:eastAsia="Times New Roman" w:hAnsi="Calibri" w:cs="Times New Roman"/>
          <w:lang w:eastAsia="ru-RU"/>
        </w:rPr>
        <w:t xml:space="preserve">  динамику.  Чем  старше  становятся  дети,  тем  ниже уровень  качества знаний  у  них.</w:t>
      </w:r>
    </w:p>
    <w:p w14:paraId="5F66082B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</w:p>
    <w:p w14:paraId="685442E5" w14:textId="6CB65B3A" w:rsidR="00920C8F" w:rsidRDefault="00A3273D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EDCC4D6" wp14:editId="4678019C">
            <wp:simplePos x="0" y="0"/>
            <wp:positionH relativeFrom="column">
              <wp:posOffset>1710690</wp:posOffset>
            </wp:positionH>
            <wp:positionV relativeFrom="paragraph">
              <wp:posOffset>213995</wp:posOffset>
            </wp:positionV>
            <wp:extent cx="1828800" cy="1355090"/>
            <wp:effectExtent l="0" t="0" r="0" b="0"/>
            <wp:wrapSquare wrapText="bothSides"/>
            <wp:docPr id="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8F" w:rsidRPr="00920C8F">
        <w:rPr>
          <w:rFonts w:ascii="Calibri" w:eastAsia="Times New Roman" w:hAnsi="Calibri" w:cs="Times New Roman"/>
          <w:lang w:eastAsia="ru-RU"/>
        </w:rPr>
        <w:t xml:space="preserve">                       </w:t>
      </w:r>
    </w:p>
    <w:p w14:paraId="2AD6B4F6" w14:textId="09E902A2" w:rsidR="00090046" w:rsidRDefault="00090046" w:rsidP="00920C8F">
      <w:pPr>
        <w:rPr>
          <w:rFonts w:ascii="Calibri" w:eastAsia="Times New Roman" w:hAnsi="Calibri" w:cs="Times New Roman"/>
          <w:lang w:eastAsia="ru-RU"/>
        </w:rPr>
      </w:pPr>
    </w:p>
    <w:p w14:paraId="4B16BC58" w14:textId="42445E5A" w:rsidR="00090046" w:rsidRDefault="00090046" w:rsidP="00920C8F">
      <w:pPr>
        <w:rPr>
          <w:rFonts w:ascii="Calibri" w:eastAsia="Times New Roman" w:hAnsi="Calibri" w:cs="Times New Roman"/>
          <w:lang w:eastAsia="ru-RU"/>
        </w:rPr>
      </w:pPr>
    </w:p>
    <w:p w14:paraId="53E46921" w14:textId="77777777" w:rsidR="00090046" w:rsidRPr="00920C8F" w:rsidRDefault="00090046" w:rsidP="00920C8F">
      <w:pPr>
        <w:rPr>
          <w:rFonts w:ascii="Calibri" w:eastAsia="Times New Roman" w:hAnsi="Calibri" w:cs="Times New Roman"/>
          <w:lang w:eastAsia="ru-RU"/>
        </w:rPr>
      </w:pPr>
    </w:p>
    <w:p w14:paraId="03972CE7" w14:textId="77777777" w:rsidR="00C0047D" w:rsidRDefault="00C0047D" w:rsidP="00920C8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59A247FF" w14:textId="77777777" w:rsidR="00A3273D" w:rsidRDefault="00A3273D" w:rsidP="00920C8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41B0F6AD" w14:textId="77777777" w:rsidR="00C0047D" w:rsidRDefault="00C0047D" w:rsidP="00920C8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3CF41A0C" w14:textId="77777777" w:rsidR="003536DE" w:rsidRDefault="003536DE" w:rsidP="003536D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ОСНОВНАЯ И СТАРШАЯ ШКОЛА</w:t>
      </w:r>
    </w:p>
    <w:p w14:paraId="7B9817F8" w14:textId="77777777" w:rsidR="00A3273D" w:rsidRDefault="00A3273D" w:rsidP="003536D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4DC8E97" w14:textId="366E4783" w:rsidR="00920C8F" w:rsidRPr="00920C8F" w:rsidRDefault="00920C8F" w:rsidP="00920C8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 xml:space="preserve">В  основной  школе  </w:t>
      </w:r>
      <w:r w:rsidR="00580686">
        <w:rPr>
          <w:rFonts w:ascii="Calibri" w:eastAsia="Times New Roman" w:hAnsi="Calibri" w:cs="Times New Roman"/>
          <w:lang w:eastAsia="ru-RU"/>
        </w:rPr>
        <w:t xml:space="preserve">на начало учебного года </w:t>
      </w:r>
      <w:r w:rsidRPr="00920C8F">
        <w:rPr>
          <w:rFonts w:ascii="Calibri" w:eastAsia="Times New Roman" w:hAnsi="Calibri" w:cs="Times New Roman"/>
          <w:lang w:eastAsia="ru-RU"/>
        </w:rPr>
        <w:t xml:space="preserve"> обучал</w:t>
      </w:r>
      <w:r w:rsidR="00A3273D">
        <w:rPr>
          <w:rFonts w:ascii="Calibri" w:eastAsia="Times New Roman" w:hAnsi="Calibri" w:cs="Times New Roman"/>
          <w:lang w:eastAsia="ru-RU"/>
        </w:rPr>
        <w:t>ся  3</w:t>
      </w:r>
      <w:r w:rsidR="00B97733">
        <w:rPr>
          <w:rFonts w:ascii="Calibri" w:eastAsia="Times New Roman" w:hAnsi="Calibri" w:cs="Times New Roman"/>
          <w:lang w:eastAsia="ru-RU"/>
        </w:rPr>
        <w:t>1</w:t>
      </w:r>
      <w:r w:rsidR="00A3273D">
        <w:rPr>
          <w:rFonts w:ascii="Calibri" w:eastAsia="Times New Roman" w:hAnsi="Calibri" w:cs="Times New Roman"/>
          <w:lang w:eastAsia="ru-RU"/>
        </w:rPr>
        <w:t xml:space="preserve"> учащихся, на конец года – 3</w:t>
      </w:r>
      <w:r w:rsidR="00B97733">
        <w:rPr>
          <w:rFonts w:ascii="Calibri" w:eastAsia="Times New Roman" w:hAnsi="Calibri" w:cs="Times New Roman"/>
          <w:lang w:eastAsia="ru-RU"/>
        </w:rPr>
        <w:t>1</w:t>
      </w:r>
      <w:r w:rsidR="00580686">
        <w:rPr>
          <w:rFonts w:ascii="Calibri" w:eastAsia="Times New Roman" w:hAnsi="Calibri" w:cs="Times New Roman"/>
          <w:lang w:eastAsia="ru-RU"/>
        </w:rPr>
        <w:t xml:space="preserve">. </w:t>
      </w:r>
      <w:r w:rsidR="00A3273D">
        <w:rPr>
          <w:rFonts w:ascii="Calibri" w:eastAsia="Times New Roman" w:hAnsi="Calibri" w:cs="Times New Roman"/>
          <w:lang w:eastAsia="ru-RU"/>
        </w:rPr>
        <w:t xml:space="preserve"> </w:t>
      </w:r>
      <w:r w:rsidRPr="00920C8F">
        <w:rPr>
          <w:rFonts w:ascii="Calibri" w:eastAsia="Times New Roman" w:hAnsi="Calibri" w:cs="Times New Roman"/>
          <w:lang w:eastAsia="ru-RU"/>
        </w:rPr>
        <w:t xml:space="preserve">На  </w:t>
      </w:r>
      <w:r w:rsidR="00A3273D">
        <w:rPr>
          <w:rFonts w:ascii="Calibri" w:eastAsia="Times New Roman" w:hAnsi="Calibri" w:cs="Times New Roman"/>
          <w:lang w:eastAsia="ru-RU"/>
        </w:rPr>
        <w:t xml:space="preserve">«4» и  «5»   закончили   год  </w:t>
      </w:r>
      <w:r w:rsidR="00B97733">
        <w:rPr>
          <w:rFonts w:ascii="Calibri" w:eastAsia="Times New Roman" w:hAnsi="Calibri" w:cs="Times New Roman"/>
          <w:lang w:eastAsia="ru-RU"/>
        </w:rPr>
        <w:t>8</w:t>
      </w:r>
      <w:r w:rsidR="00A3273D">
        <w:rPr>
          <w:rFonts w:ascii="Calibri" w:eastAsia="Times New Roman" w:hAnsi="Calibri" w:cs="Times New Roman"/>
          <w:lang w:eastAsia="ru-RU"/>
        </w:rPr>
        <w:t xml:space="preserve">  обучающи</w:t>
      </w:r>
      <w:r w:rsidR="00B97733">
        <w:rPr>
          <w:rFonts w:ascii="Calibri" w:eastAsia="Times New Roman" w:hAnsi="Calibri" w:cs="Times New Roman"/>
          <w:lang w:eastAsia="ru-RU"/>
        </w:rPr>
        <w:t>х</w:t>
      </w:r>
      <w:r w:rsidR="00A3273D">
        <w:rPr>
          <w:rFonts w:ascii="Calibri" w:eastAsia="Times New Roman" w:hAnsi="Calibri" w:cs="Times New Roman"/>
          <w:lang w:eastAsia="ru-RU"/>
        </w:rPr>
        <w:t>ся (</w:t>
      </w:r>
      <w:r w:rsidR="00B97733">
        <w:rPr>
          <w:rFonts w:ascii="Calibri" w:eastAsia="Times New Roman" w:hAnsi="Calibri" w:cs="Times New Roman"/>
          <w:lang w:eastAsia="ru-RU"/>
        </w:rPr>
        <w:t>26</w:t>
      </w:r>
      <w:r w:rsidR="007F3E1E">
        <w:rPr>
          <w:rFonts w:ascii="Calibri" w:eastAsia="Times New Roman" w:hAnsi="Calibri" w:cs="Times New Roman"/>
          <w:lang w:eastAsia="ru-RU"/>
        </w:rPr>
        <w:t>%).</w:t>
      </w:r>
    </w:p>
    <w:p w14:paraId="6C56F651" w14:textId="6E350DDC" w:rsidR="00920C8F" w:rsidRDefault="00920C8F" w:rsidP="00920C8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В</w:t>
      </w:r>
      <w:r w:rsidR="00A3273D">
        <w:rPr>
          <w:rFonts w:ascii="Calibri" w:eastAsia="Times New Roman" w:hAnsi="Calibri" w:cs="Times New Roman"/>
          <w:lang w:eastAsia="ru-RU"/>
        </w:rPr>
        <w:t xml:space="preserve">  старшей   школе  обучалось  </w:t>
      </w:r>
      <w:r w:rsidR="00B97733">
        <w:rPr>
          <w:rFonts w:ascii="Calibri" w:eastAsia="Times New Roman" w:hAnsi="Calibri" w:cs="Times New Roman"/>
          <w:lang w:eastAsia="ru-RU"/>
        </w:rPr>
        <w:t>4</w:t>
      </w:r>
      <w:r w:rsidRPr="00920C8F">
        <w:rPr>
          <w:rFonts w:ascii="Calibri" w:eastAsia="Times New Roman" w:hAnsi="Calibri" w:cs="Times New Roman"/>
          <w:lang w:eastAsia="ru-RU"/>
        </w:rPr>
        <w:t xml:space="preserve"> </w:t>
      </w:r>
      <w:r w:rsidR="00B97733">
        <w:rPr>
          <w:rFonts w:ascii="Calibri" w:eastAsia="Times New Roman" w:hAnsi="Calibri" w:cs="Times New Roman"/>
          <w:lang w:eastAsia="ru-RU"/>
        </w:rPr>
        <w:t xml:space="preserve">обучающихся </w:t>
      </w:r>
      <w:r w:rsidR="00A3273D">
        <w:rPr>
          <w:rFonts w:ascii="Calibri" w:eastAsia="Times New Roman" w:hAnsi="Calibri" w:cs="Times New Roman"/>
          <w:lang w:eastAsia="ru-RU"/>
        </w:rPr>
        <w:t xml:space="preserve"> на начало года и </w:t>
      </w:r>
      <w:r w:rsidR="00C2261E">
        <w:rPr>
          <w:rFonts w:ascii="Calibri" w:eastAsia="Times New Roman" w:hAnsi="Calibri" w:cs="Times New Roman"/>
          <w:lang w:eastAsia="ru-RU"/>
        </w:rPr>
        <w:t>5</w:t>
      </w:r>
      <w:r w:rsidR="00580686">
        <w:rPr>
          <w:rFonts w:ascii="Calibri" w:eastAsia="Times New Roman" w:hAnsi="Calibri" w:cs="Times New Roman"/>
          <w:lang w:eastAsia="ru-RU"/>
        </w:rPr>
        <w:t xml:space="preserve"> – на конец года</w:t>
      </w:r>
      <w:r w:rsidRPr="00920C8F">
        <w:rPr>
          <w:rFonts w:ascii="Calibri" w:eastAsia="Times New Roman" w:hAnsi="Calibri" w:cs="Times New Roman"/>
          <w:lang w:eastAsia="ru-RU"/>
        </w:rPr>
        <w:t xml:space="preserve">. На </w:t>
      </w:r>
      <w:r w:rsidR="007F3E1E">
        <w:rPr>
          <w:rFonts w:ascii="Calibri" w:eastAsia="Times New Roman" w:hAnsi="Calibri" w:cs="Times New Roman"/>
          <w:lang w:eastAsia="ru-RU"/>
        </w:rPr>
        <w:t xml:space="preserve"> </w:t>
      </w:r>
      <w:r w:rsidR="00580686">
        <w:rPr>
          <w:rFonts w:ascii="Calibri" w:eastAsia="Times New Roman" w:hAnsi="Calibri" w:cs="Times New Roman"/>
          <w:lang w:eastAsia="ru-RU"/>
        </w:rPr>
        <w:t>«4» и  «5»   за</w:t>
      </w:r>
      <w:r w:rsidR="00A3273D">
        <w:rPr>
          <w:rFonts w:ascii="Calibri" w:eastAsia="Times New Roman" w:hAnsi="Calibri" w:cs="Times New Roman"/>
          <w:lang w:eastAsia="ru-RU"/>
        </w:rPr>
        <w:t>кончил  год  1 ученик (</w:t>
      </w:r>
      <w:r w:rsidR="00C2261E">
        <w:rPr>
          <w:rFonts w:ascii="Calibri" w:eastAsia="Times New Roman" w:hAnsi="Calibri" w:cs="Times New Roman"/>
          <w:lang w:eastAsia="ru-RU"/>
        </w:rPr>
        <w:t>20</w:t>
      </w:r>
      <w:r w:rsidR="00A3273D">
        <w:rPr>
          <w:rFonts w:ascii="Calibri" w:eastAsia="Times New Roman" w:hAnsi="Calibri" w:cs="Times New Roman"/>
          <w:lang w:eastAsia="ru-RU"/>
        </w:rPr>
        <w:t xml:space="preserve">%), что на </w:t>
      </w:r>
      <w:r w:rsidR="00C2261E">
        <w:rPr>
          <w:rFonts w:ascii="Calibri" w:eastAsia="Times New Roman" w:hAnsi="Calibri" w:cs="Times New Roman"/>
          <w:lang w:eastAsia="ru-RU"/>
        </w:rPr>
        <w:t xml:space="preserve">13 </w:t>
      </w:r>
      <w:r w:rsidR="00A3273D">
        <w:rPr>
          <w:rFonts w:ascii="Calibri" w:eastAsia="Times New Roman" w:hAnsi="Calibri" w:cs="Times New Roman"/>
          <w:lang w:eastAsia="ru-RU"/>
        </w:rPr>
        <w:t>% меньше</w:t>
      </w:r>
      <w:r w:rsidR="005D2AAB">
        <w:rPr>
          <w:rFonts w:ascii="Calibri" w:eastAsia="Times New Roman" w:hAnsi="Calibri" w:cs="Times New Roman"/>
          <w:lang w:eastAsia="ru-RU"/>
        </w:rPr>
        <w:t xml:space="preserve"> в сравнении с прошлым годом.</w:t>
      </w:r>
    </w:p>
    <w:p w14:paraId="5F347BDB" w14:textId="77777777" w:rsidR="00C768AD" w:rsidRPr="00920C8F" w:rsidRDefault="00C768AD" w:rsidP="00920C8F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14:paraId="7B807944" w14:textId="77777777" w:rsidR="00920C8F" w:rsidRPr="00920C8F" w:rsidRDefault="00920C8F" w:rsidP="00920C8F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 xml:space="preserve">                         Результаты   качества  знаний административных     контрольных   работ.</w:t>
      </w:r>
    </w:p>
    <w:p w14:paraId="0AB91773" w14:textId="77777777" w:rsidR="00920C8F" w:rsidRDefault="00920C8F" w:rsidP="00920C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Русский  язык</w:t>
      </w:r>
    </w:p>
    <w:p w14:paraId="79C5400F" w14:textId="77777777" w:rsidR="00963799" w:rsidRDefault="00963799" w:rsidP="00920C8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1F3782E0" w14:textId="77777777" w:rsidR="00963799" w:rsidRPr="007E7241" w:rsidRDefault="00963799" w:rsidP="0096379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593"/>
        <w:gridCol w:w="1275"/>
        <w:gridCol w:w="1276"/>
        <w:gridCol w:w="1276"/>
      </w:tblGrid>
      <w:tr w:rsidR="00963799" w:rsidRPr="00920C8F" w14:paraId="269E86D0" w14:textId="77777777" w:rsidTr="00AA31AF">
        <w:trPr>
          <w:trHeight w:val="776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495EE" w14:textId="77777777" w:rsidR="00963799" w:rsidRPr="00920C8F" w:rsidRDefault="00963799" w:rsidP="00AA31AF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1F31A" w14:textId="77777777" w:rsidR="00C2261E" w:rsidRPr="00920C8F" w:rsidRDefault="00C2261E" w:rsidP="00C2261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2022-2023</w:t>
            </w:r>
          </w:p>
          <w:p w14:paraId="53482FCB" w14:textId="77777777" w:rsidR="00C2261E" w:rsidRPr="00920C8F" w:rsidRDefault="00C2261E" w:rsidP="00C2261E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135E689F" w14:textId="58453792" w:rsidR="00C2261E" w:rsidRPr="00920C8F" w:rsidRDefault="00C2261E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sz w:val="16"/>
                <w:szCs w:val="16"/>
                <w:lang w:eastAsia="ru-RU"/>
              </w:rPr>
              <w:t xml:space="preserve">     </w:t>
            </w:r>
            <w:r w:rsidRPr="00920C8F">
              <w:rPr>
                <w:sz w:val="16"/>
                <w:szCs w:val="16"/>
                <w:lang w:eastAsia="ru-RU"/>
              </w:rPr>
              <w:t xml:space="preserve"> учебного года</w:t>
            </w:r>
          </w:p>
          <w:p w14:paraId="04FC8450" w14:textId="04619E2C" w:rsidR="00963799" w:rsidRPr="00920C8F" w:rsidRDefault="00963799" w:rsidP="0096379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E4942" w14:textId="77777777" w:rsidR="00C2261E" w:rsidRPr="00920C8F" w:rsidRDefault="00C2261E" w:rsidP="00C2261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2023-2024</w:t>
            </w:r>
          </w:p>
          <w:p w14:paraId="0AED2380" w14:textId="77777777" w:rsidR="00C2261E" w:rsidRPr="00920C8F" w:rsidRDefault="00C2261E" w:rsidP="00C2261E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467793A8" w14:textId="7271C7C8" w:rsidR="00C2261E" w:rsidRPr="00920C8F" w:rsidRDefault="00C2261E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sz w:val="16"/>
                <w:szCs w:val="16"/>
                <w:lang w:eastAsia="ru-RU"/>
              </w:rPr>
              <w:t xml:space="preserve">         </w:t>
            </w:r>
            <w:r w:rsidRPr="00920C8F">
              <w:rPr>
                <w:sz w:val="16"/>
                <w:szCs w:val="16"/>
                <w:lang w:eastAsia="ru-RU"/>
              </w:rPr>
              <w:t xml:space="preserve">  учебного года</w:t>
            </w:r>
          </w:p>
          <w:p w14:paraId="2B6FE7AE" w14:textId="77777777" w:rsidR="00963799" w:rsidRPr="00920C8F" w:rsidRDefault="00963799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D520" w14:textId="31F40553" w:rsidR="00963799" w:rsidRPr="00920C8F" w:rsidRDefault="000141FC" w:rsidP="00AA31AF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</w:t>
            </w:r>
            <w:r w:rsidR="00C2261E">
              <w:rPr>
                <w:sz w:val="16"/>
                <w:szCs w:val="16"/>
                <w:lang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-202</w:t>
            </w:r>
            <w:r w:rsidR="00C2261E">
              <w:rPr>
                <w:sz w:val="16"/>
                <w:szCs w:val="16"/>
                <w:lang w:eastAsia="ru-RU"/>
              </w:rPr>
              <w:t>5</w:t>
            </w:r>
          </w:p>
          <w:p w14:paraId="50582170" w14:textId="77777777" w:rsidR="00963799" w:rsidRPr="00920C8F" w:rsidRDefault="00963799" w:rsidP="00AA31AF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6007A66B" w14:textId="2CE55939" w:rsidR="00963799" w:rsidRPr="00920C8F" w:rsidRDefault="00963799" w:rsidP="00AA31AF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</w:t>
            </w:r>
            <w:r w:rsidR="00C2261E">
              <w:rPr>
                <w:sz w:val="16"/>
                <w:szCs w:val="16"/>
                <w:lang w:eastAsia="ru-RU"/>
              </w:rPr>
              <w:t xml:space="preserve">    </w:t>
            </w:r>
            <w:r w:rsidRPr="00920C8F">
              <w:rPr>
                <w:sz w:val="16"/>
                <w:szCs w:val="16"/>
                <w:lang w:eastAsia="ru-RU"/>
              </w:rPr>
              <w:t xml:space="preserve">   учебного года</w:t>
            </w:r>
          </w:p>
          <w:p w14:paraId="208843D2" w14:textId="77777777" w:rsidR="00963799" w:rsidRPr="00920C8F" w:rsidRDefault="00963799" w:rsidP="00AA31A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2261E" w:rsidRPr="00920C8F" w14:paraId="4BCFBAA5" w14:textId="77777777" w:rsidTr="00AA31AF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6A3E5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EA42DC" w14:textId="63A63EF1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D461" w14:textId="7BC99F7B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C75AA3" w14:textId="63B2103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D1167" w14:textId="4125C3B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C195BA" w14:textId="3C7FCD51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9DD69" w14:textId="080AEE01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C2261E" w:rsidRPr="00920C8F" w14:paraId="61874509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819F0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480FC3" w14:textId="00F81C29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1842F" w14:textId="495D08B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88B879" w14:textId="60D2D96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B2AE" w14:textId="13EA9FDB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E883F1" w14:textId="733C64F9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AA05F" w14:textId="4CA06E09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</w:tr>
      <w:tr w:rsidR="00C2261E" w:rsidRPr="00920C8F" w14:paraId="4FA6239A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5306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2DBE1B" w14:textId="11243AB0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30319" w14:textId="35EC2796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FAC880" w14:textId="2B0355D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9810" w14:textId="3A003B25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D8752E" w14:textId="1D0801B3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4379C" w14:textId="367C79EA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</w:tr>
      <w:tr w:rsidR="00C2261E" w:rsidRPr="00920C8F" w14:paraId="7B896A20" w14:textId="77777777" w:rsidTr="00AA31AF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0B32C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D66BDD" w14:textId="3FB7816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BEB2" w14:textId="7DED2DED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44A276" w14:textId="35E9DCD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3CA5" w14:textId="67C95115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384D20" w14:textId="49431F16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8D87" w14:textId="158006DB" w:rsidR="00C2261E" w:rsidRPr="00920C8F" w:rsidRDefault="005A5661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C2261E" w:rsidRPr="00920C8F" w14:paraId="4690997E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95804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727E2D" w14:textId="0F07DC8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F4D54" w14:textId="3BA4E60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266635" w14:textId="313888F1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BDF2B" w14:textId="60EA581F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1D14EB" w14:textId="0BB6B2B1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39DC" w14:textId="1E7B9899" w:rsidR="00C2261E" w:rsidRPr="00920C8F" w:rsidRDefault="005A5661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</w:tr>
      <w:tr w:rsidR="00C2261E" w:rsidRPr="00920C8F" w14:paraId="0F692542" w14:textId="77777777" w:rsidTr="00AA31AF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D582E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0CBBA4" w14:textId="4018E44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881B" w14:textId="15FAFDF8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7D1B4B" w14:textId="19437D8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D01E3" w14:textId="4D3426FF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E1BAE" w14:textId="2B352C8E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8E796" w14:textId="56CCEA42" w:rsidR="00C2261E" w:rsidRPr="00920C8F" w:rsidRDefault="005A5661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C2261E" w:rsidRPr="00920C8F" w14:paraId="1DEFEF3D" w14:textId="77777777" w:rsidTr="00AA31AF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71E8E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EC15AA" w14:textId="58EDDC1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D9B3" w14:textId="38209B98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3771AF" w14:textId="64C8D4E2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10F42" w14:textId="079BD08D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8311CD" w14:textId="2DEEBEC3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E8923" w14:textId="3B190D5E" w:rsidR="00C2261E" w:rsidRPr="00920C8F" w:rsidRDefault="00094763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</w:tbl>
    <w:p w14:paraId="18B9C3BD" w14:textId="77777777" w:rsidR="00963799" w:rsidRPr="00920C8F" w:rsidRDefault="00963799" w:rsidP="0096379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2996F590" w14:textId="77777777" w:rsidR="00150B16" w:rsidRPr="00920C8F" w:rsidRDefault="00150B16" w:rsidP="00920C8F">
      <w:pPr>
        <w:rPr>
          <w:rFonts w:ascii="Calibri" w:eastAsia="Times New Roman" w:hAnsi="Calibri" w:cs="Times New Roman"/>
          <w:lang w:eastAsia="ru-RU"/>
        </w:rPr>
      </w:pPr>
    </w:p>
    <w:p w14:paraId="1F576F3B" w14:textId="77777777" w:rsidR="00920C8F" w:rsidRPr="00920C8F" w:rsidRDefault="00920C8F" w:rsidP="00920C8F">
      <w:pPr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920C8F">
        <w:rPr>
          <w:rFonts w:ascii="Calibri" w:eastAsia="Times New Roman" w:hAnsi="Calibri" w:cs="Times New Roman"/>
          <w:b/>
          <w:sz w:val="24"/>
          <w:lang w:eastAsia="ru-RU"/>
        </w:rPr>
        <w:t>Математика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262"/>
      </w:tblGrid>
      <w:tr w:rsidR="00C2261E" w:rsidRPr="00920C8F" w14:paraId="6E2395C5" w14:textId="77777777" w:rsidTr="00C2261E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2DCB5" w14:textId="77777777" w:rsidR="00C2261E" w:rsidRPr="00920C8F" w:rsidRDefault="00C2261E" w:rsidP="00C2261E">
            <w:pPr>
              <w:jc w:val="center"/>
              <w:rPr>
                <w:sz w:val="18"/>
                <w:szCs w:val="16"/>
                <w:lang w:eastAsia="ru-RU"/>
              </w:rPr>
            </w:pPr>
            <w:r w:rsidRPr="00920C8F">
              <w:rPr>
                <w:sz w:val="18"/>
                <w:szCs w:val="16"/>
                <w:lang w:eastAsia="ru-RU"/>
              </w:rPr>
              <w:t>класс</w:t>
            </w:r>
          </w:p>
        </w:tc>
        <w:tc>
          <w:tcPr>
            <w:tcW w:w="2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F71FF" w14:textId="77777777" w:rsidR="00C2261E" w:rsidRPr="00920C8F" w:rsidRDefault="00C2261E" w:rsidP="00C2261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2022-2023</w:t>
            </w:r>
          </w:p>
          <w:p w14:paraId="70D521AB" w14:textId="77777777" w:rsidR="00C2261E" w:rsidRPr="00920C8F" w:rsidRDefault="00C2261E" w:rsidP="00C2261E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3B799BC0" w14:textId="77777777" w:rsidR="00C2261E" w:rsidRPr="00920C8F" w:rsidRDefault="00C2261E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sz w:val="16"/>
                <w:szCs w:val="16"/>
                <w:lang w:eastAsia="ru-RU"/>
              </w:rPr>
              <w:t xml:space="preserve">     </w:t>
            </w:r>
            <w:r w:rsidRPr="00920C8F">
              <w:rPr>
                <w:sz w:val="16"/>
                <w:szCs w:val="16"/>
                <w:lang w:eastAsia="ru-RU"/>
              </w:rPr>
              <w:t xml:space="preserve"> учебного года</w:t>
            </w:r>
          </w:p>
          <w:p w14:paraId="0B7555A7" w14:textId="04734BFE" w:rsidR="00C2261E" w:rsidRPr="00920C8F" w:rsidRDefault="00C2261E" w:rsidP="00C2261E">
            <w:pPr>
              <w:jc w:val="center"/>
              <w:rPr>
                <w:sz w:val="18"/>
                <w:szCs w:val="16"/>
                <w:lang w:eastAsia="ru-RU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8EDB1" w14:textId="77777777" w:rsidR="00C2261E" w:rsidRPr="00920C8F" w:rsidRDefault="00C2261E" w:rsidP="00C2261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2023-2024</w:t>
            </w:r>
          </w:p>
          <w:p w14:paraId="45A36A14" w14:textId="77777777" w:rsidR="00C2261E" w:rsidRPr="00920C8F" w:rsidRDefault="00C2261E" w:rsidP="00C2261E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292965BF" w14:textId="77777777" w:rsidR="00C2261E" w:rsidRPr="00920C8F" w:rsidRDefault="00C2261E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sz w:val="16"/>
                <w:szCs w:val="16"/>
                <w:lang w:eastAsia="ru-RU"/>
              </w:rPr>
              <w:t xml:space="preserve">         </w:t>
            </w:r>
            <w:r w:rsidRPr="00920C8F">
              <w:rPr>
                <w:sz w:val="16"/>
                <w:szCs w:val="16"/>
                <w:lang w:eastAsia="ru-RU"/>
              </w:rPr>
              <w:t xml:space="preserve">  учебного года</w:t>
            </w:r>
          </w:p>
          <w:p w14:paraId="123AB045" w14:textId="7BF1C083" w:rsidR="00C2261E" w:rsidRPr="00920C8F" w:rsidRDefault="00C2261E" w:rsidP="00C2261E">
            <w:pPr>
              <w:jc w:val="center"/>
              <w:rPr>
                <w:sz w:val="18"/>
                <w:szCs w:val="16"/>
                <w:lang w:eastAsia="ru-RU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1A1E" w14:textId="77777777" w:rsidR="00C2261E" w:rsidRPr="00920C8F" w:rsidRDefault="00C2261E" w:rsidP="00C2261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2024-2025</w:t>
            </w:r>
          </w:p>
          <w:p w14:paraId="5AC3C08C" w14:textId="77777777" w:rsidR="00C2261E" w:rsidRPr="00920C8F" w:rsidRDefault="00C2261E" w:rsidP="00C2261E">
            <w:pPr>
              <w:jc w:val="center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начало              конец  </w:t>
            </w:r>
          </w:p>
          <w:p w14:paraId="22BE97EC" w14:textId="77777777" w:rsidR="00C2261E" w:rsidRPr="00920C8F" w:rsidRDefault="00C2261E" w:rsidP="00C2261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920C8F">
              <w:rPr>
                <w:sz w:val="16"/>
                <w:szCs w:val="16"/>
                <w:lang w:eastAsia="ru-RU"/>
              </w:rPr>
              <w:t xml:space="preserve">             </w:t>
            </w:r>
            <w:r>
              <w:rPr>
                <w:sz w:val="16"/>
                <w:szCs w:val="16"/>
                <w:lang w:eastAsia="ru-RU"/>
              </w:rPr>
              <w:t xml:space="preserve">    </w:t>
            </w:r>
            <w:r w:rsidRPr="00920C8F">
              <w:rPr>
                <w:sz w:val="16"/>
                <w:szCs w:val="16"/>
                <w:lang w:eastAsia="ru-RU"/>
              </w:rPr>
              <w:t xml:space="preserve">   учебного года</w:t>
            </w:r>
          </w:p>
          <w:p w14:paraId="537C99C2" w14:textId="2B6FD2AB" w:rsidR="00C2261E" w:rsidRPr="00920C8F" w:rsidRDefault="00C2261E" w:rsidP="00C2261E">
            <w:pPr>
              <w:jc w:val="center"/>
              <w:rPr>
                <w:sz w:val="18"/>
                <w:szCs w:val="16"/>
                <w:lang w:eastAsia="ru-RU"/>
              </w:rPr>
            </w:pPr>
          </w:p>
        </w:tc>
      </w:tr>
      <w:tr w:rsidR="00C2261E" w:rsidRPr="00920C8F" w14:paraId="61CA3F53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8ECA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CEB3" w14:textId="1F991154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D7169" w14:textId="4E3A936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8E74" w14:textId="1DB97B86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9D2A8" w14:textId="6FC48F6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33AB1" w14:textId="0E43D027" w:rsidR="00C2261E" w:rsidRPr="00920C8F" w:rsidRDefault="005A5661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72F7" w14:textId="1D6FA58D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C2261E" w:rsidRPr="00920C8F" w14:paraId="327C397C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C4BF0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A0888" w14:textId="38352EE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63B26" w14:textId="6B5644DD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7F04D" w14:textId="62BF614D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F77" w14:textId="6304A801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A1484" w14:textId="2788A123" w:rsidR="00C2261E" w:rsidRPr="00920C8F" w:rsidRDefault="005A5661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1CCD8" w14:textId="1FEE3E5F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C2261E" w:rsidRPr="00920C8F" w14:paraId="712DC538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61AAB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FD0A" w14:textId="679CBB68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D708E" w14:textId="02CE7EF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3BE3F" w14:textId="44AE10D2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3561" w14:textId="64C815B0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9073" w14:textId="4E464EAA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446D2" w14:textId="2CE829F6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C2261E" w:rsidRPr="00920C8F" w14:paraId="6F3EDB9C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3FADF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BE480" w14:textId="46EA9391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D1C7" w14:textId="302BEB7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7983" w14:textId="6AF4F320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7599" w14:textId="52200BEF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F54B6" w14:textId="359E761A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93C6" w14:textId="1A184EBE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C2261E" w:rsidRPr="00920C8F" w14:paraId="57DC14C5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D0DA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82BA9" w14:textId="1FF5BB4E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FE4E3" w14:textId="311F6F36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CA0EC" w14:textId="3276ACA9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4A03" w14:textId="0DCAAB4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2B7C" w14:textId="0BFBD79C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AF814" w14:textId="44972DAC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</w:tr>
      <w:tr w:rsidR="00C2261E" w:rsidRPr="00920C8F" w14:paraId="71FA2317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ACFF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A8DE7" w14:textId="1DFA3639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9388" w14:textId="22FEE6C0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C695" w14:textId="3318D0FA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3DD7" w14:textId="5A15E408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104F" w14:textId="13574290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912C" w14:textId="3B20959B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C2261E" w:rsidRPr="00920C8F" w14:paraId="388861DB" w14:textId="77777777" w:rsidTr="00AA31AF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12EF4" w14:textId="77777777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31B63" w14:textId="27E71683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E6927" w14:textId="6757735C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BBE2" w14:textId="14D9DF40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A837" w14:textId="055653A6" w:rsidR="00C2261E" w:rsidRPr="00920C8F" w:rsidRDefault="00C2261E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A28AA" w14:textId="15A152E0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BDB4" w14:textId="6C182410" w:rsidR="00C2261E" w:rsidRPr="00920C8F" w:rsidRDefault="00141F8A" w:rsidP="00C2261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</w:tbl>
    <w:p w14:paraId="32E90CB0" w14:textId="77777777" w:rsidR="003536DE" w:rsidRDefault="003536DE" w:rsidP="003536DE">
      <w:pPr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31987961" w14:textId="77777777" w:rsidR="00920C8F" w:rsidRPr="00920C8F" w:rsidRDefault="00920C8F" w:rsidP="003536DE">
      <w:pPr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920C8F">
        <w:rPr>
          <w:rFonts w:ascii="Calibri" w:eastAsia="Times New Roman" w:hAnsi="Calibri" w:cs="Times New Roman"/>
          <w:b/>
          <w:sz w:val="24"/>
          <w:lang w:eastAsia="ru-RU"/>
        </w:rPr>
        <w:t>Сравнительная  таблица  ито</w:t>
      </w:r>
      <w:r w:rsidR="003536DE">
        <w:rPr>
          <w:rFonts w:ascii="Calibri" w:eastAsia="Times New Roman" w:hAnsi="Calibri" w:cs="Times New Roman"/>
          <w:b/>
          <w:sz w:val="24"/>
          <w:lang w:eastAsia="ru-RU"/>
        </w:rPr>
        <w:t>гов   окончания   учебных  лет (за последние 3 года)</w:t>
      </w:r>
    </w:p>
    <w:tbl>
      <w:tblPr>
        <w:tblStyle w:val="10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418"/>
        <w:gridCol w:w="1417"/>
        <w:gridCol w:w="1418"/>
        <w:gridCol w:w="1417"/>
      </w:tblGrid>
      <w:tr w:rsidR="00753659" w:rsidRPr="00920C8F" w14:paraId="766ACE4F" w14:textId="77777777" w:rsidTr="00AA31AF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55FB" w14:textId="77777777" w:rsidR="00753659" w:rsidRPr="00920C8F" w:rsidRDefault="00753659" w:rsidP="00AA31AF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класс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04C8F" w14:textId="77777777" w:rsidR="00753659" w:rsidRPr="00920C8F" w:rsidRDefault="00753659" w:rsidP="00AA31AF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Русский  язык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5E3A3" w14:textId="77777777" w:rsidR="00753659" w:rsidRPr="00920C8F" w:rsidRDefault="00753659" w:rsidP="00AA31AF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Математика</w:t>
            </w:r>
          </w:p>
        </w:tc>
      </w:tr>
      <w:tr w:rsidR="00141F8A" w:rsidRPr="00920C8F" w14:paraId="269FE86C" w14:textId="77777777" w:rsidTr="00141F8A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9B4B1" w14:textId="77777777" w:rsidR="00141F8A" w:rsidRPr="00920C8F" w:rsidRDefault="00141F8A" w:rsidP="00141F8A">
            <w:pPr>
              <w:rPr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5DE37" w14:textId="5A89E03E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2022-2023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ABDD2" w14:textId="349936F0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2023- 2024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0F2F5" w14:textId="45D67BF9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2024- 2025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5A0C1" w14:textId="27B680D3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2022-2023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00B4" w14:textId="1F78F0DA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2023- 2024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8C525" w14:textId="7DBCA422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2024- 2025</w:t>
            </w:r>
          </w:p>
        </w:tc>
      </w:tr>
      <w:tr w:rsidR="00141F8A" w:rsidRPr="00920C8F" w14:paraId="6C57571B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31C0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8DA2" w14:textId="3DA1955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75580" w14:textId="255F7B22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7B436" w14:textId="39CED69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7BF7" w14:textId="247D951E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B8B4" w14:textId="7004C538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A28A" w14:textId="7D319B1A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141F8A" w:rsidRPr="00920C8F" w14:paraId="675DBE49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591E1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544E" w14:textId="7AEB8D4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12002" w14:textId="5B038BA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C73D" w14:textId="4F0A1DC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5930" w14:textId="00CE55ED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F3ACF" w14:textId="020EE72A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1620" w14:textId="7318414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141F8A" w:rsidRPr="00920C8F" w14:paraId="446FA617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EF9B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9D52B" w14:textId="39972EF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8D83" w14:textId="3212AB97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D1F3" w14:textId="5224BEA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3EC0" w14:textId="06C31727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4609" w14:textId="10C6E671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8B87" w14:textId="048E602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141F8A" w:rsidRPr="00920C8F" w14:paraId="0B5636D7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3975A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06C0" w14:textId="77F080B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9D049" w14:textId="114D92B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66DF" w14:textId="66B3977C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F57A5" w14:textId="055BF389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3E97" w14:textId="398328AA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050B" w14:textId="650A58CE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141F8A" w:rsidRPr="00920C8F" w14:paraId="68A38688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2804B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07AD5" w14:textId="6087741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5496C" w14:textId="6802BF5C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E7A71" w14:textId="12C7696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2275" w14:textId="339A8ED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C171" w14:textId="77BBC14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C4D8" w14:textId="58FDC4F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</w:tr>
      <w:tr w:rsidR="00141F8A" w:rsidRPr="00920C8F" w14:paraId="27ADB75A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F71B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0AFA2" w14:textId="477CFDB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EB81D" w14:textId="4C742BCD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9F757" w14:textId="072484B2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B765" w14:textId="4B67D6C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28206" w14:textId="78F35BA5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DBF9" w14:textId="1A7AAB7A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141F8A" w:rsidRPr="00920C8F" w14:paraId="1CA1167B" w14:textId="77777777" w:rsidTr="00AA31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FADA5" w14:textId="77777777" w:rsidR="00141F8A" w:rsidRPr="00920C8F" w:rsidRDefault="00141F8A" w:rsidP="00141F8A">
            <w:pPr>
              <w:jc w:val="center"/>
              <w:rPr>
                <w:sz w:val="20"/>
                <w:szCs w:val="18"/>
                <w:lang w:eastAsia="ru-RU"/>
              </w:rPr>
            </w:pPr>
            <w:r w:rsidRPr="00920C8F">
              <w:rPr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6463" w14:textId="211DC57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14D0" w14:textId="1FC12939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4A27" w14:textId="1F034B1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84CD" w14:textId="69A705EA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5CA8" w14:textId="2B0FBD75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744A3" w14:textId="6F11161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</w:tbl>
    <w:p w14:paraId="5157221A" w14:textId="77777777" w:rsidR="00141F8A" w:rsidRDefault="00141F8A" w:rsidP="00920C8F">
      <w:pPr>
        <w:rPr>
          <w:rFonts w:ascii="Calibri" w:eastAsia="Times New Roman" w:hAnsi="Calibri" w:cs="Times New Roman"/>
          <w:lang w:eastAsia="ru-RU"/>
        </w:rPr>
      </w:pPr>
    </w:p>
    <w:p w14:paraId="67B064D9" w14:textId="7CD6A3CE" w:rsidR="00C840AA" w:rsidRDefault="00920C8F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lang w:eastAsia="ru-RU"/>
        </w:rPr>
        <w:t>Качество  знаний     имеет нестабильную динамику.</w:t>
      </w:r>
    </w:p>
    <w:p w14:paraId="7519BD28" w14:textId="77777777" w:rsidR="00920C8F" w:rsidRPr="00C840AA" w:rsidRDefault="00C840AA" w:rsidP="00920C8F">
      <w:pPr>
        <w:rPr>
          <w:rFonts w:ascii="Calibri" w:eastAsia="Times New Roman" w:hAnsi="Calibri" w:cs="Times New Roman"/>
          <w:lang w:eastAsia="ru-RU"/>
        </w:rPr>
      </w:pPr>
      <w:r w:rsidRPr="00920C8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 wp14:anchorId="04E29C89" wp14:editId="049BE59A">
            <wp:simplePos x="0" y="0"/>
            <wp:positionH relativeFrom="column">
              <wp:posOffset>-156210</wp:posOffset>
            </wp:positionH>
            <wp:positionV relativeFrom="paragraph">
              <wp:posOffset>57150</wp:posOffset>
            </wp:positionV>
            <wp:extent cx="95250" cy="180975"/>
            <wp:effectExtent l="0" t="38100" r="38100" b="28575"/>
            <wp:wrapSquare wrapText="bothSides"/>
            <wp:docPr id="1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B00C" w14:textId="77777777" w:rsidR="00920C8F" w:rsidRPr="00920C8F" w:rsidRDefault="00920C8F" w:rsidP="00920C8F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920C8F">
        <w:rPr>
          <w:rFonts w:ascii="Calibri" w:eastAsia="Times New Roman" w:hAnsi="Calibri" w:cs="Times New Roman"/>
          <w:b/>
          <w:lang w:eastAsia="ru-RU"/>
        </w:rPr>
        <w:t>Анализ   классно  -  обобщающего  контроля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50"/>
        <w:gridCol w:w="844"/>
        <w:gridCol w:w="900"/>
        <w:gridCol w:w="903"/>
        <w:gridCol w:w="950"/>
        <w:gridCol w:w="1151"/>
        <w:gridCol w:w="1151"/>
        <w:gridCol w:w="1151"/>
        <w:gridCol w:w="827"/>
        <w:gridCol w:w="844"/>
      </w:tblGrid>
      <w:tr w:rsidR="00C840AA" w:rsidRPr="00920C8F" w14:paraId="583D5BC1" w14:textId="77777777" w:rsidTr="00AA31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0BAC4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Уч.</w:t>
            </w:r>
          </w:p>
          <w:p w14:paraId="54C9B52A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DC6E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К-во</w:t>
            </w:r>
          </w:p>
          <w:p w14:paraId="4F104F70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кл-ов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44F9C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Нач.</w:t>
            </w:r>
          </w:p>
          <w:p w14:paraId="692ED7EE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EB182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Осн.</w:t>
            </w:r>
          </w:p>
          <w:p w14:paraId="458C9F38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4FCC3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Сред.</w:t>
            </w:r>
          </w:p>
          <w:p w14:paraId="2621A161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C639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Окончили</w:t>
            </w:r>
          </w:p>
          <w:p w14:paraId="64197D8E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на «5»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8C60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Окончили</w:t>
            </w:r>
          </w:p>
          <w:p w14:paraId="340005E8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на «4»  и «5»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769C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Окончили</w:t>
            </w:r>
          </w:p>
          <w:p w14:paraId="20A63D01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с  одной  «3»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F0C6F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%</w:t>
            </w:r>
          </w:p>
          <w:p w14:paraId="390CB339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кач-ва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474B0" w14:textId="77777777" w:rsidR="006B6A04" w:rsidRPr="00920C8F" w:rsidRDefault="006B6A04" w:rsidP="00AA31AF">
            <w:pPr>
              <w:jc w:val="center"/>
              <w:rPr>
                <w:sz w:val="18"/>
                <w:szCs w:val="18"/>
                <w:lang w:eastAsia="ru-RU"/>
              </w:rPr>
            </w:pPr>
            <w:r w:rsidRPr="00920C8F">
              <w:rPr>
                <w:sz w:val="18"/>
                <w:szCs w:val="18"/>
                <w:lang w:eastAsia="ru-RU"/>
              </w:rPr>
              <w:t>% обуч-ти</w:t>
            </w:r>
          </w:p>
        </w:tc>
      </w:tr>
      <w:tr w:rsidR="00141F8A" w:rsidRPr="00920C8F" w14:paraId="7A7145DB" w14:textId="77777777" w:rsidTr="00AA31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D075" w14:textId="629FEF8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2022</w:t>
            </w:r>
            <w:r w:rsidRPr="00920C8F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EE13" w14:textId="41112532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1303" w14:textId="49CCCCC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3833" w14:textId="50D7B691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2DBC3" w14:textId="7E83CA3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9C95" w14:textId="20F09AC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EAAD" w14:textId="496DE01D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BD413" w14:textId="173B97F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3C5F4" w14:textId="6442D4D8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EE70" w14:textId="72EC600C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</w:t>
            </w:r>
          </w:p>
        </w:tc>
      </w:tr>
      <w:tr w:rsidR="00141F8A" w:rsidRPr="00920C8F" w14:paraId="738BED70" w14:textId="77777777" w:rsidTr="00AA31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1D678" w14:textId="3D2F3E7F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DB9CD" w14:textId="67BFE0F1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D98C7" w14:textId="47257AFB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0A0C" w14:textId="03EBCB93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3CA9" w14:textId="07ED7875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F21E" w14:textId="3C32E0DE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30C1" w14:textId="06E97F9D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3D5F" w14:textId="46D17124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3683" w14:textId="6BEE5A60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300A2" w14:textId="320E0F16" w:rsidR="00141F8A" w:rsidRPr="00920C8F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141F8A" w:rsidRPr="00920C8F" w14:paraId="3AFBCB1B" w14:textId="77777777" w:rsidTr="00AA31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D06E" w14:textId="0C9FFCD0" w:rsidR="00141F8A" w:rsidRDefault="00141F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8F7C9" w14:textId="58659098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9C1A" w14:textId="4B68F913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9998" w14:textId="15283049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1157" w14:textId="41D126F4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2E7F" w14:textId="0FD02E98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633A" w14:textId="287A1AE2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97E8B" w14:textId="0ACEE4AC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3F22" w14:textId="39FCDB69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F4BC" w14:textId="1224048A" w:rsidR="00141F8A" w:rsidRDefault="0013448A" w:rsidP="00141F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</w:t>
            </w:r>
          </w:p>
        </w:tc>
      </w:tr>
    </w:tbl>
    <w:p w14:paraId="68AB998E" w14:textId="77777777" w:rsidR="006B6A04" w:rsidRPr="00920C8F" w:rsidRDefault="006B6A04" w:rsidP="006B6A04">
      <w:pPr>
        <w:rPr>
          <w:rFonts w:ascii="Calibri" w:eastAsia="Times New Roman" w:hAnsi="Calibri" w:cs="Times New Roman"/>
          <w:lang w:eastAsia="ru-RU"/>
        </w:rPr>
      </w:pPr>
    </w:p>
    <w:p w14:paraId="1A2ED91F" w14:textId="0AD82DC0" w:rsidR="00920C8F" w:rsidRPr="00920C8F" w:rsidRDefault="00703733" w:rsidP="00920C8F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Наблюдается   </w:t>
      </w:r>
      <w:r w:rsidR="0013448A">
        <w:rPr>
          <w:rFonts w:ascii="Calibri" w:eastAsia="Times New Roman" w:hAnsi="Calibri" w:cs="Times New Roman"/>
          <w:lang w:eastAsia="ru-RU"/>
        </w:rPr>
        <w:t>повышение</w:t>
      </w:r>
      <w:r w:rsidR="006B6A04">
        <w:rPr>
          <w:rFonts w:ascii="Calibri" w:eastAsia="Times New Roman" w:hAnsi="Calibri" w:cs="Times New Roman"/>
          <w:lang w:eastAsia="ru-RU"/>
        </w:rPr>
        <w:t xml:space="preserve">   качества  знаний    учащихся  школы,</w:t>
      </w:r>
      <w:r w:rsidR="00C840AA">
        <w:rPr>
          <w:rFonts w:ascii="Calibri" w:eastAsia="Times New Roman" w:hAnsi="Calibri" w:cs="Times New Roman"/>
          <w:lang w:eastAsia="ru-RU"/>
        </w:rPr>
        <w:t xml:space="preserve">  обученность повысилась на </w:t>
      </w:r>
      <w:r w:rsidR="0013448A">
        <w:rPr>
          <w:rFonts w:ascii="Calibri" w:eastAsia="Times New Roman" w:hAnsi="Calibri" w:cs="Times New Roman"/>
          <w:lang w:eastAsia="ru-RU"/>
        </w:rPr>
        <w:t xml:space="preserve">5 </w:t>
      </w:r>
      <w:r w:rsidR="00C840AA">
        <w:rPr>
          <w:rFonts w:ascii="Calibri" w:eastAsia="Times New Roman" w:hAnsi="Calibri" w:cs="Times New Roman"/>
          <w:lang w:eastAsia="ru-RU"/>
        </w:rPr>
        <w:t>%.</w:t>
      </w:r>
    </w:p>
    <w:p w14:paraId="124C2965" w14:textId="77777777" w:rsidR="00920C8F" w:rsidRPr="00920C8F" w:rsidRDefault="00920C8F" w:rsidP="00920C8F">
      <w:pPr>
        <w:rPr>
          <w:rFonts w:ascii="Calibri" w:eastAsia="Times New Roman" w:hAnsi="Calibri" w:cs="Times New Roman"/>
          <w:lang w:eastAsia="ru-RU"/>
        </w:rPr>
      </w:pPr>
    </w:p>
    <w:sectPr w:rsidR="00920C8F" w:rsidRPr="00920C8F" w:rsidSect="0014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12D3"/>
    <w:multiLevelType w:val="hybridMultilevel"/>
    <w:tmpl w:val="222EB85A"/>
    <w:lvl w:ilvl="0" w:tplc="9530E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B4458"/>
    <w:multiLevelType w:val="hybridMultilevel"/>
    <w:tmpl w:val="2FD45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DDB"/>
    <w:rsid w:val="00005466"/>
    <w:rsid w:val="00010F4A"/>
    <w:rsid w:val="000141FC"/>
    <w:rsid w:val="00022E21"/>
    <w:rsid w:val="00036E4F"/>
    <w:rsid w:val="00044502"/>
    <w:rsid w:val="00062527"/>
    <w:rsid w:val="00090046"/>
    <w:rsid w:val="00094763"/>
    <w:rsid w:val="000A1C5A"/>
    <w:rsid w:val="000B5FDA"/>
    <w:rsid w:val="000E07F2"/>
    <w:rsid w:val="000E5EA0"/>
    <w:rsid w:val="00111C22"/>
    <w:rsid w:val="001127E6"/>
    <w:rsid w:val="0013448A"/>
    <w:rsid w:val="00141F8A"/>
    <w:rsid w:val="00142580"/>
    <w:rsid w:val="00150B16"/>
    <w:rsid w:val="00151C73"/>
    <w:rsid w:val="00152D6B"/>
    <w:rsid w:val="001879F3"/>
    <w:rsid w:val="00203AB9"/>
    <w:rsid w:val="00236DDB"/>
    <w:rsid w:val="00240707"/>
    <w:rsid w:val="00266B41"/>
    <w:rsid w:val="00270ADB"/>
    <w:rsid w:val="002858C3"/>
    <w:rsid w:val="002B24B6"/>
    <w:rsid w:val="002D103F"/>
    <w:rsid w:val="002F6462"/>
    <w:rsid w:val="00325C65"/>
    <w:rsid w:val="003343E6"/>
    <w:rsid w:val="0034534C"/>
    <w:rsid w:val="003536DE"/>
    <w:rsid w:val="00356855"/>
    <w:rsid w:val="00357B7D"/>
    <w:rsid w:val="00385EE5"/>
    <w:rsid w:val="00391AE6"/>
    <w:rsid w:val="003B78B1"/>
    <w:rsid w:val="003C612A"/>
    <w:rsid w:val="003E7DFD"/>
    <w:rsid w:val="00413EB5"/>
    <w:rsid w:val="00416038"/>
    <w:rsid w:val="00435C89"/>
    <w:rsid w:val="004575D0"/>
    <w:rsid w:val="00463D96"/>
    <w:rsid w:val="00465783"/>
    <w:rsid w:val="00471364"/>
    <w:rsid w:val="004858A7"/>
    <w:rsid w:val="00487C38"/>
    <w:rsid w:val="004B2845"/>
    <w:rsid w:val="004E278D"/>
    <w:rsid w:val="004F5841"/>
    <w:rsid w:val="00530747"/>
    <w:rsid w:val="005324A0"/>
    <w:rsid w:val="0054229F"/>
    <w:rsid w:val="0055577F"/>
    <w:rsid w:val="00563C50"/>
    <w:rsid w:val="005650D8"/>
    <w:rsid w:val="00580686"/>
    <w:rsid w:val="005A0282"/>
    <w:rsid w:val="005A5661"/>
    <w:rsid w:val="005A752D"/>
    <w:rsid w:val="005C7EDD"/>
    <w:rsid w:val="005D2AAB"/>
    <w:rsid w:val="0061015E"/>
    <w:rsid w:val="00626EB4"/>
    <w:rsid w:val="0062741C"/>
    <w:rsid w:val="006531B0"/>
    <w:rsid w:val="00661F04"/>
    <w:rsid w:val="006646B5"/>
    <w:rsid w:val="0067182C"/>
    <w:rsid w:val="006B33B6"/>
    <w:rsid w:val="006B6A04"/>
    <w:rsid w:val="006E3074"/>
    <w:rsid w:val="00703733"/>
    <w:rsid w:val="00712980"/>
    <w:rsid w:val="0072076F"/>
    <w:rsid w:val="0072116C"/>
    <w:rsid w:val="007227DE"/>
    <w:rsid w:val="00722CFE"/>
    <w:rsid w:val="00725438"/>
    <w:rsid w:val="007405B3"/>
    <w:rsid w:val="00753659"/>
    <w:rsid w:val="007B66E1"/>
    <w:rsid w:val="007C22CA"/>
    <w:rsid w:val="007C46BF"/>
    <w:rsid w:val="007C62C9"/>
    <w:rsid w:val="007F3E1E"/>
    <w:rsid w:val="007F6FAF"/>
    <w:rsid w:val="008076D9"/>
    <w:rsid w:val="00811569"/>
    <w:rsid w:val="00816559"/>
    <w:rsid w:val="00822CC1"/>
    <w:rsid w:val="00826886"/>
    <w:rsid w:val="008363A5"/>
    <w:rsid w:val="008527C2"/>
    <w:rsid w:val="008611A5"/>
    <w:rsid w:val="00863033"/>
    <w:rsid w:val="0087106F"/>
    <w:rsid w:val="00884ADA"/>
    <w:rsid w:val="008943D6"/>
    <w:rsid w:val="008D0736"/>
    <w:rsid w:val="008E0228"/>
    <w:rsid w:val="008F21FB"/>
    <w:rsid w:val="008F344B"/>
    <w:rsid w:val="00920C8F"/>
    <w:rsid w:val="00926EFF"/>
    <w:rsid w:val="009310AA"/>
    <w:rsid w:val="00943D5C"/>
    <w:rsid w:val="00963799"/>
    <w:rsid w:val="00992BA0"/>
    <w:rsid w:val="009B4A9B"/>
    <w:rsid w:val="009B58F9"/>
    <w:rsid w:val="009C1E37"/>
    <w:rsid w:val="009F727F"/>
    <w:rsid w:val="00A25F46"/>
    <w:rsid w:val="00A27B60"/>
    <w:rsid w:val="00A3273D"/>
    <w:rsid w:val="00A37A08"/>
    <w:rsid w:val="00A46931"/>
    <w:rsid w:val="00A47E75"/>
    <w:rsid w:val="00A65FDC"/>
    <w:rsid w:val="00AA31AF"/>
    <w:rsid w:val="00AE3BE0"/>
    <w:rsid w:val="00AF4F8A"/>
    <w:rsid w:val="00AF7E0F"/>
    <w:rsid w:val="00B23D4C"/>
    <w:rsid w:val="00B37DB5"/>
    <w:rsid w:val="00B6326B"/>
    <w:rsid w:val="00B71DE5"/>
    <w:rsid w:val="00B874C3"/>
    <w:rsid w:val="00B91E36"/>
    <w:rsid w:val="00B97733"/>
    <w:rsid w:val="00BB2835"/>
    <w:rsid w:val="00C0047D"/>
    <w:rsid w:val="00C06E2A"/>
    <w:rsid w:val="00C2261E"/>
    <w:rsid w:val="00C4320F"/>
    <w:rsid w:val="00C5132F"/>
    <w:rsid w:val="00C726DA"/>
    <w:rsid w:val="00C7572F"/>
    <w:rsid w:val="00C768AD"/>
    <w:rsid w:val="00C840AA"/>
    <w:rsid w:val="00C84539"/>
    <w:rsid w:val="00C951CE"/>
    <w:rsid w:val="00CE556A"/>
    <w:rsid w:val="00D0540E"/>
    <w:rsid w:val="00D36857"/>
    <w:rsid w:val="00D40284"/>
    <w:rsid w:val="00D91E34"/>
    <w:rsid w:val="00DB20D6"/>
    <w:rsid w:val="00DE62C0"/>
    <w:rsid w:val="00DF27AB"/>
    <w:rsid w:val="00E0630B"/>
    <w:rsid w:val="00E17C19"/>
    <w:rsid w:val="00E2046F"/>
    <w:rsid w:val="00E854EC"/>
    <w:rsid w:val="00EA2657"/>
    <w:rsid w:val="00EC53DF"/>
    <w:rsid w:val="00ED0A33"/>
    <w:rsid w:val="00ED72BB"/>
    <w:rsid w:val="00EE7059"/>
    <w:rsid w:val="00EF3FA0"/>
    <w:rsid w:val="00F2783D"/>
    <w:rsid w:val="00F45141"/>
    <w:rsid w:val="00F5575F"/>
    <w:rsid w:val="00F73541"/>
    <w:rsid w:val="00F87F1B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86BE"/>
  <w15:docId w15:val="{1F5AEB7A-2380-4BCA-AF6E-1AC51B7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C8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20C8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C8F"/>
  </w:style>
  <w:style w:type="character" w:customStyle="1" w:styleId="20">
    <w:name w:val="Заголовок 2 Знак"/>
    <w:basedOn w:val="a0"/>
    <w:link w:val="2"/>
    <w:uiPriority w:val="9"/>
    <w:semiHidden/>
    <w:rsid w:val="00920C8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0C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20C8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20C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20C8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C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20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20C8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a"/>
    <w:uiPriority w:val="59"/>
    <w:rsid w:val="00920C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">
    <w:name w:val="Заголовок 2 Знак1"/>
    <w:basedOn w:val="a0"/>
    <w:uiPriority w:val="9"/>
    <w:semiHidden/>
    <w:rsid w:val="00920C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39"/>
    <w:rsid w:val="0092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562189054726375E-2"/>
          <c:y val="0.1145311381531854"/>
          <c:w val="3.7027559055118238E-2"/>
          <c:h val="0.1633352766236929"/>
        </c:manualLayout>
      </c:layout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584336"/>
        <c:axId val="195582376"/>
      </c:barChart>
      <c:catAx>
        <c:axId val="19558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582376"/>
        <c:crosses val="autoZero"/>
        <c:auto val="1"/>
        <c:lblAlgn val="ctr"/>
        <c:lblOffset val="100"/>
        <c:noMultiLvlLbl val="0"/>
      </c:catAx>
      <c:valAx>
        <c:axId val="1955823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5584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52954649269229526"/>
          <c:y val="7.0407040704070403E-2"/>
          <c:w val="0.41177349596450324"/>
          <c:h val="0.841356860095458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</c:v>
                </c:pt>
                <c:pt idx="1">
                  <c:v>22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3B-4670-8818-80AC720FE0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12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3B-4670-8818-80AC720FE0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37</c:v>
                </c:pt>
                <c:pt idx="1">
                  <c:v>18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3B-4670-8818-80AC720FE03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24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3B-4670-8818-80AC720FE03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30</c:v>
                </c:pt>
                <c:pt idx="1">
                  <c:v>69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3B-4670-8818-80AC720FE03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0</c:v>
                </c:pt>
                <c:pt idx="1">
                  <c:v>72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3B-4670-8818-80AC720FE03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0</c:v>
                </c:pt>
                <c:pt idx="1">
                  <c:v>73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3B-4670-8818-80AC720FE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4629520"/>
        <c:axId val="194636968"/>
        <c:axId val="0"/>
      </c:bar3DChart>
      <c:catAx>
        <c:axId val="194629520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194636968"/>
        <c:crosses val="autoZero"/>
        <c:auto val="1"/>
        <c:lblAlgn val="ctr"/>
        <c:lblOffset val="100"/>
        <c:noMultiLvlLbl val="0"/>
      </c:catAx>
      <c:valAx>
        <c:axId val="194636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46295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3314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2020-06-26T09:14:00Z</cp:lastPrinted>
  <dcterms:created xsi:type="dcterms:W3CDTF">2016-07-28T19:38:00Z</dcterms:created>
  <dcterms:modified xsi:type="dcterms:W3CDTF">2025-06-20T10:37:00Z</dcterms:modified>
</cp:coreProperties>
</file>