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C6" w:rsidRDefault="000E4EC6" w:rsidP="000E4EC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</w:p>
    <w:p w:rsidR="00E1664D" w:rsidRPr="00BA095B" w:rsidRDefault="000E4EC6" w:rsidP="000E4EC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ГОРОДА КАЛИНИНГРАДА</w:t>
      </w:r>
    </w:p>
    <w:p w:rsidR="00FD6912" w:rsidRPr="00BA095B" w:rsidRDefault="000E4EC6" w:rsidP="000E4EC6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«ДЕТСКАЯ МУЗЫКАЛЬНАЯ ШКОЛА ИМ. Э.Т.А. ГОФМАНА»</w:t>
      </w:r>
    </w:p>
    <w:p w:rsidR="00FD6912" w:rsidRDefault="00FD6912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4EC6" w:rsidRDefault="000E4EC6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4EC6" w:rsidRPr="00BA095B" w:rsidRDefault="000E4EC6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D6912" w:rsidRDefault="004C3FD6" w:rsidP="00BA095B">
      <w:pPr>
        <w:spacing w:after="12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095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BA095B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Областной методический</w:t>
      </w:r>
      <w:r w:rsidR="00B343B6" w:rsidRPr="00BA095B">
        <w:rPr>
          <w:rFonts w:ascii="Times New Roman" w:eastAsia="Calibri" w:hAnsi="Times New Roman" w:cs="Times New Roman"/>
          <w:b/>
          <w:sz w:val="28"/>
          <w:szCs w:val="28"/>
        </w:rPr>
        <w:t xml:space="preserve"> семинар</w:t>
      </w:r>
      <w:r w:rsidRPr="00BA095B">
        <w:rPr>
          <w:rFonts w:ascii="Times New Roman" w:eastAsia="Calibri" w:hAnsi="Times New Roman" w:cs="Times New Roman"/>
          <w:b/>
          <w:sz w:val="28"/>
          <w:szCs w:val="28"/>
        </w:rPr>
        <w:t xml:space="preserve"> преподавателей хоровых дисциплин ДМШ и ДШИ</w:t>
      </w:r>
      <w:r w:rsidR="00C738D3" w:rsidRPr="00BA095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A095B">
        <w:rPr>
          <w:rFonts w:ascii="Times New Roman" w:eastAsia="Calibri" w:hAnsi="Times New Roman" w:cs="Times New Roman"/>
          <w:b/>
          <w:sz w:val="28"/>
          <w:szCs w:val="28"/>
        </w:rPr>
        <w:t>«Хоровое искусство - традиции и современные тенденции»</w:t>
      </w:r>
    </w:p>
    <w:p w:rsidR="00BA095B" w:rsidRDefault="00BA095B" w:rsidP="00BA095B">
      <w:pPr>
        <w:spacing w:after="12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095B" w:rsidRPr="00BA095B" w:rsidRDefault="00BA095B" w:rsidP="00BA095B">
      <w:pPr>
        <w:spacing w:after="12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Default="00FD6912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 xml:space="preserve">Методическое сообщение на тему: </w:t>
      </w:r>
    </w:p>
    <w:p w:rsidR="004C3FD6" w:rsidRPr="00BA095B" w:rsidRDefault="00FD6912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95B">
        <w:rPr>
          <w:rFonts w:ascii="Times New Roman" w:hAnsi="Times New Roman" w:cs="Times New Roman"/>
          <w:b/>
          <w:sz w:val="28"/>
          <w:szCs w:val="28"/>
        </w:rPr>
        <w:t>«</w:t>
      </w:r>
      <w:r w:rsidR="00E1664D" w:rsidRPr="00BA095B">
        <w:rPr>
          <w:rFonts w:ascii="Times New Roman" w:hAnsi="Times New Roman" w:cs="Times New Roman"/>
          <w:b/>
          <w:sz w:val="28"/>
          <w:szCs w:val="28"/>
        </w:rPr>
        <w:t>Некоторые особенности работы преподавателя хора в условиях дистанционного обучения</w:t>
      </w:r>
      <w:r w:rsidRPr="00BA095B">
        <w:rPr>
          <w:rFonts w:ascii="Times New Roman" w:hAnsi="Times New Roman" w:cs="Times New Roman"/>
          <w:b/>
          <w:sz w:val="28"/>
          <w:szCs w:val="28"/>
        </w:rPr>
        <w:t>»</w:t>
      </w:r>
    </w:p>
    <w:p w:rsid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P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664D" w:rsidRPr="00BA095B" w:rsidRDefault="005E7D8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>Преподаватель: Кондратьева Дарья Степановна</w:t>
      </w:r>
    </w:p>
    <w:p w:rsidR="005E7D8B" w:rsidRDefault="005E7D8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A095B" w:rsidRDefault="00BA095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1664D" w:rsidRPr="00BA095B" w:rsidRDefault="005E7D8B" w:rsidP="00BA095B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>Калининград, 01.02.2021г.</w:t>
      </w:r>
      <w:r w:rsidR="00E1664D" w:rsidRPr="00BA095B">
        <w:rPr>
          <w:rFonts w:ascii="Times New Roman" w:hAnsi="Times New Roman" w:cs="Times New Roman"/>
          <w:sz w:val="28"/>
          <w:szCs w:val="28"/>
        </w:rPr>
        <w:br w:type="page"/>
      </w:r>
    </w:p>
    <w:p w:rsidR="00E1664D" w:rsidRPr="00BA095B" w:rsidRDefault="003B59C2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lastRenderedPageBreak/>
        <w:t xml:space="preserve">На рубеже 2019-2020 гг. весь мир </w:t>
      </w:r>
      <w:r w:rsidR="005E1234" w:rsidRPr="00BA095B">
        <w:rPr>
          <w:rFonts w:ascii="Times New Roman" w:hAnsi="Times New Roman" w:cs="Times New Roman"/>
          <w:sz w:val="28"/>
          <w:szCs w:val="28"/>
        </w:rPr>
        <w:t>оказался в плену</w:t>
      </w:r>
      <w:r w:rsidRPr="00BA095B">
        <w:rPr>
          <w:rFonts w:ascii="Times New Roman" w:hAnsi="Times New Roman" w:cs="Times New Roman"/>
          <w:sz w:val="28"/>
          <w:szCs w:val="28"/>
        </w:rPr>
        <w:t xml:space="preserve"> </w:t>
      </w:r>
      <w:r w:rsidRPr="00BA095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BA095B">
        <w:rPr>
          <w:rFonts w:ascii="Times New Roman" w:hAnsi="Times New Roman" w:cs="Times New Roman"/>
          <w:sz w:val="28"/>
          <w:szCs w:val="28"/>
        </w:rPr>
        <w:t xml:space="preserve">-19. </w:t>
      </w:r>
      <w:r w:rsidR="00F702E0" w:rsidRPr="00BA095B">
        <w:rPr>
          <w:rFonts w:ascii="Times New Roman" w:hAnsi="Times New Roman" w:cs="Times New Roman"/>
          <w:sz w:val="28"/>
          <w:szCs w:val="28"/>
        </w:rPr>
        <w:t>Это вирус, передающийся воздушно-капельн</w:t>
      </w:r>
      <w:r w:rsidR="005E1234" w:rsidRPr="00BA095B">
        <w:rPr>
          <w:rFonts w:ascii="Times New Roman" w:hAnsi="Times New Roman" w:cs="Times New Roman"/>
          <w:sz w:val="28"/>
          <w:szCs w:val="28"/>
        </w:rPr>
        <w:t xml:space="preserve">ым путём от человека к человеку и имеющий большие последствия для людей с хроническими заболеваниями. Разумеется, пандемия коснулась всех сфер жизни человека и образования в том числе. </w:t>
      </w:r>
      <w:r w:rsidR="007B71C8" w:rsidRPr="00BA095B">
        <w:rPr>
          <w:rFonts w:ascii="Times New Roman" w:hAnsi="Times New Roman" w:cs="Times New Roman"/>
          <w:sz w:val="28"/>
          <w:szCs w:val="28"/>
        </w:rPr>
        <w:t>Был период, когда большинство людей вынуждены были находиться дома, организовывать</w:t>
      </w:r>
      <w:r w:rsidR="00DA25F6" w:rsidRPr="00BA095B">
        <w:rPr>
          <w:rFonts w:ascii="Times New Roman" w:hAnsi="Times New Roman" w:cs="Times New Roman"/>
          <w:sz w:val="28"/>
          <w:szCs w:val="28"/>
        </w:rPr>
        <w:t xml:space="preserve"> рабочее место, осваивать интер</w:t>
      </w:r>
      <w:r w:rsidR="007B71C8" w:rsidRPr="00BA095B">
        <w:rPr>
          <w:rFonts w:ascii="Times New Roman" w:hAnsi="Times New Roman" w:cs="Times New Roman"/>
          <w:sz w:val="28"/>
          <w:szCs w:val="28"/>
        </w:rPr>
        <w:t xml:space="preserve">нет-коммуникации. </w:t>
      </w:r>
    </w:p>
    <w:p w:rsidR="00024340" w:rsidRPr="00BA095B" w:rsidRDefault="00024340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>В дополнительном образовании есть свои особенности, которые не могут быть реализованы в условиях дистанционного обучения</w:t>
      </w:r>
      <w:r w:rsidR="004A6A41" w:rsidRPr="00BA095B">
        <w:rPr>
          <w:rFonts w:ascii="Times New Roman" w:hAnsi="Times New Roman" w:cs="Times New Roman"/>
          <w:sz w:val="28"/>
          <w:szCs w:val="28"/>
        </w:rPr>
        <w:t xml:space="preserve">. Современный интернет и приложения не справляются с потоком информации, звук прерывается, изображение передаётся низкого качества. В работе преподавателя хора </w:t>
      </w:r>
      <w:r w:rsidR="00BD2064" w:rsidRPr="00BA095B">
        <w:rPr>
          <w:rFonts w:ascii="Times New Roman" w:hAnsi="Times New Roman" w:cs="Times New Roman"/>
          <w:sz w:val="28"/>
          <w:szCs w:val="28"/>
        </w:rPr>
        <w:t>основным является</w:t>
      </w:r>
      <w:r w:rsidR="000F579B" w:rsidRPr="00BA095B">
        <w:rPr>
          <w:rFonts w:ascii="Times New Roman" w:hAnsi="Times New Roman" w:cs="Times New Roman"/>
          <w:sz w:val="28"/>
          <w:szCs w:val="28"/>
        </w:rPr>
        <w:t>:</w:t>
      </w:r>
      <w:r w:rsidR="00BD2064" w:rsidRPr="00BA095B">
        <w:rPr>
          <w:rFonts w:ascii="Times New Roman" w:hAnsi="Times New Roman" w:cs="Times New Roman"/>
          <w:sz w:val="28"/>
          <w:szCs w:val="28"/>
        </w:rPr>
        <w:t xml:space="preserve"> развитие музыкального слуха</w:t>
      </w:r>
      <w:r w:rsidR="003734F1" w:rsidRPr="00BA095B">
        <w:rPr>
          <w:rFonts w:ascii="Times New Roman" w:hAnsi="Times New Roman" w:cs="Times New Roman"/>
          <w:sz w:val="28"/>
          <w:szCs w:val="28"/>
        </w:rPr>
        <w:t xml:space="preserve"> и </w:t>
      </w:r>
      <w:r w:rsidR="004C5263" w:rsidRPr="00BA095B">
        <w:rPr>
          <w:rFonts w:ascii="Times New Roman" w:hAnsi="Times New Roman" w:cs="Times New Roman"/>
          <w:sz w:val="28"/>
          <w:szCs w:val="28"/>
        </w:rPr>
        <w:t>памяти</w:t>
      </w:r>
      <w:r w:rsidR="007157CB" w:rsidRPr="00BA095B">
        <w:rPr>
          <w:rFonts w:ascii="Times New Roman" w:hAnsi="Times New Roman" w:cs="Times New Roman"/>
          <w:sz w:val="28"/>
          <w:szCs w:val="28"/>
        </w:rPr>
        <w:t xml:space="preserve">, </w:t>
      </w:r>
      <w:r w:rsidR="000F579B" w:rsidRPr="00BA095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7157CB" w:rsidRPr="00BA095B">
        <w:rPr>
          <w:rFonts w:ascii="Times New Roman" w:hAnsi="Times New Roman" w:cs="Times New Roman"/>
          <w:sz w:val="28"/>
          <w:szCs w:val="28"/>
        </w:rPr>
        <w:t>вокально-хоровых</w:t>
      </w:r>
      <w:r w:rsidR="00BD2064" w:rsidRPr="00BA095B">
        <w:rPr>
          <w:rFonts w:ascii="Times New Roman" w:hAnsi="Times New Roman" w:cs="Times New Roman"/>
          <w:sz w:val="28"/>
          <w:szCs w:val="28"/>
        </w:rPr>
        <w:t xml:space="preserve"> </w:t>
      </w:r>
      <w:r w:rsidR="000F579B" w:rsidRPr="00BA095B">
        <w:rPr>
          <w:rFonts w:ascii="Times New Roman" w:hAnsi="Times New Roman" w:cs="Times New Roman"/>
          <w:sz w:val="28"/>
          <w:szCs w:val="28"/>
        </w:rPr>
        <w:t>навыков</w:t>
      </w:r>
      <w:r w:rsidR="004C5263" w:rsidRPr="00BA095B">
        <w:rPr>
          <w:rFonts w:ascii="Times New Roman" w:hAnsi="Times New Roman" w:cs="Times New Roman"/>
          <w:sz w:val="28"/>
          <w:szCs w:val="28"/>
        </w:rPr>
        <w:t xml:space="preserve">, приобщение учеников к хоровой культуре, </w:t>
      </w:r>
      <w:r w:rsidR="000F579B" w:rsidRPr="00BA095B">
        <w:rPr>
          <w:rFonts w:ascii="Times New Roman" w:hAnsi="Times New Roman" w:cs="Times New Roman"/>
          <w:sz w:val="28"/>
          <w:szCs w:val="28"/>
        </w:rPr>
        <w:t>художественно эстетическое</w:t>
      </w:r>
      <w:r w:rsidR="00DC24DE" w:rsidRPr="00BA095B">
        <w:rPr>
          <w:rFonts w:ascii="Times New Roman" w:hAnsi="Times New Roman" w:cs="Times New Roman"/>
          <w:sz w:val="28"/>
          <w:szCs w:val="28"/>
        </w:rPr>
        <w:t xml:space="preserve"> и</w:t>
      </w:r>
      <w:r w:rsidR="000F579B" w:rsidRPr="00BA095B">
        <w:rPr>
          <w:rFonts w:ascii="Times New Roman" w:hAnsi="Times New Roman" w:cs="Times New Roman"/>
          <w:sz w:val="28"/>
          <w:szCs w:val="28"/>
        </w:rPr>
        <w:t xml:space="preserve"> </w:t>
      </w:r>
      <w:r w:rsidR="00DC24DE" w:rsidRPr="00BA095B"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</w:t>
      </w:r>
      <w:r w:rsidR="00BD2064" w:rsidRPr="00BA095B">
        <w:rPr>
          <w:rFonts w:ascii="Times New Roman" w:hAnsi="Times New Roman" w:cs="Times New Roman"/>
          <w:sz w:val="28"/>
          <w:szCs w:val="28"/>
        </w:rPr>
        <w:t xml:space="preserve">посредством коллективного </w:t>
      </w:r>
      <w:proofErr w:type="spellStart"/>
      <w:r w:rsidR="00BD2064" w:rsidRPr="00BA095B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BD2064" w:rsidRPr="00BA095B">
        <w:rPr>
          <w:rFonts w:ascii="Times New Roman" w:hAnsi="Times New Roman" w:cs="Times New Roman"/>
          <w:sz w:val="28"/>
          <w:szCs w:val="28"/>
        </w:rPr>
        <w:t xml:space="preserve">. </w:t>
      </w:r>
      <w:r w:rsidR="003734F1" w:rsidRPr="00BA095B">
        <w:rPr>
          <w:rFonts w:ascii="Times New Roman" w:hAnsi="Times New Roman" w:cs="Times New Roman"/>
          <w:sz w:val="28"/>
          <w:szCs w:val="28"/>
        </w:rPr>
        <w:t xml:space="preserve">Дистанционное обучение лишило хоровое пение основной его сути. </w:t>
      </w:r>
      <w:r w:rsidR="00231354" w:rsidRPr="00BA095B">
        <w:rPr>
          <w:rFonts w:ascii="Times New Roman" w:hAnsi="Times New Roman" w:cs="Times New Roman"/>
          <w:sz w:val="28"/>
          <w:szCs w:val="28"/>
        </w:rPr>
        <w:t xml:space="preserve">Сейчас я Вам предлагаю исполнить песню: «Во поле берёза стояла». </w:t>
      </w:r>
      <w:r w:rsidR="006771C0" w:rsidRPr="00BA095B">
        <w:rPr>
          <w:rFonts w:ascii="Times New Roman" w:hAnsi="Times New Roman" w:cs="Times New Roman"/>
          <w:sz w:val="28"/>
          <w:szCs w:val="28"/>
        </w:rPr>
        <w:t xml:space="preserve">Как мы поняли по </w:t>
      </w:r>
      <w:proofErr w:type="gramStart"/>
      <w:r w:rsidR="006771C0" w:rsidRPr="00BA095B">
        <w:rPr>
          <w:rFonts w:ascii="Times New Roman" w:hAnsi="Times New Roman" w:cs="Times New Roman"/>
          <w:sz w:val="28"/>
          <w:szCs w:val="28"/>
        </w:rPr>
        <w:t>видео-связи</w:t>
      </w:r>
      <w:proofErr w:type="gramEnd"/>
      <w:r w:rsidR="006771C0" w:rsidRPr="00BA095B">
        <w:rPr>
          <w:rFonts w:ascii="Times New Roman" w:hAnsi="Times New Roman" w:cs="Times New Roman"/>
          <w:sz w:val="28"/>
          <w:szCs w:val="28"/>
        </w:rPr>
        <w:t xml:space="preserve"> в мессенджере </w:t>
      </w:r>
      <w:r w:rsidR="006771C0" w:rsidRPr="00BA095B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6771C0" w:rsidRPr="00BA095B">
        <w:rPr>
          <w:rFonts w:ascii="Times New Roman" w:hAnsi="Times New Roman" w:cs="Times New Roman"/>
          <w:sz w:val="28"/>
          <w:szCs w:val="28"/>
        </w:rPr>
        <w:t xml:space="preserve"> и в других популярных мессенджерах (</w:t>
      </w:r>
      <w:r w:rsidR="006771C0" w:rsidRPr="00BA095B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="006771C0" w:rsidRPr="00BA095B">
        <w:rPr>
          <w:rFonts w:ascii="Times New Roman" w:hAnsi="Times New Roman" w:cs="Times New Roman"/>
          <w:sz w:val="28"/>
          <w:szCs w:val="28"/>
        </w:rPr>
        <w:t xml:space="preserve">, </w:t>
      </w:r>
      <w:r w:rsidR="006771C0" w:rsidRPr="00BA095B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6771C0" w:rsidRPr="00BA09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71C0" w:rsidRPr="00BA095B">
        <w:rPr>
          <w:rFonts w:ascii="Times New Roman" w:hAnsi="Times New Roman" w:cs="Times New Roman"/>
          <w:sz w:val="28"/>
          <w:szCs w:val="28"/>
          <w:lang w:val="en-US"/>
        </w:rPr>
        <w:t>Mirapolis</w:t>
      </w:r>
      <w:proofErr w:type="spellEnd"/>
      <w:r w:rsidR="006771C0" w:rsidRPr="00BA095B">
        <w:rPr>
          <w:rFonts w:ascii="Times New Roman" w:hAnsi="Times New Roman" w:cs="Times New Roman"/>
          <w:sz w:val="28"/>
          <w:szCs w:val="28"/>
        </w:rPr>
        <w:t xml:space="preserve"> и др.)</w:t>
      </w:r>
      <w:r w:rsidR="00E35F5A" w:rsidRPr="00BA095B">
        <w:rPr>
          <w:rFonts w:ascii="Times New Roman" w:hAnsi="Times New Roman" w:cs="Times New Roman"/>
          <w:sz w:val="28"/>
          <w:szCs w:val="28"/>
        </w:rPr>
        <w:t xml:space="preserve"> хоровое пение не возможно. </w:t>
      </w:r>
    </w:p>
    <w:p w:rsidR="008A6C7C" w:rsidRDefault="00390364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 xml:space="preserve">В дополнительном образовании приоритетным является субъект образования – ребёнок. </w:t>
      </w:r>
      <w:r w:rsidR="00D63DEB" w:rsidRPr="00BA095B">
        <w:rPr>
          <w:rFonts w:ascii="Times New Roman" w:hAnsi="Times New Roman" w:cs="Times New Roman"/>
          <w:sz w:val="28"/>
          <w:szCs w:val="28"/>
        </w:rPr>
        <w:t>И для ребёнка важным является личное общение со сверстниками, с учителем, с живой музыкой. В период дистанционного обучения детям не представлялось такой возможности, и дети провели всё время дистанционного обучения наедине с образованием, многого не понимая, без объяснения учителя, и как следствие – потеря интереса</w:t>
      </w:r>
      <w:r w:rsidR="00E46C4B" w:rsidRPr="00BA095B">
        <w:rPr>
          <w:rFonts w:ascii="Times New Roman" w:hAnsi="Times New Roman" w:cs="Times New Roman"/>
          <w:sz w:val="28"/>
          <w:szCs w:val="28"/>
        </w:rPr>
        <w:t xml:space="preserve"> к обучению</w:t>
      </w:r>
      <w:r w:rsidR="00D63DEB" w:rsidRPr="00BA095B">
        <w:rPr>
          <w:rFonts w:ascii="Times New Roman" w:hAnsi="Times New Roman" w:cs="Times New Roman"/>
          <w:sz w:val="28"/>
          <w:szCs w:val="28"/>
        </w:rPr>
        <w:t xml:space="preserve">, расстройство от непонимания. </w:t>
      </w:r>
      <w:r w:rsidR="008A6C7C">
        <w:rPr>
          <w:rFonts w:ascii="Times New Roman" w:hAnsi="Times New Roman" w:cs="Times New Roman"/>
          <w:sz w:val="28"/>
          <w:szCs w:val="28"/>
        </w:rPr>
        <w:t xml:space="preserve">Так же дети дошкольного и младшего школьного возраста зачастую не умеют или им в семье запрещено использовать смартфоны или компьютеры с выходом в интернет. </w:t>
      </w:r>
    </w:p>
    <w:p w:rsidR="008A6C7C" w:rsidRDefault="008A6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1FAC" w:rsidRPr="00BA095B" w:rsidRDefault="00A21FAC" w:rsidP="008A6C7C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lastRenderedPageBreak/>
        <w:t>Плюсы и минусы дистанционного обучения в сфере дополнительного образования для обучающихся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673" w:type="dxa"/>
          </w:tcPr>
          <w:p w:rsidR="00A21FAC" w:rsidRPr="00BA095B" w:rsidRDefault="00A21FAC" w:rsidP="00BA095B">
            <w:pPr>
              <w:ind w:firstLine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Интерес </w:t>
            </w:r>
          </w:p>
        </w:tc>
        <w:tc>
          <w:tcPr>
            <w:tcW w:w="4673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Интерес </w:t>
            </w:r>
          </w:p>
        </w:tc>
      </w:tr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развитие </w:t>
            </w:r>
          </w:p>
        </w:tc>
        <w:tc>
          <w:tcPr>
            <w:tcW w:w="4673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Мотивация </w:t>
            </w:r>
          </w:p>
        </w:tc>
      </w:tr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Не тратится время на </w:t>
            </w:r>
            <w:r w:rsidR="00E46C4B" w:rsidRPr="00BA095B">
              <w:rPr>
                <w:rFonts w:ascii="Times New Roman" w:hAnsi="Times New Roman" w:cs="Times New Roman"/>
                <w:sz w:val="28"/>
                <w:szCs w:val="28"/>
              </w:rPr>
              <w:t>путь от дома до школы и обратно</w:t>
            </w:r>
          </w:p>
        </w:tc>
        <w:tc>
          <w:tcPr>
            <w:tcW w:w="4673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Много времени тратится на самостоятельное изучение</w:t>
            </w:r>
          </w:p>
        </w:tc>
      </w:tr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21FAC" w:rsidRPr="00BA095B" w:rsidRDefault="00284418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Нестабильный интернет</w:t>
            </w:r>
          </w:p>
        </w:tc>
      </w:tr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21FAC" w:rsidRPr="00BA095B" w:rsidRDefault="00284418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Нет социализации</w:t>
            </w:r>
          </w:p>
        </w:tc>
      </w:tr>
      <w:tr w:rsidR="00A21FAC" w:rsidRPr="00BA095B" w:rsidTr="00A21FAC">
        <w:tc>
          <w:tcPr>
            <w:tcW w:w="4672" w:type="dxa"/>
          </w:tcPr>
          <w:p w:rsidR="00A21FAC" w:rsidRPr="00BA095B" w:rsidRDefault="00A21FA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21FAC" w:rsidRPr="00BA095B" w:rsidRDefault="00ED5E54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Подмена понятий (коллективное </w:t>
            </w:r>
            <w:r w:rsidR="00944589" w:rsidRPr="00BA095B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667A"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≠ </w:t>
            </w:r>
            <w:proofErr w:type="spellStart"/>
            <w:r w:rsidR="00CC667A" w:rsidRPr="00BA095B">
              <w:rPr>
                <w:rFonts w:ascii="Times New Roman" w:hAnsi="Times New Roman" w:cs="Times New Roman"/>
                <w:sz w:val="28"/>
                <w:szCs w:val="28"/>
              </w:rPr>
              <w:t>индивидульное</w:t>
            </w:r>
            <w:proofErr w:type="spellEnd"/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D5E54" w:rsidRPr="00BA095B" w:rsidTr="00A21FAC">
        <w:tc>
          <w:tcPr>
            <w:tcW w:w="4672" w:type="dxa"/>
          </w:tcPr>
          <w:p w:rsidR="00ED5E54" w:rsidRPr="00BA095B" w:rsidRDefault="00ED5E54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D5E54" w:rsidRPr="00BA095B" w:rsidRDefault="00406B09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развития вокально-хоровых навыков </w:t>
            </w:r>
          </w:p>
        </w:tc>
      </w:tr>
    </w:tbl>
    <w:p w:rsidR="008A6C7C" w:rsidRDefault="008A6C7C" w:rsidP="008A6C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44589" w:rsidRPr="00BA095B" w:rsidRDefault="00944589" w:rsidP="005827E2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>Плюсы и минусы дистанционного обучения в сфере дополнительного образования для преподавателя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44589" w:rsidRPr="00BA095B" w:rsidTr="00BA095B">
        <w:trPr>
          <w:trHeight w:val="227"/>
        </w:trPr>
        <w:tc>
          <w:tcPr>
            <w:tcW w:w="4672" w:type="dxa"/>
          </w:tcPr>
          <w:p w:rsidR="00944589" w:rsidRPr="00BA095B" w:rsidRDefault="002E2C66" w:rsidP="00BA095B">
            <w:pPr>
              <w:ind w:firstLine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4673" w:type="dxa"/>
          </w:tcPr>
          <w:p w:rsidR="00944589" w:rsidRPr="00BA095B" w:rsidRDefault="002E2C66" w:rsidP="00BA095B">
            <w:pPr>
              <w:ind w:firstLine="2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50EA9" w:rsidRPr="00BA095B" w:rsidTr="00BA095B">
        <w:trPr>
          <w:trHeight w:val="227"/>
        </w:trPr>
        <w:tc>
          <w:tcPr>
            <w:tcW w:w="4672" w:type="dxa"/>
          </w:tcPr>
          <w:p w:rsidR="00050EA9" w:rsidRPr="00BA095B" w:rsidRDefault="00050EA9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Новый педагогический опыт</w:t>
            </w:r>
          </w:p>
        </w:tc>
        <w:tc>
          <w:tcPr>
            <w:tcW w:w="4673" w:type="dxa"/>
          </w:tcPr>
          <w:p w:rsidR="00050EA9" w:rsidRPr="00BA095B" w:rsidRDefault="00050EA9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Нестабильный интернет</w:t>
            </w:r>
          </w:p>
        </w:tc>
      </w:tr>
      <w:tr w:rsidR="00050EA9" w:rsidRPr="00BA095B" w:rsidTr="00BA095B">
        <w:trPr>
          <w:trHeight w:val="227"/>
        </w:trPr>
        <w:tc>
          <w:tcPr>
            <w:tcW w:w="4672" w:type="dxa"/>
          </w:tcPr>
          <w:p w:rsidR="00050EA9" w:rsidRPr="00BA095B" w:rsidRDefault="00050EA9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Саморазвитие</w:t>
            </w:r>
          </w:p>
        </w:tc>
        <w:tc>
          <w:tcPr>
            <w:tcW w:w="4673" w:type="dxa"/>
          </w:tcPr>
          <w:p w:rsidR="00050EA9" w:rsidRPr="00BA095B" w:rsidRDefault="00050EA9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Нет социализации</w:t>
            </w:r>
          </w:p>
        </w:tc>
      </w:tr>
      <w:tr w:rsidR="00050EA9" w:rsidRPr="00BA095B" w:rsidTr="00BA095B">
        <w:trPr>
          <w:trHeight w:val="227"/>
        </w:trPr>
        <w:tc>
          <w:tcPr>
            <w:tcW w:w="4672" w:type="dxa"/>
          </w:tcPr>
          <w:p w:rsidR="00050EA9" w:rsidRPr="00BA095B" w:rsidRDefault="00050EA9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Индивидуальный подход</w:t>
            </w:r>
          </w:p>
        </w:tc>
        <w:tc>
          <w:tcPr>
            <w:tcW w:w="4673" w:type="dxa"/>
          </w:tcPr>
          <w:p w:rsidR="00050EA9" w:rsidRPr="00BA095B" w:rsidRDefault="00AA1566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Подмена понятий (коллективное обучение ≠ </w:t>
            </w:r>
            <w:proofErr w:type="spellStart"/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индивидульное</w:t>
            </w:r>
            <w:proofErr w:type="spellEnd"/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50EA9" w:rsidRPr="00BA095B" w:rsidTr="00BA095B">
        <w:trPr>
          <w:trHeight w:val="227"/>
        </w:trPr>
        <w:tc>
          <w:tcPr>
            <w:tcW w:w="4672" w:type="dxa"/>
          </w:tcPr>
          <w:p w:rsidR="00050EA9" w:rsidRPr="00BA095B" w:rsidRDefault="00DD220C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Не тратится время на путь от дома до работы и обратно</w:t>
            </w:r>
          </w:p>
        </w:tc>
        <w:tc>
          <w:tcPr>
            <w:tcW w:w="4673" w:type="dxa"/>
          </w:tcPr>
          <w:p w:rsidR="00050EA9" w:rsidRPr="00BA095B" w:rsidRDefault="00AA1566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Нет результатов</w:t>
            </w:r>
            <w:r w:rsidR="00CE1A2A" w:rsidRPr="00BA095B">
              <w:rPr>
                <w:rFonts w:ascii="Times New Roman" w:hAnsi="Times New Roman" w:cs="Times New Roman"/>
                <w:sz w:val="28"/>
                <w:szCs w:val="28"/>
              </w:rPr>
              <w:t xml:space="preserve"> у обучающихся</w:t>
            </w:r>
          </w:p>
        </w:tc>
      </w:tr>
      <w:tr w:rsidR="00AA1566" w:rsidRPr="00BA095B" w:rsidTr="00BA095B">
        <w:trPr>
          <w:trHeight w:val="227"/>
        </w:trPr>
        <w:tc>
          <w:tcPr>
            <w:tcW w:w="4672" w:type="dxa"/>
          </w:tcPr>
          <w:p w:rsidR="00AA1566" w:rsidRPr="00BA095B" w:rsidRDefault="00AA1566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A1566" w:rsidRPr="00BA095B" w:rsidRDefault="00CE1A2A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Много времени за компьютером</w:t>
            </w:r>
          </w:p>
        </w:tc>
      </w:tr>
      <w:tr w:rsidR="00AA1566" w:rsidRPr="00BA095B" w:rsidTr="00BA095B">
        <w:trPr>
          <w:trHeight w:val="227"/>
        </w:trPr>
        <w:tc>
          <w:tcPr>
            <w:tcW w:w="4672" w:type="dxa"/>
          </w:tcPr>
          <w:p w:rsidR="00AA1566" w:rsidRPr="00BA095B" w:rsidRDefault="00AA1566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A1566" w:rsidRPr="00BA095B" w:rsidRDefault="00CE1A2A" w:rsidP="00BA095B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095B">
              <w:rPr>
                <w:rFonts w:ascii="Times New Roman" w:hAnsi="Times New Roman" w:cs="Times New Roman"/>
                <w:sz w:val="28"/>
                <w:szCs w:val="28"/>
              </w:rPr>
              <w:t>Много времени на проверку домашнего задания</w:t>
            </w:r>
          </w:p>
        </w:tc>
      </w:tr>
    </w:tbl>
    <w:p w:rsidR="00944589" w:rsidRPr="00BA095B" w:rsidRDefault="00944589" w:rsidP="005827E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063" w:rsidRPr="00BA095B" w:rsidRDefault="007C0063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 xml:space="preserve">Как мы видим из вышеприведённых таблиц минусы дистанционного обучения намного превышают плюсы. </w:t>
      </w:r>
    </w:p>
    <w:p w:rsidR="00DB34F1" w:rsidRPr="005827E2" w:rsidRDefault="00A21FAC" w:rsidP="00BA095B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7E2">
        <w:rPr>
          <w:rFonts w:ascii="Times New Roman" w:hAnsi="Times New Roman" w:cs="Times New Roman"/>
          <w:b/>
          <w:sz w:val="28"/>
          <w:szCs w:val="28"/>
        </w:rPr>
        <w:t xml:space="preserve">ФОРМЫ дистанционного </w:t>
      </w:r>
      <w:r w:rsidR="00C738D3" w:rsidRPr="005827E2">
        <w:rPr>
          <w:rFonts w:ascii="Times New Roman" w:hAnsi="Times New Roman" w:cs="Times New Roman"/>
          <w:b/>
          <w:sz w:val="28"/>
          <w:szCs w:val="28"/>
        </w:rPr>
        <w:t>обучения</w:t>
      </w:r>
      <w:r w:rsidR="0091211F" w:rsidRPr="005827E2">
        <w:rPr>
          <w:rFonts w:ascii="Times New Roman" w:hAnsi="Times New Roman" w:cs="Times New Roman"/>
          <w:b/>
          <w:sz w:val="28"/>
          <w:szCs w:val="28"/>
        </w:rPr>
        <w:t>:</w:t>
      </w:r>
      <w:r w:rsidR="00C738D3" w:rsidRPr="005827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11F" w:rsidRPr="005827E2" w:rsidRDefault="00E775C2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Онлайн-</w:t>
      </w:r>
      <w:r w:rsidR="00C738D3" w:rsidRPr="005827E2">
        <w:rPr>
          <w:rFonts w:ascii="Times New Roman" w:hAnsi="Times New Roman" w:cs="Times New Roman"/>
          <w:sz w:val="28"/>
          <w:szCs w:val="28"/>
        </w:rPr>
        <w:t>у</w:t>
      </w:r>
      <w:r w:rsidR="0091211F" w:rsidRPr="005827E2">
        <w:rPr>
          <w:rFonts w:ascii="Times New Roman" w:hAnsi="Times New Roman" w:cs="Times New Roman"/>
          <w:sz w:val="28"/>
          <w:szCs w:val="28"/>
        </w:rPr>
        <w:t>рок</w:t>
      </w:r>
      <w:r w:rsidR="00C738D3" w:rsidRPr="005827E2">
        <w:rPr>
          <w:rFonts w:ascii="Times New Roman" w:hAnsi="Times New Roman" w:cs="Times New Roman"/>
          <w:sz w:val="28"/>
          <w:szCs w:val="28"/>
        </w:rPr>
        <w:t xml:space="preserve"> </w:t>
      </w:r>
      <w:r w:rsidR="0083329D" w:rsidRPr="005827E2">
        <w:rPr>
          <w:rFonts w:ascii="Times New Roman" w:hAnsi="Times New Roman" w:cs="Times New Roman"/>
          <w:sz w:val="28"/>
          <w:szCs w:val="28"/>
        </w:rPr>
        <w:t>(урок в реальном времени)</w:t>
      </w:r>
    </w:p>
    <w:p w:rsidR="00C738D3" w:rsidRPr="005827E2" w:rsidRDefault="00C738D3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 xml:space="preserve">Видео-урок </w:t>
      </w:r>
      <w:r w:rsidR="0083329D" w:rsidRPr="005827E2">
        <w:rPr>
          <w:rFonts w:ascii="Times New Roman" w:hAnsi="Times New Roman" w:cs="Times New Roman"/>
          <w:sz w:val="28"/>
          <w:szCs w:val="28"/>
        </w:rPr>
        <w:t>(записанный заранее урок)</w:t>
      </w:r>
    </w:p>
    <w:p w:rsidR="00C738D3" w:rsidRPr="005827E2" w:rsidRDefault="00E775C2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Онлайн-л</w:t>
      </w:r>
      <w:r w:rsidR="00C738D3" w:rsidRPr="005827E2">
        <w:rPr>
          <w:rFonts w:ascii="Times New Roman" w:hAnsi="Times New Roman" w:cs="Times New Roman"/>
          <w:sz w:val="28"/>
          <w:szCs w:val="28"/>
        </w:rPr>
        <w:t xml:space="preserve">екция </w:t>
      </w:r>
      <w:r w:rsidR="0083329D" w:rsidRPr="005827E2">
        <w:rPr>
          <w:rFonts w:ascii="Times New Roman" w:hAnsi="Times New Roman" w:cs="Times New Roman"/>
          <w:sz w:val="28"/>
          <w:szCs w:val="28"/>
        </w:rPr>
        <w:t>(лекция в реальном времени)</w:t>
      </w:r>
    </w:p>
    <w:p w:rsidR="00E775C2" w:rsidRPr="005827E2" w:rsidRDefault="00E775C2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Видео-лекция</w:t>
      </w:r>
      <w:r w:rsidR="0083329D" w:rsidRPr="005827E2">
        <w:rPr>
          <w:rFonts w:ascii="Times New Roman" w:hAnsi="Times New Roman" w:cs="Times New Roman"/>
          <w:sz w:val="28"/>
          <w:szCs w:val="28"/>
        </w:rPr>
        <w:t xml:space="preserve"> (записанная заранее лекция)</w:t>
      </w:r>
    </w:p>
    <w:p w:rsidR="00616E4E" w:rsidRPr="005827E2" w:rsidRDefault="00E775C2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lastRenderedPageBreak/>
        <w:t>Видеоконференция</w:t>
      </w:r>
      <w:r w:rsidR="00616E4E" w:rsidRPr="005827E2">
        <w:rPr>
          <w:rFonts w:ascii="Times New Roman" w:hAnsi="Times New Roman" w:cs="Times New Roman"/>
          <w:sz w:val="28"/>
          <w:szCs w:val="28"/>
        </w:rPr>
        <w:t xml:space="preserve"> (обмен видеоизображени</w:t>
      </w:r>
      <w:r w:rsidR="00B215D3" w:rsidRPr="005827E2">
        <w:rPr>
          <w:rFonts w:ascii="Times New Roman" w:hAnsi="Times New Roman" w:cs="Times New Roman"/>
          <w:sz w:val="28"/>
          <w:szCs w:val="28"/>
        </w:rPr>
        <w:t>ем, которое сопровождает звук)</w:t>
      </w:r>
    </w:p>
    <w:p w:rsidR="00616E4E" w:rsidRPr="005827E2" w:rsidRDefault="00E775C2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27E2">
        <w:rPr>
          <w:rFonts w:ascii="Times New Roman" w:hAnsi="Times New Roman" w:cs="Times New Roman"/>
          <w:sz w:val="28"/>
          <w:szCs w:val="28"/>
        </w:rPr>
        <w:t>Аудиоконференция</w:t>
      </w:r>
      <w:proofErr w:type="spellEnd"/>
      <w:r w:rsidR="00616E4E" w:rsidRPr="005827E2">
        <w:rPr>
          <w:rFonts w:ascii="Times New Roman" w:hAnsi="Times New Roman" w:cs="Times New Roman"/>
          <w:sz w:val="28"/>
          <w:szCs w:val="28"/>
        </w:rPr>
        <w:t xml:space="preserve"> (обмен звуковой информацией</w:t>
      </w:r>
      <w:r w:rsidR="00B215D3" w:rsidRPr="005827E2">
        <w:rPr>
          <w:rFonts w:ascii="Times New Roman" w:hAnsi="Times New Roman" w:cs="Times New Roman"/>
          <w:sz w:val="28"/>
          <w:szCs w:val="28"/>
        </w:rPr>
        <w:t>)</w:t>
      </w:r>
    </w:p>
    <w:p w:rsidR="008D3E40" w:rsidRPr="005827E2" w:rsidRDefault="008D3E40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Компьютерная телеконференция</w:t>
      </w:r>
    </w:p>
    <w:p w:rsidR="00616E4E" w:rsidRPr="005827E2" w:rsidRDefault="00E775C2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З</w:t>
      </w:r>
      <w:r w:rsidR="00B215D3" w:rsidRPr="005827E2">
        <w:rPr>
          <w:rFonts w:ascii="Times New Roman" w:hAnsi="Times New Roman" w:cs="Times New Roman"/>
          <w:sz w:val="28"/>
          <w:szCs w:val="28"/>
        </w:rPr>
        <w:t>анятия в чате</w:t>
      </w:r>
      <w:r w:rsidR="00C23E88" w:rsidRPr="005827E2">
        <w:rPr>
          <w:rFonts w:ascii="Times New Roman" w:hAnsi="Times New Roman" w:cs="Times New Roman"/>
          <w:sz w:val="28"/>
          <w:szCs w:val="28"/>
        </w:rPr>
        <w:t xml:space="preserve"> (задания и обратная связь в чате)</w:t>
      </w:r>
    </w:p>
    <w:p w:rsidR="00C738D3" w:rsidRPr="005827E2" w:rsidRDefault="00B215D3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Консультация</w:t>
      </w:r>
      <w:r w:rsidR="00C23E88" w:rsidRPr="005827E2">
        <w:rPr>
          <w:rFonts w:ascii="Times New Roman" w:hAnsi="Times New Roman" w:cs="Times New Roman"/>
          <w:sz w:val="28"/>
          <w:szCs w:val="28"/>
        </w:rPr>
        <w:t xml:space="preserve"> (реакция учителя на выполненное задание)</w:t>
      </w:r>
    </w:p>
    <w:p w:rsidR="00B74B75" w:rsidRPr="005827E2" w:rsidRDefault="00B74B75" w:rsidP="005827E2">
      <w:pPr>
        <w:pStyle w:val="a5"/>
        <w:numPr>
          <w:ilvl w:val="0"/>
          <w:numId w:val="1"/>
        </w:numPr>
        <w:spacing w:line="36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5827E2">
        <w:rPr>
          <w:rFonts w:ascii="Times New Roman" w:hAnsi="Times New Roman" w:cs="Times New Roman"/>
          <w:sz w:val="28"/>
          <w:szCs w:val="28"/>
        </w:rPr>
        <w:t>Самостоятельная работа учащихся</w:t>
      </w:r>
      <w:r w:rsidR="00AA7868" w:rsidRPr="005827E2">
        <w:rPr>
          <w:rFonts w:ascii="Times New Roman" w:hAnsi="Times New Roman" w:cs="Times New Roman"/>
          <w:sz w:val="28"/>
          <w:szCs w:val="28"/>
        </w:rPr>
        <w:t xml:space="preserve"> (форма занятий без участия преподавателя)</w:t>
      </w:r>
    </w:p>
    <w:p w:rsidR="00AA7868" w:rsidRPr="00BA095B" w:rsidRDefault="00406B09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 xml:space="preserve">Наиболее продуктивной формой дистанционного обучения считаю видео-урок. Это та форма, которая подразумевает запись видео с сохранением структуры урока и возможностью возвращения в любой фрагмент урока. </w:t>
      </w:r>
      <w:r w:rsidR="00DD220C" w:rsidRPr="00BA095B">
        <w:rPr>
          <w:rFonts w:ascii="Times New Roman" w:hAnsi="Times New Roman" w:cs="Times New Roman"/>
          <w:sz w:val="28"/>
          <w:szCs w:val="28"/>
        </w:rPr>
        <w:t>Так же учащийся не при</w:t>
      </w:r>
      <w:r w:rsidR="00CC54F1" w:rsidRPr="00BA095B">
        <w:rPr>
          <w:rFonts w:ascii="Times New Roman" w:hAnsi="Times New Roman" w:cs="Times New Roman"/>
          <w:sz w:val="28"/>
          <w:szCs w:val="28"/>
        </w:rPr>
        <w:t>вязан</w:t>
      </w:r>
      <w:r w:rsidR="00DD220C" w:rsidRPr="00BA095B">
        <w:rPr>
          <w:rFonts w:ascii="Times New Roman" w:hAnsi="Times New Roman" w:cs="Times New Roman"/>
          <w:sz w:val="28"/>
          <w:szCs w:val="28"/>
        </w:rPr>
        <w:t xml:space="preserve"> к определённому времени и может пройти урок в любое удобное для себя время. </w:t>
      </w:r>
    </w:p>
    <w:p w:rsidR="007F7DF9" w:rsidRPr="00BA095B" w:rsidRDefault="007F7DF9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95B">
        <w:rPr>
          <w:rFonts w:ascii="Times New Roman" w:hAnsi="Times New Roman" w:cs="Times New Roman"/>
          <w:sz w:val="28"/>
          <w:szCs w:val="28"/>
        </w:rPr>
        <w:t xml:space="preserve">В условиях дистанционного обучения невозможно коллективное </w:t>
      </w:r>
      <w:proofErr w:type="spellStart"/>
      <w:r w:rsidRPr="00BA095B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BA095B">
        <w:rPr>
          <w:rFonts w:ascii="Times New Roman" w:hAnsi="Times New Roman" w:cs="Times New Roman"/>
          <w:sz w:val="28"/>
          <w:szCs w:val="28"/>
        </w:rPr>
        <w:t>. Но возможно создать подобие</w:t>
      </w:r>
      <w:r w:rsidR="005827E2">
        <w:rPr>
          <w:rFonts w:ascii="Times New Roman" w:hAnsi="Times New Roman" w:cs="Times New Roman"/>
          <w:sz w:val="28"/>
          <w:szCs w:val="28"/>
        </w:rPr>
        <w:t xml:space="preserve"> хорового пения с помощью видео-</w:t>
      </w:r>
      <w:r w:rsidRPr="00BA095B">
        <w:rPr>
          <w:rFonts w:ascii="Times New Roman" w:hAnsi="Times New Roman" w:cs="Times New Roman"/>
          <w:sz w:val="28"/>
          <w:szCs w:val="28"/>
        </w:rPr>
        <w:t>коллажа. Каждый участник хора записывает видео с исполнением своей партии под музыку, под метроном или под пение остального хора. Затем преподаватель или организ</w:t>
      </w:r>
      <w:r w:rsidR="005827E2">
        <w:rPr>
          <w:rFonts w:ascii="Times New Roman" w:hAnsi="Times New Roman" w:cs="Times New Roman"/>
          <w:sz w:val="28"/>
          <w:szCs w:val="28"/>
        </w:rPr>
        <w:t>атор делает сведение всех видеодорожек</w:t>
      </w:r>
      <w:r w:rsidRPr="00BA095B">
        <w:rPr>
          <w:rFonts w:ascii="Times New Roman" w:hAnsi="Times New Roman" w:cs="Times New Roman"/>
          <w:sz w:val="28"/>
          <w:szCs w:val="28"/>
        </w:rPr>
        <w:t xml:space="preserve"> в один </w:t>
      </w:r>
      <w:r w:rsidR="005827E2" w:rsidRPr="00BA095B">
        <w:rPr>
          <w:rFonts w:ascii="Times New Roman" w:hAnsi="Times New Roman" w:cs="Times New Roman"/>
          <w:sz w:val="28"/>
          <w:szCs w:val="28"/>
        </w:rPr>
        <w:t>видео-коллаж,</w:t>
      </w:r>
      <w:r w:rsidRPr="00BA095B">
        <w:rPr>
          <w:rFonts w:ascii="Times New Roman" w:hAnsi="Times New Roman" w:cs="Times New Roman"/>
          <w:sz w:val="28"/>
          <w:szCs w:val="28"/>
        </w:rPr>
        <w:t xml:space="preserve"> и мы слышим уже общее хоровое звучание. Такое исполнение не является хоровым, так как учащиеся не контактируют на прямую с остальными участниками хора и с дирижёром. Но такой формат мотивирует учащихся на исполнение и вносит разнообразие в монотонное дистанционное </w:t>
      </w:r>
      <w:r w:rsidR="00A30447">
        <w:rPr>
          <w:rFonts w:ascii="Times New Roman" w:hAnsi="Times New Roman" w:cs="Times New Roman"/>
          <w:sz w:val="28"/>
          <w:szCs w:val="28"/>
        </w:rPr>
        <w:t>обучение</w:t>
      </w:r>
      <w:r w:rsidRPr="00BA095B">
        <w:rPr>
          <w:rFonts w:ascii="Times New Roman" w:hAnsi="Times New Roman" w:cs="Times New Roman"/>
          <w:sz w:val="28"/>
          <w:szCs w:val="28"/>
        </w:rPr>
        <w:t xml:space="preserve">. </w:t>
      </w:r>
      <w:hyperlink r:id="rId7" w:history="1">
        <w:r w:rsidR="00781C7C" w:rsidRPr="00E00628">
          <w:rPr>
            <w:rStyle w:val="a4"/>
            <w:rFonts w:ascii="Times New Roman" w:hAnsi="Times New Roman" w:cs="Times New Roman"/>
            <w:sz w:val="28"/>
            <w:szCs w:val="28"/>
          </w:rPr>
          <w:t>https://youtu.be/GI6NDrt06k0</w:t>
        </w:r>
      </w:hyperlink>
      <w:r w:rsidR="00781C7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F7DF9" w:rsidRPr="00BA095B" w:rsidRDefault="00A30447" w:rsidP="00BA095B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Дистанционное обучение</w:t>
      </w:r>
      <w:r w:rsidR="00F63229" w:rsidRPr="00BA095B">
        <w:rPr>
          <w:rFonts w:ascii="Times New Roman" w:hAnsi="Times New Roman" w:cs="Times New Roman"/>
          <w:sz w:val="28"/>
          <w:szCs w:val="28"/>
        </w:rPr>
        <w:t xml:space="preserve"> – это вынужденная мера, необходимая для сохранения нашего здоровья. </w:t>
      </w:r>
      <w:r w:rsidR="00185C10" w:rsidRPr="00BA095B">
        <w:rPr>
          <w:rFonts w:ascii="Times New Roman" w:hAnsi="Times New Roman" w:cs="Times New Roman"/>
          <w:sz w:val="28"/>
          <w:szCs w:val="28"/>
        </w:rPr>
        <w:t xml:space="preserve">Так же оно не даёт отставать от технологических прогрессов, стимулирует самообразование учителей и нередко мотивирует учащихся. </w:t>
      </w:r>
    </w:p>
    <w:sectPr w:rsidR="007F7DF9" w:rsidRPr="00BA095B" w:rsidSect="00B9540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34D" w:rsidRDefault="001E034D" w:rsidP="00B95402">
      <w:pPr>
        <w:spacing w:after="0" w:line="240" w:lineRule="auto"/>
      </w:pPr>
      <w:r>
        <w:separator/>
      </w:r>
    </w:p>
  </w:endnote>
  <w:endnote w:type="continuationSeparator" w:id="0">
    <w:p w:rsidR="001E034D" w:rsidRDefault="001E034D" w:rsidP="00B95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72002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95402" w:rsidRPr="00B95402" w:rsidRDefault="00B9540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9540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9540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9540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1C7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9540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95402" w:rsidRDefault="00B954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34D" w:rsidRDefault="001E034D" w:rsidP="00B95402">
      <w:pPr>
        <w:spacing w:after="0" w:line="240" w:lineRule="auto"/>
      </w:pPr>
      <w:r>
        <w:separator/>
      </w:r>
    </w:p>
  </w:footnote>
  <w:footnote w:type="continuationSeparator" w:id="0">
    <w:p w:rsidR="001E034D" w:rsidRDefault="001E034D" w:rsidP="00B95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1A86"/>
    <w:multiLevelType w:val="hybridMultilevel"/>
    <w:tmpl w:val="78E8E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BB"/>
    <w:rsid w:val="00024340"/>
    <w:rsid w:val="00050EA9"/>
    <w:rsid w:val="000E4EC6"/>
    <w:rsid w:val="000F579B"/>
    <w:rsid w:val="00143572"/>
    <w:rsid w:val="001447EF"/>
    <w:rsid w:val="00185C10"/>
    <w:rsid w:val="001E034D"/>
    <w:rsid w:val="002141D1"/>
    <w:rsid w:val="00231354"/>
    <w:rsid w:val="00284418"/>
    <w:rsid w:val="002E2C66"/>
    <w:rsid w:val="0031422B"/>
    <w:rsid w:val="003734F1"/>
    <w:rsid w:val="00390364"/>
    <w:rsid w:val="003B59C2"/>
    <w:rsid w:val="00406B09"/>
    <w:rsid w:val="004331D9"/>
    <w:rsid w:val="004529A7"/>
    <w:rsid w:val="004A6A41"/>
    <w:rsid w:val="004B6EDC"/>
    <w:rsid w:val="004C3FD6"/>
    <w:rsid w:val="004C5263"/>
    <w:rsid w:val="005827E2"/>
    <w:rsid w:val="005E1234"/>
    <w:rsid w:val="005E7D8B"/>
    <w:rsid w:val="00616E4E"/>
    <w:rsid w:val="0063081A"/>
    <w:rsid w:val="006771C0"/>
    <w:rsid w:val="006D240A"/>
    <w:rsid w:val="007157CB"/>
    <w:rsid w:val="00781C7C"/>
    <w:rsid w:val="007B71C8"/>
    <w:rsid w:val="007C0063"/>
    <w:rsid w:val="007F7DF9"/>
    <w:rsid w:val="008012BB"/>
    <w:rsid w:val="0083329D"/>
    <w:rsid w:val="008A6C7C"/>
    <w:rsid w:val="008D3E40"/>
    <w:rsid w:val="009045E2"/>
    <w:rsid w:val="0091211F"/>
    <w:rsid w:val="00944589"/>
    <w:rsid w:val="009F4A04"/>
    <w:rsid w:val="00A21FAC"/>
    <w:rsid w:val="00A30447"/>
    <w:rsid w:val="00AA1566"/>
    <w:rsid w:val="00AA7868"/>
    <w:rsid w:val="00B215D3"/>
    <w:rsid w:val="00B22ED9"/>
    <w:rsid w:val="00B343B6"/>
    <w:rsid w:val="00B74B75"/>
    <w:rsid w:val="00B910C5"/>
    <w:rsid w:val="00B95402"/>
    <w:rsid w:val="00BA095B"/>
    <w:rsid w:val="00BD2064"/>
    <w:rsid w:val="00BF5AD6"/>
    <w:rsid w:val="00C23E88"/>
    <w:rsid w:val="00C2421E"/>
    <w:rsid w:val="00C738D3"/>
    <w:rsid w:val="00CC54F1"/>
    <w:rsid w:val="00CC667A"/>
    <w:rsid w:val="00CE1A2A"/>
    <w:rsid w:val="00D63DEB"/>
    <w:rsid w:val="00DA25F6"/>
    <w:rsid w:val="00DB34F1"/>
    <w:rsid w:val="00DC24DE"/>
    <w:rsid w:val="00DD220C"/>
    <w:rsid w:val="00E1664D"/>
    <w:rsid w:val="00E35F5A"/>
    <w:rsid w:val="00E46C4B"/>
    <w:rsid w:val="00E775C2"/>
    <w:rsid w:val="00ED5E54"/>
    <w:rsid w:val="00F63229"/>
    <w:rsid w:val="00F702E0"/>
    <w:rsid w:val="00F735D6"/>
    <w:rsid w:val="00FD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A189D-3802-47B4-9809-D3A353D0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6E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827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5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5402"/>
  </w:style>
  <w:style w:type="paragraph" w:styleId="a8">
    <w:name w:val="footer"/>
    <w:basedOn w:val="a"/>
    <w:link w:val="a9"/>
    <w:uiPriority w:val="99"/>
    <w:unhideWhenUsed/>
    <w:rsid w:val="00B95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5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60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77833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44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GI6NDrt06k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70</cp:revision>
  <dcterms:created xsi:type="dcterms:W3CDTF">2021-01-25T11:58:00Z</dcterms:created>
  <dcterms:modified xsi:type="dcterms:W3CDTF">2021-02-01T19:50:00Z</dcterms:modified>
</cp:coreProperties>
</file>