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CA" w:rsidRPr="003844CA" w:rsidRDefault="003844CA">
      <w:pPr>
        <w:rPr>
          <w:sz w:val="24"/>
          <w:szCs w:val="24"/>
        </w:rPr>
      </w:pPr>
    </w:p>
    <w:p w:rsidR="00812EF8" w:rsidRPr="004E027F" w:rsidRDefault="00184CA2" w:rsidP="00184CA2">
      <w:pPr>
        <w:jc w:val="right"/>
        <w:rPr>
          <w:i/>
        </w:rPr>
      </w:pPr>
      <w:r w:rsidRPr="004E027F">
        <w:rPr>
          <w:i/>
        </w:rPr>
        <w:t xml:space="preserve">Приложение </w:t>
      </w:r>
      <w:r w:rsidR="00812EF8" w:rsidRPr="004E027F">
        <w:rPr>
          <w:i/>
        </w:rPr>
        <w:t xml:space="preserve">1 </w:t>
      </w:r>
    </w:p>
    <w:p w:rsidR="00812EF8" w:rsidRPr="004E027F" w:rsidRDefault="00812EF8" w:rsidP="00B86044">
      <w:pPr>
        <w:jc w:val="right"/>
        <w:rPr>
          <w:i/>
        </w:rPr>
      </w:pPr>
      <w:r w:rsidRPr="004E027F">
        <w:rPr>
          <w:i/>
        </w:rPr>
        <w:t xml:space="preserve">к Приказу </w:t>
      </w:r>
      <w:r w:rsidR="00F3003A">
        <w:rPr>
          <w:i/>
        </w:rPr>
        <w:t>№ 8/1-од от 18.01.2021</w:t>
      </w:r>
    </w:p>
    <w:p w:rsidR="00184CA2" w:rsidRPr="003844CA" w:rsidRDefault="00184CA2" w:rsidP="00184CA2">
      <w:pPr>
        <w:jc w:val="right"/>
        <w:rPr>
          <w:b/>
          <w:sz w:val="24"/>
          <w:szCs w:val="24"/>
        </w:rPr>
      </w:pPr>
    </w:p>
    <w:p w:rsidR="00F3003A" w:rsidRDefault="00133C2C" w:rsidP="00184CA2">
      <w:pPr>
        <w:jc w:val="center"/>
        <w:rPr>
          <w:b/>
          <w:sz w:val="28"/>
          <w:szCs w:val="28"/>
        </w:rPr>
      </w:pPr>
      <w:bookmarkStart w:id="0" w:name="_GoBack"/>
      <w:r w:rsidRPr="008D1DF3">
        <w:rPr>
          <w:b/>
          <w:sz w:val="28"/>
          <w:szCs w:val="28"/>
        </w:rPr>
        <w:t>ИНСТРУКЦИЯ ПО АНТИТЕРРОРИСТИЧЕСКОЙ БЕЗОПАСНОСТИ</w:t>
      </w:r>
      <w:bookmarkEnd w:id="0"/>
      <w:r w:rsidRPr="008D1DF3">
        <w:rPr>
          <w:b/>
          <w:sz w:val="28"/>
          <w:szCs w:val="28"/>
        </w:rPr>
        <w:t xml:space="preserve">, ЗАЩИТЕ ПЕРСОНАЛА И УЧАЩИХСЯ </w:t>
      </w:r>
    </w:p>
    <w:p w:rsidR="00133C2C" w:rsidRPr="008D1DF3" w:rsidRDefault="00C31227" w:rsidP="00184CA2">
      <w:pPr>
        <w:jc w:val="center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>МАУ ДО «ДМШ им. Э.Т.А. Гофмана»</w:t>
      </w:r>
      <w:r w:rsidR="00133C2C" w:rsidRPr="008D1DF3">
        <w:rPr>
          <w:b/>
          <w:sz w:val="28"/>
          <w:szCs w:val="28"/>
        </w:rPr>
        <w:t xml:space="preserve"> </w:t>
      </w:r>
    </w:p>
    <w:p w:rsidR="00184CA2" w:rsidRPr="008D1DF3" w:rsidRDefault="00184CA2">
      <w:pPr>
        <w:rPr>
          <w:sz w:val="28"/>
          <w:szCs w:val="28"/>
        </w:rPr>
      </w:pPr>
    </w:p>
    <w:p w:rsidR="00812EF8" w:rsidRPr="008D1DF3" w:rsidRDefault="00184CA2" w:rsidP="00B86044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Настоящая инструкция определяет состав мер и правил, исполнение которых персоналом и учащимися образовательного учреждения снижает вероятност</w:t>
      </w:r>
      <w:r w:rsidR="00083820" w:rsidRPr="008D1DF3">
        <w:rPr>
          <w:sz w:val="28"/>
          <w:szCs w:val="28"/>
        </w:rPr>
        <w:t xml:space="preserve">ь осуществления </w:t>
      </w:r>
      <w:r w:rsidRPr="008D1DF3">
        <w:rPr>
          <w:sz w:val="28"/>
          <w:szCs w:val="28"/>
        </w:rPr>
        <w:t xml:space="preserve">в отношении </w:t>
      </w:r>
      <w:r w:rsidR="00083820" w:rsidRPr="008D1DF3">
        <w:rPr>
          <w:sz w:val="28"/>
          <w:szCs w:val="28"/>
        </w:rPr>
        <w:t xml:space="preserve">образовательного </w:t>
      </w:r>
      <w:r w:rsidRPr="008D1DF3">
        <w:rPr>
          <w:sz w:val="28"/>
          <w:szCs w:val="28"/>
        </w:rPr>
        <w:t xml:space="preserve">учреждения террористических актов и намерений. </w:t>
      </w:r>
      <w:r w:rsidR="00812EF8" w:rsidRPr="008D1DF3">
        <w:rPr>
          <w:sz w:val="28"/>
          <w:szCs w:val="28"/>
        </w:rPr>
        <w:t>Изучение и и</w:t>
      </w:r>
      <w:r w:rsidR="00133C2C" w:rsidRPr="008D1DF3">
        <w:rPr>
          <w:sz w:val="28"/>
          <w:szCs w:val="28"/>
        </w:rPr>
        <w:t>сполнение требований настоящей И</w:t>
      </w:r>
      <w:r w:rsidR="00812EF8" w:rsidRPr="008D1DF3">
        <w:rPr>
          <w:sz w:val="28"/>
          <w:szCs w:val="28"/>
        </w:rPr>
        <w:t>нструкции повышает организованность и бдительность, готовность</w:t>
      </w:r>
      <w:r w:rsidRPr="008D1DF3">
        <w:rPr>
          <w:sz w:val="28"/>
          <w:szCs w:val="28"/>
        </w:rPr>
        <w:t xml:space="preserve"> к действиям в чрезвыча</w:t>
      </w:r>
      <w:r w:rsidR="00812EF8" w:rsidRPr="008D1DF3">
        <w:rPr>
          <w:sz w:val="28"/>
          <w:szCs w:val="28"/>
        </w:rPr>
        <w:t>йных ситуациях, укрепляет взаимодействие</w:t>
      </w:r>
      <w:r w:rsidRPr="008D1DF3">
        <w:rPr>
          <w:sz w:val="28"/>
          <w:szCs w:val="28"/>
        </w:rPr>
        <w:t xml:space="preserve"> с правоохранительными органами. </w:t>
      </w:r>
    </w:p>
    <w:p w:rsidR="007554F7" w:rsidRPr="008D1DF3" w:rsidRDefault="00051835" w:rsidP="00B86044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Передвижение в</w:t>
      </w:r>
      <w:r w:rsidR="007554F7" w:rsidRPr="008D1DF3">
        <w:rPr>
          <w:sz w:val="28"/>
          <w:szCs w:val="28"/>
        </w:rPr>
        <w:t>нутри школьных зданий</w:t>
      </w:r>
      <w:r w:rsidRPr="008D1DF3">
        <w:rPr>
          <w:sz w:val="28"/>
          <w:szCs w:val="28"/>
        </w:rPr>
        <w:t xml:space="preserve"> родителей, лиц сторонних организаций, осуществляющих свою деятельность в зданиях школы согласно заключенным договорам и других лиц</w:t>
      </w:r>
      <w:r w:rsidR="007554F7" w:rsidRPr="008D1DF3">
        <w:rPr>
          <w:sz w:val="28"/>
          <w:szCs w:val="28"/>
        </w:rPr>
        <w:t>, вошедших в здание школы согласно установленным правилам,</w:t>
      </w:r>
      <w:r w:rsidRPr="008D1DF3">
        <w:rPr>
          <w:sz w:val="28"/>
          <w:szCs w:val="28"/>
        </w:rPr>
        <w:t xml:space="preserve"> должн</w:t>
      </w:r>
      <w:r w:rsidR="00414373" w:rsidRPr="008D1DF3">
        <w:rPr>
          <w:sz w:val="28"/>
          <w:szCs w:val="28"/>
        </w:rPr>
        <w:t>о контролироваться преподавателями</w:t>
      </w:r>
      <w:r w:rsidRPr="008D1DF3">
        <w:rPr>
          <w:sz w:val="28"/>
          <w:szCs w:val="28"/>
        </w:rPr>
        <w:t xml:space="preserve"> или </w:t>
      </w:r>
      <w:r w:rsidR="00133C2C" w:rsidRPr="008D1DF3">
        <w:rPr>
          <w:sz w:val="28"/>
          <w:szCs w:val="28"/>
        </w:rPr>
        <w:t xml:space="preserve">иными </w:t>
      </w:r>
      <w:r w:rsidRPr="008D1DF3">
        <w:rPr>
          <w:sz w:val="28"/>
          <w:szCs w:val="28"/>
        </w:rPr>
        <w:t>должностными лицами из числа школьного персонала.</w:t>
      </w:r>
    </w:p>
    <w:p w:rsidR="007554F7" w:rsidRPr="008D1DF3" w:rsidRDefault="007554F7" w:rsidP="00B86044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Все лица, прибывающие в образовательное учреждение</w:t>
      </w:r>
      <w:r w:rsidR="00133C2C" w:rsidRPr="008D1DF3">
        <w:rPr>
          <w:sz w:val="28"/>
          <w:szCs w:val="28"/>
        </w:rPr>
        <w:t xml:space="preserve"> (за исключением учащихся и сотрудников школы)</w:t>
      </w:r>
      <w:r w:rsidRPr="008D1DF3">
        <w:rPr>
          <w:sz w:val="28"/>
          <w:szCs w:val="28"/>
        </w:rPr>
        <w:t>, регистрируются в журнале посещения, где указывается ФИО, время прибытия и время убытия.</w:t>
      </w:r>
    </w:p>
    <w:p w:rsidR="007967BC" w:rsidRPr="008D1DF3" w:rsidRDefault="00414373" w:rsidP="00B86044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 xml:space="preserve">Запасные выходы </w:t>
      </w:r>
      <w:r w:rsidR="007554F7" w:rsidRPr="008D1DF3">
        <w:rPr>
          <w:sz w:val="28"/>
          <w:szCs w:val="28"/>
        </w:rPr>
        <w:t>должны быть закрыты на задвижки без использования ключа.</w:t>
      </w:r>
      <w:r w:rsidR="007967BC" w:rsidRPr="008D1DF3">
        <w:rPr>
          <w:sz w:val="28"/>
          <w:szCs w:val="28"/>
        </w:rPr>
        <w:t xml:space="preserve">       </w:t>
      </w:r>
    </w:p>
    <w:p w:rsidR="007554F7" w:rsidRPr="008D1DF3" w:rsidRDefault="007967BC" w:rsidP="00B86044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При появлении в здании школы подозрительных лиц или нахождении длительное время посторонних лиц у здания школы, немедленно сообщать администрации школы или в правоохранительные органы.</w:t>
      </w:r>
    </w:p>
    <w:p w:rsidR="00083820" w:rsidRPr="008D1DF3" w:rsidRDefault="00083820" w:rsidP="00B86044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Не допускать стоянки у въездных ворот автотранспорта, препятствующего въезду на школьную территорию или выезду из нее спе</w:t>
      </w:r>
      <w:r w:rsidR="00133C2C" w:rsidRPr="008D1DF3">
        <w:rPr>
          <w:sz w:val="28"/>
          <w:szCs w:val="28"/>
        </w:rPr>
        <w:t xml:space="preserve">цтранспорта, а также </w:t>
      </w:r>
      <w:r w:rsidRPr="008D1DF3">
        <w:rPr>
          <w:sz w:val="28"/>
          <w:szCs w:val="28"/>
        </w:rPr>
        <w:t xml:space="preserve"> автомобилей сторонних организаций, обслуживающих школу согласно заключенным договорам.</w:t>
      </w:r>
    </w:p>
    <w:p w:rsidR="00083820" w:rsidRPr="008D1DF3" w:rsidRDefault="00083820" w:rsidP="00B86044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При обнаружении в непосредственной близости к школьной территории брошенного автотранспорта, припаркованных автомобилей, вызывающих подо</w:t>
      </w:r>
      <w:r w:rsidR="00414373" w:rsidRPr="008D1DF3">
        <w:rPr>
          <w:sz w:val="28"/>
          <w:szCs w:val="28"/>
        </w:rPr>
        <w:t xml:space="preserve">зрение или подозрительных предметов </w:t>
      </w:r>
      <w:r w:rsidRPr="008D1DF3">
        <w:rPr>
          <w:sz w:val="28"/>
          <w:szCs w:val="28"/>
        </w:rPr>
        <w:t>немедленно сообщать администрации школы или в правоохранительные органы.</w:t>
      </w:r>
    </w:p>
    <w:p w:rsidR="0080431B" w:rsidRPr="008D1DF3" w:rsidRDefault="0080431B" w:rsidP="008D1DF3">
      <w:pPr>
        <w:pStyle w:val="2"/>
        <w:spacing w:before="0" w:beforeAutospacing="0" w:after="0" w:afterAutospacing="0"/>
        <w:rPr>
          <w:bCs w:val="0"/>
          <w:i/>
          <w:sz w:val="28"/>
          <w:szCs w:val="28"/>
        </w:rPr>
      </w:pPr>
    </w:p>
    <w:p w:rsidR="0080431B" w:rsidRPr="008D1DF3" w:rsidRDefault="0080431B" w:rsidP="0080431B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8D1DF3">
        <w:rPr>
          <w:bCs w:val="0"/>
          <w:sz w:val="28"/>
          <w:szCs w:val="28"/>
        </w:rPr>
        <w:t>ИНСТРУКЦИЯ ПО ПРАВИЛАМ ПОВЕДЕНИЯ ПРИ ОБНАРУЖЕНИИ ВЗРЫВЧАТЫХ ИЛИ ПОДОЗРИТЕЛЬНЫХ ПРЕДМЕТОВ</w:t>
      </w:r>
    </w:p>
    <w:p w:rsidR="0080431B" w:rsidRPr="008D1DF3" w:rsidRDefault="0080431B" w:rsidP="0080431B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80431B" w:rsidRPr="008D1DF3" w:rsidRDefault="0080431B" w:rsidP="008D1DF3">
      <w:pPr>
        <w:ind w:firstLine="709"/>
        <w:rPr>
          <w:sz w:val="28"/>
          <w:szCs w:val="28"/>
        </w:rPr>
      </w:pPr>
      <w:r w:rsidRPr="008D1DF3">
        <w:rPr>
          <w:sz w:val="28"/>
          <w:szCs w:val="28"/>
        </w:rPr>
        <w:t xml:space="preserve">При обнаружении взрывчатого или подозрительного предмета, который может оказаться взрывным устройством </w:t>
      </w:r>
      <w:r w:rsidRPr="008D1DF3">
        <w:rPr>
          <w:b/>
          <w:sz w:val="28"/>
          <w:szCs w:val="28"/>
        </w:rPr>
        <w:t>необходимо:</w:t>
      </w:r>
    </w:p>
    <w:p w:rsidR="0080431B" w:rsidRPr="008D1DF3" w:rsidRDefault="0080431B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 xml:space="preserve">- </w:t>
      </w:r>
      <w:r w:rsidR="009D1D56" w:rsidRPr="008D1DF3">
        <w:rPr>
          <w:sz w:val="28"/>
          <w:szCs w:val="28"/>
        </w:rPr>
        <w:t xml:space="preserve">немедленно </w:t>
      </w:r>
      <w:r w:rsidRPr="008D1DF3">
        <w:rPr>
          <w:sz w:val="28"/>
          <w:szCs w:val="28"/>
        </w:rPr>
        <w:t>сообщить об этом сотрудникам охраны и администраци</w:t>
      </w:r>
      <w:r w:rsidR="00A364B9" w:rsidRPr="008D1DF3">
        <w:rPr>
          <w:sz w:val="28"/>
          <w:szCs w:val="28"/>
        </w:rPr>
        <w:t>и школы, в по</w:t>
      </w:r>
      <w:r w:rsidRPr="008D1DF3">
        <w:rPr>
          <w:sz w:val="28"/>
          <w:szCs w:val="28"/>
        </w:rPr>
        <w:t>лицию по телефону «02» или в службу спасения «112»;</w:t>
      </w:r>
    </w:p>
    <w:p w:rsidR="0080431B" w:rsidRPr="008D1DF3" w:rsidRDefault="00A364B9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зафиксировать</w:t>
      </w:r>
      <w:r w:rsidR="0080431B" w:rsidRPr="008D1DF3">
        <w:rPr>
          <w:sz w:val="28"/>
          <w:szCs w:val="28"/>
        </w:rPr>
        <w:t xml:space="preserve"> время обнаружения находки;</w:t>
      </w:r>
    </w:p>
    <w:p w:rsidR="0080431B" w:rsidRPr="008D1DF3" w:rsidRDefault="00A364B9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принять</w:t>
      </w:r>
      <w:r w:rsidR="0080431B" w:rsidRPr="008D1DF3">
        <w:rPr>
          <w:sz w:val="28"/>
          <w:szCs w:val="28"/>
        </w:rPr>
        <w:t xml:space="preserve"> меры по удалению людей на максимальное расстояние от</w:t>
      </w:r>
      <w:r w:rsidR="008D1DF3" w:rsidRPr="008D1DF3">
        <w:rPr>
          <w:sz w:val="28"/>
          <w:szCs w:val="28"/>
        </w:rPr>
        <w:t xml:space="preserve"> </w:t>
      </w:r>
      <w:r w:rsidR="0080431B" w:rsidRPr="008D1DF3">
        <w:rPr>
          <w:sz w:val="28"/>
          <w:szCs w:val="28"/>
        </w:rPr>
        <w:lastRenderedPageBreak/>
        <w:t>обнаруженного предмета или их эвакуации из здания;</w:t>
      </w:r>
    </w:p>
    <w:p w:rsidR="0080431B" w:rsidRPr="008D1DF3" w:rsidRDefault="0080431B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обязательно дождаться прибытия оперативно-следственной группы;</w:t>
      </w:r>
    </w:p>
    <w:p w:rsidR="0080431B" w:rsidRPr="008D1DF3" w:rsidRDefault="0080431B" w:rsidP="0080431B">
      <w:pPr>
        <w:rPr>
          <w:sz w:val="28"/>
          <w:szCs w:val="28"/>
        </w:rPr>
      </w:pPr>
    </w:p>
    <w:p w:rsidR="0080431B" w:rsidRPr="008D1DF3" w:rsidRDefault="0080431B" w:rsidP="008D1DF3">
      <w:pPr>
        <w:ind w:firstLine="709"/>
        <w:rPr>
          <w:b/>
          <w:sz w:val="28"/>
          <w:szCs w:val="28"/>
        </w:rPr>
      </w:pPr>
      <w:r w:rsidRPr="008D1DF3">
        <w:rPr>
          <w:sz w:val="28"/>
          <w:szCs w:val="28"/>
        </w:rPr>
        <w:t xml:space="preserve">При обнаружении взрывчатых или подозрительных предметов </w:t>
      </w:r>
      <w:r w:rsidRPr="008D1DF3">
        <w:rPr>
          <w:b/>
          <w:sz w:val="28"/>
          <w:szCs w:val="28"/>
        </w:rPr>
        <w:t>запрещается:</w:t>
      </w:r>
    </w:p>
    <w:p w:rsidR="0080431B" w:rsidRPr="008D1DF3" w:rsidRDefault="0080431B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трогать, вскрывать или не передвигать находку;</w:t>
      </w:r>
    </w:p>
    <w:p w:rsidR="0080431B" w:rsidRPr="008D1DF3" w:rsidRDefault="0080431B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накрывать его другими предметами;</w:t>
      </w:r>
    </w:p>
    <w:p w:rsidR="0080431B" w:rsidRPr="008D1DF3" w:rsidRDefault="0080431B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засыпать песком, землей или другими сыпучими предметами;</w:t>
      </w:r>
    </w:p>
    <w:p w:rsidR="0080431B" w:rsidRPr="008D1DF3" w:rsidRDefault="0080431B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касаться его, находясь в синтетической одежде;</w:t>
      </w:r>
    </w:p>
    <w:p w:rsidR="0080431B" w:rsidRPr="008D1DF3" w:rsidRDefault="0080431B" w:rsidP="0080431B">
      <w:pPr>
        <w:rPr>
          <w:sz w:val="28"/>
          <w:szCs w:val="28"/>
        </w:rPr>
      </w:pPr>
      <w:r w:rsidRPr="008D1DF3">
        <w:rPr>
          <w:sz w:val="28"/>
          <w:szCs w:val="28"/>
        </w:rPr>
        <w:t>- использовать радиоаппаратуру (в том числе мобильные телефоны) в непосредственной близости от подозрительной находки.</w:t>
      </w:r>
    </w:p>
    <w:p w:rsidR="008D1DF3" w:rsidRPr="008D1DF3" w:rsidRDefault="00B86044" w:rsidP="008D1DF3">
      <w:pPr>
        <w:ind w:firstLine="709"/>
        <w:rPr>
          <w:sz w:val="28"/>
          <w:szCs w:val="28"/>
        </w:rPr>
      </w:pPr>
      <w:r w:rsidRPr="008D1DF3">
        <w:rPr>
          <w:sz w:val="28"/>
          <w:szCs w:val="28"/>
        </w:rPr>
        <w:t>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8D1DF3" w:rsidRDefault="00B86044" w:rsidP="008D1DF3">
      <w:pPr>
        <w:ind w:firstLine="709"/>
        <w:rPr>
          <w:sz w:val="28"/>
          <w:szCs w:val="28"/>
        </w:rPr>
      </w:pPr>
      <w:r w:rsidRPr="008D1DF3">
        <w:rPr>
          <w:sz w:val="28"/>
          <w:szCs w:val="28"/>
        </w:rPr>
        <w:t>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</w:t>
      </w:r>
      <w:r w:rsidR="008D1DF3">
        <w:rPr>
          <w:sz w:val="28"/>
          <w:szCs w:val="28"/>
        </w:rPr>
        <w:t>става согласно плану эвакуации.</w:t>
      </w:r>
    </w:p>
    <w:p w:rsidR="00B86044" w:rsidRPr="008D1DF3" w:rsidRDefault="00B86044" w:rsidP="008D1DF3">
      <w:pPr>
        <w:ind w:firstLine="709"/>
        <w:rPr>
          <w:sz w:val="28"/>
          <w:szCs w:val="28"/>
        </w:rPr>
      </w:pPr>
      <w:r w:rsidRPr="008D1DF3">
        <w:rPr>
          <w:sz w:val="28"/>
          <w:szCs w:val="28"/>
        </w:rPr>
        <w:t>За</w:t>
      </w:r>
      <w:r w:rsidR="008D1DF3" w:rsidRPr="008D1DF3">
        <w:rPr>
          <w:sz w:val="28"/>
          <w:szCs w:val="28"/>
        </w:rPr>
        <w:t>ведующему хозяйством об</w:t>
      </w:r>
      <w:r w:rsidRPr="008D1DF3">
        <w:rPr>
          <w:sz w:val="28"/>
          <w:szCs w:val="28"/>
        </w:rPr>
        <w:t xml:space="preserve">еспечить возможность беспрепятственного подъезда </w:t>
      </w:r>
      <w:r w:rsidRPr="008D1DF3">
        <w:rPr>
          <w:iCs/>
          <w:sz w:val="28"/>
          <w:szCs w:val="28"/>
        </w:rPr>
        <w:t>к</w:t>
      </w:r>
      <w:r w:rsidRPr="008D1DF3">
        <w:rPr>
          <w:i/>
          <w:iCs/>
          <w:sz w:val="28"/>
          <w:szCs w:val="28"/>
        </w:rPr>
        <w:t xml:space="preserve"> </w:t>
      </w:r>
      <w:r w:rsidRPr="008D1DF3">
        <w:rPr>
          <w:sz w:val="28"/>
          <w:szCs w:val="28"/>
        </w:rPr>
        <w:t>месту обнаружения</w:t>
      </w:r>
      <w:r w:rsidRPr="008D1DF3">
        <w:rPr>
          <w:b/>
          <w:bCs/>
          <w:sz w:val="28"/>
          <w:szCs w:val="28"/>
        </w:rPr>
        <w:t xml:space="preserve"> </w:t>
      </w:r>
      <w:r w:rsidRPr="008D1DF3">
        <w:rPr>
          <w:sz w:val="28"/>
          <w:szCs w:val="28"/>
        </w:rPr>
        <w:t>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  <w:r w:rsidRPr="008D1DF3">
        <w:rPr>
          <w:sz w:val="28"/>
          <w:szCs w:val="28"/>
        </w:rPr>
        <w:br/>
      </w:r>
    </w:p>
    <w:p w:rsidR="0080431B" w:rsidRPr="008D1DF3" w:rsidRDefault="00B86044" w:rsidP="008D1DF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8D1DF3">
        <w:rPr>
          <w:sz w:val="28"/>
          <w:szCs w:val="28"/>
        </w:rPr>
        <w:t>Рекомендуемые зоны эвакуации и оцепления</w:t>
      </w:r>
      <w:r w:rsidRPr="008D1DF3">
        <w:rPr>
          <w:b w:val="0"/>
          <w:sz w:val="28"/>
          <w:szCs w:val="28"/>
        </w:rPr>
        <w:t xml:space="preserve"> при обнаружении взрывного </w:t>
      </w:r>
      <w:r w:rsidR="008D1DF3">
        <w:rPr>
          <w:b w:val="0"/>
          <w:sz w:val="28"/>
          <w:szCs w:val="28"/>
        </w:rPr>
        <w:t>у</w:t>
      </w:r>
      <w:r w:rsidRPr="008D1DF3">
        <w:rPr>
          <w:b w:val="0"/>
          <w:sz w:val="28"/>
          <w:szCs w:val="28"/>
        </w:rPr>
        <w:t>стройства или подозрительного</w:t>
      </w:r>
      <w:r w:rsidR="008D1DF3">
        <w:rPr>
          <w:b w:val="0"/>
          <w:sz w:val="28"/>
          <w:szCs w:val="28"/>
        </w:rPr>
        <w:t xml:space="preserve"> </w:t>
      </w:r>
      <w:r w:rsidRPr="008D1DF3">
        <w:rPr>
          <w:b w:val="0"/>
          <w:sz w:val="28"/>
          <w:szCs w:val="28"/>
        </w:rPr>
        <w:t>предмета, который может оказаться взрывным устройством</w:t>
      </w:r>
      <w:r w:rsidR="008D1DF3">
        <w:rPr>
          <w:b w:val="0"/>
          <w:sz w:val="28"/>
          <w:szCs w:val="28"/>
        </w:rPr>
        <w:t>:</w:t>
      </w:r>
      <w:r w:rsidRPr="008D1DF3">
        <w:rPr>
          <w:b w:val="0"/>
          <w:sz w:val="28"/>
          <w:szCs w:val="28"/>
        </w:rPr>
        <w:br/>
        <w:t>Граната 200 метров</w:t>
      </w:r>
      <w:r w:rsidRPr="008D1DF3">
        <w:rPr>
          <w:b w:val="0"/>
          <w:sz w:val="28"/>
          <w:szCs w:val="28"/>
        </w:rPr>
        <w:br/>
        <w:t>Тротиловая шашка 100 метров</w:t>
      </w:r>
      <w:r w:rsidRPr="008D1DF3">
        <w:rPr>
          <w:b w:val="0"/>
          <w:sz w:val="28"/>
          <w:szCs w:val="28"/>
        </w:rPr>
        <w:br/>
        <w:t>Пивная банка (0,33г) 100 метров</w:t>
      </w:r>
      <w:r w:rsidRPr="008D1DF3">
        <w:rPr>
          <w:b w:val="0"/>
          <w:sz w:val="28"/>
          <w:szCs w:val="28"/>
        </w:rPr>
        <w:br/>
        <w:t>Чемодан (кейс) 250 метров</w:t>
      </w:r>
      <w:r w:rsidRPr="008D1DF3">
        <w:rPr>
          <w:b w:val="0"/>
          <w:sz w:val="28"/>
          <w:szCs w:val="28"/>
        </w:rPr>
        <w:br/>
        <w:t>Дорожный чемодан 3513 метров</w:t>
      </w:r>
      <w:r w:rsidRPr="008D1DF3">
        <w:rPr>
          <w:b w:val="0"/>
          <w:sz w:val="28"/>
          <w:szCs w:val="28"/>
        </w:rPr>
        <w:br/>
        <w:t>Легковой автомобиль 600 метров</w:t>
      </w:r>
      <w:r w:rsidRPr="008D1DF3">
        <w:rPr>
          <w:b w:val="0"/>
          <w:sz w:val="28"/>
          <w:szCs w:val="28"/>
        </w:rPr>
        <w:br/>
        <w:t>Микроавтобус 900 метров</w:t>
      </w:r>
      <w:r w:rsidRPr="008D1DF3">
        <w:rPr>
          <w:b w:val="0"/>
          <w:sz w:val="28"/>
          <w:szCs w:val="28"/>
        </w:rPr>
        <w:br/>
        <w:t>Грузовая автомашина (фургон) 1500 метров</w:t>
      </w:r>
      <w:r w:rsidRPr="008D1DF3">
        <w:rPr>
          <w:b w:val="0"/>
          <w:sz w:val="28"/>
          <w:szCs w:val="28"/>
        </w:rPr>
        <w:br/>
      </w:r>
    </w:p>
    <w:p w:rsidR="0080431B" w:rsidRPr="008D1DF3" w:rsidRDefault="0080431B" w:rsidP="0080431B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8D1DF3">
        <w:rPr>
          <w:sz w:val="28"/>
          <w:szCs w:val="28"/>
        </w:rPr>
        <w:t xml:space="preserve">ИНСТРУКЦИЯ ПО ПРАВИЛАМ ПОВЕДЕНИЯ </w:t>
      </w:r>
    </w:p>
    <w:p w:rsidR="0080431B" w:rsidRPr="008D1DF3" w:rsidRDefault="0080431B" w:rsidP="008D1DF3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8D1DF3">
        <w:rPr>
          <w:sz w:val="28"/>
          <w:szCs w:val="28"/>
        </w:rPr>
        <w:t>ПРИ ЗАХВАТЕ В ЗАЛОЖНИКИ</w:t>
      </w:r>
    </w:p>
    <w:p w:rsidR="0080431B" w:rsidRPr="008D1DF3" w:rsidRDefault="0080431B" w:rsidP="0080431B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80431B" w:rsidRPr="008D1DF3" w:rsidRDefault="0080431B" w:rsidP="0080431B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 xml:space="preserve">Если Вы оказались в заложниках, рекомендуем придерживаться следующих правил поведения: </w:t>
      </w:r>
    </w:p>
    <w:p w:rsidR="0080431B" w:rsidRPr="008D1DF3" w:rsidRDefault="0080431B" w:rsidP="008D1DF3">
      <w:pPr>
        <w:widowControl/>
        <w:numPr>
          <w:ilvl w:val="0"/>
          <w:numId w:val="2"/>
        </w:numPr>
        <w:autoSpaceDE/>
        <w:autoSpaceDN/>
        <w:adjustRightInd/>
        <w:ind w:left="714" w:hanging="357"/>
        <w:rPr>
          <w:sz w:val="28"/>
          <w:szCs w:val="28"/>
        </w:rPr>
      </w:pPr>
      <w:r w:rsidRPr="008D1DF3">
        <w:rPr>
          <w:sz w:val="28"/>
          <w:szCs w:val="28"/>
        </w:rPr>
        <w:t xml:space="preserve">основное правило – не допускайте действия, которые могут спровоцировать нападающих к применению оружия и привести к человеческим жертвам; </w:t>
      </w:r>
    </w:p>
    <w:p w:rsidR="0080431B" w:rsidRPr="008D1DF3" w:rsidRDefault="0080431B" w:rsidP="0080431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>переносите лишения, оскорбления и унижения;</w:t>
      </w:r>
    </w:p>
    <w:p w:rsidR="0080431B" w:rsidRPr="008D1DF3" w:rsidRDefault="0080431B" w:rsidP="0080431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 xml:space="preserve">не смотрите в глаза преступникам, не ведите себя вызывающе; </w:t>
      </w:r>
    </w:p>
    <w:p w:rsidR="0080431B" w:rsidRPr="008D1DF3" w:rsidRDefault="0080431B" w:rsidP="0080431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lastRenderedPageBreak/>
        <w:t>при необходимости выполняйте требования преступников, не противоречьте им, не рискуйте жизнью окружающих и своей собственной.</w:t>
      </w:r>
    </w:p>
    <w:p w:rsidR="0080431B" w:rsidRPr="008D1DF3" w:rsidRDefault="0080431B" w:rsidP="0080431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 xml:space="preserve">старайтесь не допускать истерик и паники; </w:t>
      </w:r>
    </w:p>
    <w:p w:rsidR="0080431B" w:rsidRPr="008D1DF3" w:rsidRDefault="0080431B" w:rsidP="0080431B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 xml:space="preserve">на совершение любых действий (сесть, встать, попить, сходить в туалет) спрашивайте разрешение; </w:t>
      </w:r>
    </w:p>
    <w:p w:rsidR="0080431B" w:rsidRPr="008D1DF3" w:rsidRDefault="0080431B" w:rsidP="0080431B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D1DF3">
        <w:rPr>
          <w:sz w:val="28"/>
          <w:szCs w:val="28"/>
        </w:rPr>
        <w:t>если Вы ранены, постарайтесь не двигаться, этим Вы сократите потерю крови.</w:t>
      </w:r>
    </w:p>
    <w:p w:rsidR="00B86044" w:rsidRPr="008D1DF3" w:rsidRDefault="00B86044" w:rsidP="008D1DF3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8D1DF3">
        <w:rPr>
          <w:sz w:val="28"/>
          <w:szCs w:val="28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80431B" w:rsidRPr="008D1DF3" w:rsidRDefault="0080431B" w:rsidP="0080431B">
      <w:pPr>
        <w:pStyle w:val="a4"/>
        <w:spacing w:before="0" w:beforeAutospacing="0"/>
        <w:rPr>
          <w:rStyle w:val="a5"/>
          <w:sz w:val="28"/>
          <w:szCs w:val="28"/>
        </w:rPr>
      </w:pPr>
      <w:r w:rsidRPr="008D1DF3">
        <w:rPr>
          <w:rStyle w:val="a5"/>
          <w:sz w:val="28"/>
          <w:szCs w:val="28"/>
        </w:rPr>
        <w:t>Помните – Ваша цель остаться в живых!</w:t>
      </w:r>
    </w:p>
    <w:p w:rsidR="0080431B" w:rsidRPr="008D1DF3" w:rsidRDefault="0080431B" w:rsidP="0080431B">
      <w:pPr>
        <w:pStyle w:val="a4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 xml:space="preserve">Во время проведения спецслужбами операции по Вашему освобождению неукоснительно соблюдайте следующие требования: </w:t>
      </w:r>
    </w:p>
    <w:p w:rsidR="0080431B" w:rsidRPr="008D1DF3" w:rsidRDefault="0080431B" w:rsidP="0080431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 xml:space="preserve">лежите по полу лицом вниз, голову закройте руками и не двигайтесь; </w:t>
      </w:r>
    </w:p>
    <w:p w:rsidR="0080431B" w:rsidRPr="008D1DF3" w:rsidRDefault="0080431B" w:rsidP="0080431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 xml:space="preserve">ни в коем случае не бегите навстречу сотрудникам спецслужб или от них, так как они могут принять Вас за преступника; </w:t>
      </w:r>
    </w:p>
    <w:p w:rsidR="0080431B" w:rsidRPr="008D1DF3" w:rsidRDefault="0080431B" w:rsidP="0080431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>если есть возможность, держитесь подальше от проемов дверей и окон.</w:t>
      </w:r>
    </w:p>
    <w:p w:rsidR="0080431B" w:rsidRPr="008D1DF3" w:rsidRDefault="0080431B" w:rsidP="0080431B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D1DF3">
        <w:rPr>
          <w:sz w:val="28"/>
          <w:szCs w:val="28"/>
        </w:rPr>
        <w:t>не берите в руки оружие, так как спецслужбы могут принять Вас за преступника и выстрелить на поражение.</w:t>
      </w:r>
    </w:p>
    <w:p w:rsidR="004E027F" w:rsidRPr="008D1DF3" w:rsidRDefault="009D1D56" w:rsidP="008D1DF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П</w:t>
      </w:r>
      <w:r w:rsidR="0080431B" w:rsidRPr="008D1DF3">
        <w:rPr>
          <w:sz w:val="28"/>
          <w:szCs w:val="28"/>
        </w:rPr>
        <w:t xml:space="preserve">о окончании спецоперации проводится </w:t>
      </w:r>
      <w:r w:rsidRPr="008D1DF3">
        <w:rPr>
          <w:sz w:val="28"/>
          <w:szCs w:val="28"/>
        </w:rPr>
        <w:t>процедура</w:t>
      </w:r>
      <w:r w:rsidR="0080431B" w:rsidRPr="008D1DF3">
        <w:rPr>
          <w:sz w:val="28"/>
          <w:szCs w:val="28"/>
        </w:rPr>
        <w:t xml:space="preserve"> опознания </w:t>
      </w:r>
      <w:r w:rsidRPr="008D1DF3">
        <w:rPr>
          <w:sz w:val="28"/>
          <w:szCs w:val="28"/>
        </w:rPr>
        <w:t xml:space="preserve">с целью выявления среди освобожденных заложников </w:t>
      </w:r>
      <w:r w:rsidR="00133C2C" w:rsidRPr="008D1DF3">
        <w:rPr>
          <w:sz w:val="28"/>
          <w:szCs w:val="28"/>
        </w:rPr>
        <w:t xml:space="preserve">«затерявшихся» </w:t>
      </w:r>
      <w:r w:rsidRPr="008D1DF3">
        <w:rPr>
          <w:sz w:val="28"/>
          <w:szCs w:val="28"/>
        </w:rPr>
        <w:t>террористов или их пособников. Действия сотрудников спецслужб при этом могут быть жесткими, в том числе и по отношению к Вам. Не проявляйте агрессию, относитесь к этому с пониманием. Знайте - Вы снова в безопасности, Вам ничто не угрожает. Сотрудники спецслужб обязательно во всем разберутся!</w:t>
      </w:r>
    </w:p>
    <w:p w:rsidR="0080431B" w:rsidRPr="003844CA" w:rsidRDefault="0080431B" w:rsidP="007554F7">
      <w:pPr>
        <w:rPr>
          <w:sz w:val="24"/>
          <w:szCs w:val="24"/>
        </w:rPr>
      </w:pPr>
    </w:p>
    <w:p w:rsidR="00A364B9" w:rsidRPr="008D1DF3" w:rsidRDefault="00A364B9" w:rsidP="00A364B9">
      <w:pPr>
        <w:jc w:val="center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 xml:space="preserve">ИНСТРУКЦИЯ О ПОРЯДКЕ ДЕЙСТВИЙ </w:t>
      </w:r>
    </w:p>
    <w:p w:rsidR="00A364B9" w:rsidRPr="008D1DF3" w:rsidRDefault="00A364B9" w:rsidP="00A364B9">
      <w:pPr>
        <w:jc w:val="center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 xml:space="preserve">ПРИ ПОЛУЧЕНИИ СООБЩЕНИЙ, СОДЕРЖАЩИХ УГРОЗЫ </w:t>
      </w:r>
    </w:p>
    <w:p w:rsidR="0080431B" w:rsidRPr="008D1DF3" w:rsidRDefault="00A364B9" w:rsidP="00A364B9">
      <w:pPr>
        <w:jc w:val="center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>ТЕРРОРИСТИЧЕСКОГО ХАРАКТЕРА</w:t>
      </w:r>
    </w:p>
    <w:p w:rsidR="007B61EE" w:rsidRPr="008D1DF3" w:rsidRDefault="007B61EE" w:rsidP="007554F7">
      <w:pPr>
        <w:rPr>
          <w:sz w:val="28"/>
          <w:szCs w:val="28"/>
        </w:rPr>
      </w:pPr>
    </w:p>
    <w:p w:rsidR="0080431B" w:rsidRPr="008D1DF3" w:rsidRDefault="007B61EE" w:rsidP="007554F7">
      <w:pPr>
        <w:rPr>
          <w:sz w:val="28"/>
          <w:szCs w:val="28"/>
        </w:rPr>
      </w:pPr>
      <w:r w:rsidRPr="008D1DF3">
        <w:rPr>
          <w:b/>
          <w:sz w:val="28"/>
          <w:szCs w:val="28"/>
        </w:rPr>
        <w:t>При получении угрозы террористического характера по телефону.</w:t>
      </w:r>
    </w:p>
    <w:p w:rsidR="00A364B9" w:rsidRPr="008D1DF3" w:rsidRDefault="00184CA2">
      <w:pPr>
        <w:rPr>
          <w:sz w:val="28"/>
          <w:szCs w:val="28"/>
        </w:rPr>
      </w:pPr>
      <w:r w:rsidRPr="008D1DF3">
        <w:rPr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Постарайтесь дословно запомнить разговор и зафиксировать его на бумаге.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По ходу разговора отметьте пол, возможный возраст звонившего и особенности его (ее) речи: </w:t>
      </w:r>
    </w:p>
    <w:p w:rsidR="00A364B9" w:rsidRPr="008D1DF3" w:rsidRDefault="00184CA2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голос: громкий, (тихий), низкий (высокий); </w:t>
      </w:r>
    </w:p>
    <w:p w:rsidR="00A364B9" w:rsidRPr="008D1DF3" w:rsidRDefault="00184CA2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темп речи: быстрый, медленный, неравномерный (с паузами); </w:t>
      </w:r>
    </w:p>
    <w:p w:rsidR="00A364B9" w:rsidRPr="008D1DF3" w:rsidRDefault="00184CA2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произношение: отчетливое, искаженное, с заиканием, шепелявое, с характерным акцентом или диалектом; </w:t>
      </w:r>
    </w:p>
    <w:p w:rsidR="00A364B9" w:rsidRPr="008D1DF3" w:rsidRDefault="00184CA2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манера речи: развязная, напористая, неуверенная, вкрадчивая, с издевкой, - характер лексики: с речевыми штампами и с часто повторяющимися </w:t>
      </w:r>
      <w:r w:rsidRPr="008D1DF3">
        <w:rPr>
          <w:sz w:val="28"/>
          <w:szCs w:val="28"/>
        </w:rPr>
        <w:lastRenderedPageBreak/>
        <w:t xml:space="preserve">словами-паразитами, в том числе сленговыми и нецензурными.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 и другое).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Отметьте характер звонка (городской или междугородный).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Обязательно зафиксируйте точное время начала и конца разговора.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>В любом случае, постарайтесь в ходе разговора получить ответы на следующие вопросы</w:t>
      </w:r>
      <w:r w:rsidR="00A364B9" w:rsidRPr="008D1DF3">
        <w:rPr>
          <w:sz w:val="28"/>
          <w:szCs w:val="28"/>
        </w:rPr>
        <w:t>:</w:t>
      </w:r>
    </w:p>
    <w:p w:rsidR="00A364B9" w:rsidRPr="008D1DF3" w:rsidRDefault="00184CA2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Куда, кому, по какому телефону звонит этот человек? </w:t>
      </w:r>
    </w:p>
    <w:p w:rsidR="00A364B9" w:rsidRPr="008D1DF3" w:rsidRDefault="00A364B9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</w:t>
      </w:r>
      <w:r w:rsidR="00184CA2" w:rsidRPr="008D1DF3">
        <w:rPr>
          <w:sz w:val="28"/>
          <w:szCs w:val="28"/>
        </w:rPr>
        <w:t xml:space="preserve">Какие конкретные требования он (она) выдвигает? </w:t>
      </w:r>
    </w:p>
    <w:p w:rsidR="00A364B9" w:rsidRPr="008D1DF3" w:rsidRDefault="00184CA2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Выдвигает требования он (она) лично, выступает в роли посредника или представляет какую-либо группу лиц? </w:t>
      </w:r>
    </w:p>
    <w:p w:rsidR="00A364B9" w:rsidRPr="008D1DF3" w:rsidRDefault="00A364B9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</w:t>
      </w:r>
      <w:r w:rsidR="00184CA2" w:rsidRPr="008D1DF3">
        <w:rPr>
          <w:sz w:val="28"/>
          <w:szCs w:val="28"/>
        </w:rPr>
        <w:t xml:space="preserve">На каких условиях он (она) или они согласны отказаться от задуманного? - Как и когда с ним можно связаться, или он позвонит сам? </w:t>
      </w:r>
    </w:p>
    <w:p w:rsidR="00A364B9" w:rsidRPr="008D1DF3" w:rsidRDefault="00A364B9" w:rsidP="00A364B9">
      <w:pPr>
        <w:pStyle w:val="a3"/>
        <w:ind w:left="790"/>
        <w:rPr>
          <w:sz w:val="28"/>
          <w:szCs w:val="28"/>
        </w:rPr>
      </w:pPr>
      <w:r w:rsidRPr="008D1DF3">
        <w:rPr>
          <w:sz w:val="28"/>
          <w:szCs w:val="28"/>
        </w:rPr>
        <w:t xml:space="preserve">- </w:t>
      </w:r>
      <w:r w:rsidR="00184CA2" w:rsidRPr="008D1DF3">
        <w:rPr>
          <w:sz w:val="28"/>
          <w:szCs w:val="28"/>
        </w:rPr>
        <w:t xml:space="preserve">Кому Вы должны или можете сообщить об этом звонке?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Если возможно, еще в процессе разговора, сообщите о нем руководству школы, если нет - немедленно по его окончании.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 </w:t>
      </w:r>
    </w:p>
    <w:p w:rsidR="00A364B9" w:rsidRPr="008D1DF3" w:rsidRDefault="00184CA2" w:rsidP="00A364B9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Запишите определившийся (с помощью АОН) номер телефона. </w:t>
      </w:r>
    </w:p>
    <w:p w:rsidR="008D1DF3" w:rsidRDefault="008D1DF3" w:rsidP="00A364B9">
      <w:pPr>
        <w:pStyle w:val="a3"/>
        <w:ind w:left="790"/>
        <w:rPr>
          <w:b/>
          <w:sz w:val="28"/>
          <w:szCs w:val="28"/>
        </w:rPr>
      </w:pPr>
    </w:p>
    <w:p w:rsidR="00A364B9" w:rsidRPr="008D1DF3" w:rsidRDefault="007B61EE" w:rsidP="008D1DF3">
      <w:pPr>
        <w:pStyle w:val="a3"/>
        <w:ind w:left="0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>Правила обращения с анонимными материалами, содержащими угрозы террористического характера</w:t>
      </w:r>
    </w:p>
    <w:p w:rsidR="007B61EE" w:rsidRPr="008D1DF3" w:rsidRDefault="00184CA2" w:rsidP="007B61EE">
      <w:pPr>
        <w:rPr>
          <w:sz w:val="28"/>
          <w:szCs w:val="28"/>
        </w:rPr>
      </w:pPr>
      <w:r w:rsidRPr="008D1DF3">
        <w:rPr>
          <w:sz w:val="28"/>
          <w:szCs w:val="28"/>
        </w:rPr>
        <w:t>При получении анонимного материала, содержащего угр</w:t>
      </w:r>
      <w:r w:rsidR="007B61EE" w:rsidRPr="008D1DF3">
        <w:rPr>
          <w:sz w:val="28"/>
          <w:szCs w:val="28"/>
        </w:rPr>
        <w:t>озы террористического характера:</w:t>
      </w:r>
    </w:p>
    <w:p w:rsidR="007B61EE" w:rsidRPr="008D1DF3" w:rsidRDefault="007B61EE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t>О</w:t>
      </w:r>
      <w:r w:rsidR="00184CA2" w:rsidRPr="008D1DF3">
        <w:rPr>
          <w:sz w:val="28"/>
          <w:szCs w:val="28"/>
        </w:rPr>
        <w:t xml:space="preserve">бращайтесь с ним максимально осторожно, уберите его в чистый плотно закрываемый полиэтиленовый пакет и поместите в отдельную жесткую папку. </w:t>
      </w:r>
    </w:p>
    <w:p w:rsidR="007B61EE" w:rsidRPr="008D1DF3" w:rsidRDefault="00184CA2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Сохраняйте всё, ничего не выбрасывая: сам документ с текстом, вложения, конверт и упаковку. </w:t>
      </w:r>
    </w:p>
    <w:p w:rsidR="007B61EE" w:rsidRPr="008D1DF3" w:rsidRDefault="00184CA2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t>Постарайтесь не оставлять на нем отпечатков своих пальцев. Если документ поступил в конверте</w:t>
      </w:r>
      <w:r w:rsidR="007B61EE" w:rsidRPr="008D1DF3">
        <w:rPr>
          <w:sz w:val="28"/>
          <w:szCs w:val="28"/>
        </w:rPr>
        <w:t>:</w:t>
      </w:r>
    </w:p>
    <w:p w:rsidR="007B61EE" w:rsidRPr="008D1DF3" w:rsidRDefault="00184CA2" w:rsidP="007B61EE">
      <w:pPr>
        <w:pStyle w:val="a3"/>
        <w:rPr>
          <w:sz w:val="28"/>
          <w:szCs w:val="28"/>
        </w:rPr>
      </w:pPr>
      <w:r w:rsidRPr="008D1DF3">
        <w:rPr>
          <w:sz w:val="28"/>
          <w:szCs w:val="28"/>
        </w:rPr>
        <w:t>- его вскрытие производится с левой или правой стороны, аккуратно отре</w:t>
      </w:r>
      <w:r w:rsidR="007B61EE" w:rsidRPr="008D1DF3">
        <w:rPr>
          <w:sz w:val="28"/>
          <w:szCs w:val="28"/>
        </w:rPr>
        <w:t xml:space="preserve">зая кромки ножницами. </w:t>
      </w:r>
    </w:p>
    <w:p w:rsidR="007B61EE" w:rsidRPr="008D1DF3" w:rsidRDefault="007B61EE" w:rsidP="007B61EE">
      <w:pPr>
        <w:pStyle w:val="a3"/>
        <w:rPr>
          <w:sz w:val="28"/>
          <w:szCs w:val="28"/>
        </w:rPr>
      </w:pPr>
      <w:r w:rsidRPr="008D1DF3">
        <w:rPr>
          <w:sz w:val="28"/>
          <w:szCs w:val="28"/>
        </w:rPr>
        <w:t>- н</w:t>
      </w:r>
      <w:r w:rsidR="00184CA2" w:rsidRPr="008D1DF3">
        <w:rPr>
          <w:sz w:val="28"/>
          <w:szCs w:val="28"/>
        </w:rPr>
        <w:t>е расширяйте круг лиц для ознако</w:t>
      </w:r>
      <w:r w:rsidRPr="008D1DF3">
        <w:rPr>
          <w:sz w:val="28"/>
          <w:szCs w:val="28"/>
        </w:rPr>
        <w:t>мления с содержанием документа.</w:t>
      </w:r>
    </w:p>
    <w:p w:rsidR="007B61EE" w:rsidRPr="008D1DF3" w:rsidRDefault="00184CA2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 </w:t>
      </w:r>
    </w:p>
    <w:p w:rsidR="007B61EE" w:rsidRPr="008D1DF3" w:rsidRDefault="00184CA2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lastRenderedPageBreak/>
        <w:t xml:space="preserve">Анонимные материалы не должны сшиваться, склеиваться, на них не разрешается делать подписи, подчёркивания. Нельзя их выглаживать, мять и сгибать. </w:t>
      </w:r>
    </w:p>
    <w:p w:rsidR="007B61EE" w:rsidRPr="008D1DF3" w:rsidRDefault="00184CA2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При исполнении резолюций и других надписей на сопроводительных документах не должно оставаться давленых следов на анонимных материалах. </w:t>
      </w:r>
    </w:p>
    <w:p w:rsidR="007B61EE" w:rsidRPr="008D1DF3" w:rsidRDefault="00184CA2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 </w:t>
      </w:r>
    </w:p>
    <w:p w:rsidR="00184CA2" w:rsidRDefault="00184CA2" w:rsidP="007B61EE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1DF3">
        <w:rPr>
          <w:sz w:val="28"/>
          <w:szCs w:val="28"/>
        </w:rPr>
        <w:t>Помните: Ваша внимательность к происходящему на территории учреждения, бдительность и оперативность - главные гарантии предупреждения ЧС.</w:t>
      </w:r>
    </w:p>
    <w:p w:rsidR="008D1DF3" w:rsidRDefault="008D1DF3" w:rsidP="008D1DF3">
      <w:pPr>
        <w:pStyle w:val="a3"/>
        <w:rPr>
          <w:sz w:val="28"/>
          <w:szCs w:val="28"/>
        </w:rPr>
      </w:pPr>
    </w:p>
    <w:p w:rsidR="008D1DF3" w:rsidRPr="008D1DF3" w:rsidRDefault="008D1DF3" w:rsidP="008D1DF3">
      <w:pPr>
        <w:jc w:val="center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 xml:space="preserve">ИНСТРУКЦИЯ О ПОРЯДКЕ ДЕЙСТВИЙ </w:t>
      </w:r>
      <w:r>
        <w:rPr>
          <w:b/>
          <w:sz w:val="28"/>
          <w:szCs w:val="28"/>
        </w:rPr>
        <w:t>ПРИ СТРЕЛЬБЕ</w:t>
      </w:r>
    </w:p>
    <w:p w:rsidR="008D1DF3" w:rsidRDefault="008D1DF3" w:rsidP="008D1DF3">
      <w:pPr>
        <w:ind w:firstLine="709"/>
        <w:rPr>
          <w:sz w:val="28"/>
          <w:szCs w:val="28"/>
        </w:rPr>
      </w:pPr>
    </w:p>
    <w:p w:rsidR="008D1DF3" w:rsidRDefault="00B86044" w:rsidP="004464D9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Если вы услышали стрельбу на улице, не стойте у окна, даже ес</w:t>
      </w:r>
      <w:r w:rsidR="008D1DF3" w:rsidRPr="008D1DF3">
        <w:rPr>
          <w:sz w:val="28"/>
          <w:szCs w:val="28"/>
        </w:rPr>
        <w:t>ли оно закрыто занавеской.</w:t>
      </w:r>
    </w:p>
    <w:p w:rsidR="008D1DF3" w:rsidRDefault="00B86044" w:rsidP="004464D9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Передвигаясь по помещению во время стрельбы, не поднимайтес</w:t>
      </w:r>
      <w:r w:rsidR="008D1DF3" w:rsidRPr="008D1DF3">
        <w:rPr>
          <w:sz w:val="28"/>
          <w:szCs w:val="28"/>
        </w:rPr>
        <w:t>ь выше уровня подоконника.</w:t>
      </w:r>
      <w:r w:rsidR="008D1DF3">
        <w:rPr>
          <w:sz w:val="28"/>
          <w:szCs w:val="28"/>
        </w:rPr>
        <w:t xml:space="preserve"> </w:t>
      </w:r>
    </w:p>
    <w:p w:rsidR="008D1DF3" w:rsidRDefault="00B86044" w:rsidP="004464D9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Не разрешайте школьникам входить в класс, со стороны</w:t>
      </w:r>
      <w:r w:rsidR="008D1DF3" w:rsidRPr="008D1DF3">
        <w:rPr>
          <w:sz w:val="28"/>
          <w:szCs w:val="28"/>
        </w:rPr>
        <w:t xml:space="preserve"> которого слышны выстрелы.</w:t>
      </w:r>
    </w:p>
    <w:p w:rsidR="008D1DF3" w:rsidRDefault="00B86044" w:rsidP="004464D9">
      <w:pPr>
        <w:ind w:firstLine="709"/>
        <w:jc w:val="both"/>
        <w:rPr>
          <w:sz w:val="28"/>
          <w:szCs w:val="28"/>
        </w:rPr>
      </w:pPr>
      <w:r w:rsidRPr="008D1DF3">
        <w:rPr>
          <w:sz w:val="28"/>
          <w:szCs w:val="28"/>
        </w:rPr>
        <w:t>Если стрельба застала вас на улице, ложитесь на землю и постарайтесь отползти за укрытие (угол здания, клумба, остановка</w:t>
      </w:r>
      <w:r w:rsidR="008D1DF3" w:rsidRPr="008D1DF3">
        <w:rPr>
          <w:sz w:val="28"/>
          <w:szCs w:val="28"/>
        </w:rPr>
        <w:t>). Если такового поблизости нет,</w:t>
      </w:r>
      <w:r w:rsidRPr="008D1DF3">
        <w:rPr>
          <w:sz w:val="28"/>
          <w:szCs w:val="28"/>
        </w:rPr>
        <w:t xml:space="preserve"> закройте голову</w:t>
      </w:r>
      <w:r w:rsidRPr="008D1DF3">
        <w:rPr>
          <w:b/>
          <w:bCs/>
          <w:sz w:val="28"/>
          <w:szCs w:val="28"/>
        </w:rPr>
        <w:t xml:space="preserve"> </w:t>
      </w:r>
      <w:r w:rsidRPr="008D1DF3">
        <w:rPr>
          <w:sz w:val="28"/>
          <w:szCs w:val="28"/>
        </w:rPr>
        <w:t xml:space="preserve">руками и лежите смирно. Когда все утихнет, </w:t>
      </w:r>
      <w:r w:rsidR="008D1DF3" w:rsidRPr="008D1DF3">
        <w:rPr>
          <w:sz w:val="28"/>
          <w:szCs w:val="28"/>
        </w:rPr>
        <w:t>в</w:t>
      </w:r>
      <w:r w:rsidRPr="008D1DF3">
        <w:rPr>
          <w:sz w:val="28"/>
          <w:szCs w:val="28"/>
        </w:rPr>
        <w:t>ы сможете подняться и, изменив маршрут, добраться до места назначения.</w:t>
      </w:r>
    </w:p>
    <w:p w:rsidR="008D1DF3" w:rsidRDefault="008D1DF3" w:rsidP="008D1DF3">
      <w:pPr>
        <w:ind w:firstLine="709"/>
        <w:rPr>
          <w:sz w:val="28"/>
          <w:szCs w:val="28"/>
        </w:rPr>
      </w:pPr>
    </w:p>
    <w:p w:rsidR="008D1DF3" w:rsidRPr="008D1DF3" w:rsidRDefault="008D1DF3" w:rsidP="008D1DF3">
      <w:pPr>
        <w:jc w:val="center"/>
        <w:rPr>
          <w:b/>
          <w:sz w:val="28"/>
          <w:szCs w:val="28"/>
        </w:rPr>
      </w:pPr>
      <w:r w:rsidRPr="008D1DF3">
        <w:rPr>
          <w:b/>
          <w:sz w:val="28"/>
          <w:szCs w:val="28"/>
        </w:rPr>
        <w:t xml:space="preserve">ИНСТРУКЦИЯ О ПОРЯДКЕ ДЕЙСТВИЙ </w:t>
      </w:r>
      <w:r>
        <w:rPr>
          <w:b/>
          <w:sz w:val="28"/>
          <w:szCs w:val="28"/>
        </w:rPr>
        <w:t>ПРИ ВЗРЫВЕ ЗДАНИЯ</w:t>
      </w:r>
    </w:p>
    <w:p w:rsidR="004464D9" w:rsidRDefault="004464D9" w:rsidP="004464D9">
      <w:pPr>
        <w:ind w:firstLine="709"/>
        <w:rPr>
          <w:sz w:val="28"/>
          <w:szCs w:val="28"/>
        </w:rPr>
      </w:pPr>
    </w:p>
    <w:p w:rsidR="004464D9" w:rsidRDefault="00B86044" w:rsidP="004464D9">
      <w:pPr>
        <w:ind w:firstLine="709"/>
        <w:rPr>
          <w:sz w:val="28"/>
          <w:szCs w:val="28"/>
        </w:rPr>
      </w:pPr>
      <w:r w:rsidRPr="004464D9">
        <w:rPr>
          <w:sz w:val="28"/>
          <w:szCs w:val="28"/>
        </w:rPr>
        <w:t>Если произошел взрыв, нужно немедленно лечь на пол, стараясь не оказаться вблизи стеклян</w:t>
      </w:r>
      <w:r w:rsidR="004464D9" w:rsidRPr="004464D9">
        <w:rPr>
          <w:sz w:val="28"/>
          <w:szCs w:val="28"/>
        </w:rPr>
        <w:t>ных шкафов, витрин и окон.</w:t>
      </w:r>
      <w:r w:rsidR="004464D9">
        <w:rPr>
          <w:sz w:val="28"/>
          <w:szCs w:val="28"/>
        </w:rPr>
        <w:t xml:space="preserve"> </w:t>
      </w:r>
    </w:p>
    <w:p w:rsid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Если здание стало рушиться, то укрыться можно под главными стенами, потому что гибель чаще всего несут пере</w:t>
      </w:r>
      <w:r w:rsidR="004464D9" w:rsidRPr="004464D9">
        <w:rPr>
          <w:sz w:val="28"/>
          <w:szCs w:val="28"/>
        </w:rPr>
        <w:t>городки, потолки и люстры.</w:t>
      </w:r>
    </w:p>
    <w:p w:rsid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Если здание «тряхнуло», не надо выходить на лестничные клетки, касаться в</w:t>
      </w:r>
      <w:r w:rsidR="004464D9">
        <w:rPr>
          <w:sz w:val="28"/>
          <w:szCs w:val="28"/>
        </w:rPr>
        <w:t>ключенных электроприборов.</w:t>
      </w:r>
    </w:p>
    <w:p w:rsid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Оказавшись в темноте, не стоит тут же зажигать спички, т.к. мог</w:t>
      </w:r>
      <w:r w:rsidR="004464D9" w:rsidRPr="004464D9">
        <w:rPr>
          <w:sz w:val="28"/>
          <w:szCs w:val="28"/>
        </w:rPr>
        <w:t>ла возникнуть утечка газа.</w:t>
      </w:r>
    </w:p>
    <w:p w:rsid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Выходить из здания следует прижавшись спиной к стене, особенно если придется стекаться по лестнице. При этом необходимо пригнуться, прикрыть голову руками, поскольку сверху могут посыпаться об</w:t>
      </w:r>
      <w:r w:rsidR="004464D9" w:rsidRPr="004464D9">
        <w:rPr>
          <w:sz w:val="28"/>
          <w:szCs w:val="28"/>
        </w:rPr>
        <w:t>ломки и стекла.</w:t>
      </w:r>
    </w:p>
    <w:p w:rsid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4464D9" w:rsidRPr="004464D9" w:rsidRDefault="004464D9" w:rsidP="004464D9">
      <w:pPr>
        <w:ind w:firstLine="709"/>
        <w:jc w:val="both"/>
        <w:rPr>
          <w:sz w:val="28"/>
          <w:szCs w:val="28"/>
        </w:rPr>
      </w:pPr>
    </w:p>
    <w:p w:rsidR="004464D9" w:rsidRDefault="004464D9" w:rsidP="003844CA">
      <w:pPr>
        <w:rPr>
          <w:sz w:val="32"/>
          <w:szCs w:val="32"/>
        </w:rPr>
      </w:pPr>
    </w:p>
    <w:p w:rsidR="004464D9" w:rsidRDefault="004464D9" w:rsidP="004464D9">
      <w:pPr>
        <w:jc w:val="center"/>
        <w:rPr>
          <w:sz w:val="32"/>
          <w:szCs w:val="32"/>
        </w:rPr>
      </w:pPr>
      <w:r w:rsidRPr="008D1DF3">
        <w:rPr>
          <w:b/>
          <w:sz w:val="28"/>
          <w:szCs w:val="28"/>
        </w:rPr>
        <w:lastRenderedPageBreak/>
        <w:t>ИНСТРУКЦИЯ О ПОРЯДКЕ ДЕЙСТВИЙ</w:t>
      </w:r>
      <w:r>
        <w:rPr>
          <w:b/>
          <w:sz w:val="28"/>
          <w:szCs w:val="28"/>
        </w:rPr>
        <w:t xml:space="preserve"> ПРИ УГРОЗЕ ХИМИЧЕСКОГО ИЛИ БИОЛОГИЧЕСКОГО ТЕРРОРИЗМА</w:t>
      </w:r>
    </w:p>
    <w:p w:rsidR="004464D9" w:rsidRDefault="004464D9" w:rsidP="004464D9">
      <w:pPr>
        <w:ind w:firstLine="709"/>
        <w:jc w:val="both"/>
        <w:rPr>
          <w:sz w:val="32"/>
          <w:szCs w:val="32"/>
        </w:rPr>
      </w:pPr>
    </w:p>
    <w:p w:rsidR="004464D9" w:rsidRDefault="004464D9" w:rsidP="004464D9">
      <w:pPr>
        <w:ind w:firstLine="709"/>
        <w:jc w:val="both"/>
        <w:rPr>
          <w:sz w:val="32"/>
          <w:szCs w:val="32"/>
        </w:rPr>
      </w:pPr>
      <w:r w:rsidRPr="00D97E50">
        <w:rPr>
          <w:sz w:val="32"/>
          <w:szCs w:val="32"/>
        </w:rPr>
        <w:t>При обнаружении или установлении фактов применения химических и биологических веществ е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органы.</w:t>
      </w:r>
    </w:p>
    <w:p w:rsidR="004464D9" w:rsidRDefault="004464D9" w:rsidP="004464D9">
      <w:pPr>
        <w:ind w:firstLine="709"/>
        <w:jc w:val="both"/>
        <w:rPr>
          <w:sz w:val="32"/>
          <w:szCs w:val="32"/>
        </w:rPr>
      </w:pPr>
      <w:r w:rsidRPr="00D97E50">
        <w:rPr>
          <w:sz w:val="32"/>
          <w:szCs w:val="32"/>
        </w:rPr>
        <w:t xml:space="preserve">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</w:t>
      </w:r>
    </w:p>
    <w:p w:rsidR="004464D9" w:rsidRDefault="004464D9" w:rsidP="004464D9">
      <w:pPr>
        <w:ind w:firstLine="709"/>
        <w:jc w:val="both"/>
        <w:rPr>
          <w:sz w:val="32"/>
          <w:szCs w:val="32"/>
        </w:rPr>
      </w:pPr>
      <w:r w:rsidRPr="00D97E50">
        <w:rPr>
          <w:sz w:val="32"/>
          <w:szCs w:val="32"/>
        </w:rPr>
        <w:t>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4464D9" w:rsidRDefault="004464D9" w:rsidP="004464D9">
      <w:pPr>
        <w:ind w:firstLine="709"/>
        <w:jc w:val="both"/>
        <w:rPr>
          <w:sz w:val="32"/>
          <w:szCs w:val="32"/>
        </w:rPr>
      </w:pPr>
    </w:p>
    <w:p w:rsidR="004464D9" w:rsidRPr="00046F2B" w:rsidRDefault="004464D9" w:rsidP="00046F2B">
      <w:pPr>
        <w:ind w:firstLine="709"/>
        <w:jc w:val="center"/>
        <w:rPr>
          <w:b/>
          <w:sz w:val="28"/>
          <w:szCs w:val="28"/>
        </w:rPr>
      </w:pPr>
      <w:r w:rsidRPr="00046F2B">
        <w:rPr>
          <w:b/>
          <w:sz w:val="28"/>
          <w:szCs w:val="28"/>
        </w:rPr>
        <w:t>ОСОБЕННОСТИ ТЕРРОРИСТОВ-СМЕРТНИКОВ И ДЕЙСТВИИ ПРИ ИХ УГРОЗЕ</w:t>
      </w:r>
    </w:p>
    <w:p w:rsidR="004464D9" w:rsidRPr="004464D9" w:rsidRDefault="004464D9" w:rsidP="003844CA">
      <w:pPr>
        <w:rPr>
          <w:sz w:val="28"/>
          <w:szCs w:val="28"/>
        </w:rPr>
      </w:pPr>
    </w:p>
    <w:p w:rsidR="004464D9" w:rsidRP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Характерными признаками террористов-смертников являются их неадекватное поведение,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веществ, желание уклон</w:t>
      </w:r>
      <w:r w:rsidR="004464D9" w:rsidRPr="004464D9">
        <w:rPr>
          <w:sz w:val="28"/>
          <w:szCs w:val="28"/>
        </w:rPr>
        <w:t>иться от камер видеонаблюдения (</w:t>
      </w:r>
      <w:r w:rsidRPr="004464D9">
        <w:rPr>
          <w:sz w:val="28"/>
          <w:szCs w:val="28"/>
        </w:rPr>
        <w:t>попытка опустить голову, отвернуться, прикрыть лицо рукой или платком, спрята</w:t>
      </w:r>
      <w:r w:rsidR="004464D9" w:rsidRPr="004464D9">
        <w:rPr>
          <w:sz w:val="28"/>
          <w:szCs w:val="28"/>
        </w:rPr>
        <w:t>ться за более высокого человека)</w:t>
      </w:r>
      <w:r w:rsidRPr="004464D9">
        <w:rPr>
          <w:sz w:val="28"/>
          <w:szCs w:val="28"/>
        </w:rPr>
        <w:t>.</w:t>
      </w:r>
    </w:p>
    <w:p w:rsidR="004464D9" w:rsidRP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:rsidR="004464D9" w:rsidRPr="004464D9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t>При совершении теракта смертники одеваются в одежду, характерную для данной местности. Тем не менее</w:t>
      </w:r>
      <w:r w:rsidR="004464D9" w:rsidRPr="004464D9">
        <w:rPr>
          <w:sz w:val="28"/>
          <w:szCs w:val="28"/>
        </w:rPr>
        <w:t>,</w:t>
      </w:r>
      <w:r w:rsidRPr="004464D9">
        <w:rPr>
          <w:sz w:val="28"/>
          <w:szCs w:val="28"/>
        </w:rPr>
        <w:t xml:space="preserve"> в их одежде, поведении присутствует ряд характерных признаков. Женщины имеют головной убор, при этом возможен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F3003A" w:rsidRDefault="00B86044" w:rsidP="004464D9">
      <w:pPr>
        <w:ind w:firstLine="709"/>
        <w:jc w:val="both"/>
        <w:rPr>
          <w:sz w:val="28"/>
          <w:szCs w:val="28"/>
        </w:rPr>
      </w:pPr>
      <w:r w:rsidRPr="004464D9">
        <w:rPr>
          <w:sz w:val="28"/>
          <w:szCs w:val="28"/>
        </w:rPr>
        <w:lastRenderedPageBreak/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F3003A" w:rsidRDefault="00F3003A" w:rsidP="004464D9">
      <w:pPr>
        <w:ind w:firstLine="709"/>
        <w:jc w:val="both"/>
        <w:rPr>
          <w:sz w:val="28"/>
          <w:szCs w:val="28"/>
        </w:rPr>
      </w:pPr>
    </w:p>
    <w:p w:rsidR="00F3003A" w:rsidRPr="00F3003A" w:rsidRDefault="00F3003A" w:rsidP="004464D9">
      <w:pPr>
        <w:ind w:firstLine="709"/>
        <w:jc w:val="both"/>
        <w:rPr>
          <w:b/>
          <w:sz w:val="28"/>
          <w:szCs w:val="28"/>
        </w:rPr>
      </w:pPr>
      <w:r w:rsidRPr="00F3003A">
        <w:rPr>
          <w:b/>
          <w:sz w:val="28"/>
          <w:szCs w:val="28"/>
        </w:rPr>
        <w:t>ДЕЙСТВИЯ ПРИ ПОЛУЧЕНИИ ИНФОРМАЦИИ ОБ ЭВАКУАЦИИ</w:t>
      </w:r>
    </w:p>
    <w:p w:rsidR="00F3003A" w:rsidRDefault="00F3003A" w:rsidP="00F3003A">
      <w:pPr>
        <w:jc w:val="center"/>
        <w:rPr>
          <w:sz w:val="28"/>
          <w:szCs w:val="28"/>
        </w:rPr>
      </w:pPr>
    </w:p>
    <w:p w:rsid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t>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t>Возьмите личные документы, деньги и ценности.</w:t>
      </w:r>
    </w:p>
    <w:p w:rsid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t>Окажите помощь в эвакуации тем, кому это необходимо.</w:t>
      </w:r>
    </w:p>
    <w:p w:rsid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t>Обязательно закройте на замок двери</w:t>
      </w:r>
      <w:r w:rsidRPr="00F3003A">
        <w:rPr>
          <w:b/>
          <w:bCs/>
          <w:sz w:val="28"/>
          <w:szCs w:val="28"/>
        </w:rPr>
        <w:t xml:space="preserve"> </w:t>
      </w:r>
      <w:r w:rsidRPr="00F3003A">
        <w:rPr>
          <w:sz w:val="28"/>
          <w:szCs w:val="28"/>
        </w:rPr>
        <w:t xml:space="preserve">кабинетов, в которых находится ценная документация и дорогостоящее имущество </w:t>
      </w:r>
      <w:r w:rsidR="00F3003A">
        <w:rPr>
          <w:sz w:val="28"/>
          <w:szCs w:val="28"/>
        </w:rPr>
        <w:t>–</w:t>
      </w:r>
      <w:r w:rsidRPr="00F3003A">
        <w:rPr>
          <w:sz w:val="28"/>
          <w:szCs w:val="28"/>
        </w:rPr>
        <w:t xml:space="preserve"> это защитит кабинет от возможного проникновения мародеров.</w:t>
      </w:r>
    </w:p>
    <w:p w:rsid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t>Не допускайте паники, истерики и спешки. Помещение покидайте организованно, согласно схеме путей эвакуации.</w:t>
      </w:r>
    </w:p>
    <w:p w:rsid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3844CA" w:rsidRPr="00F3003A" w:rsidRDefault="00B86044" w:rsidP="00F3003A">
      <w:pPr>
        <w:ind w:firstLine="709"/>
        <w:jc w:val="both"/>
        <w:rPr>
          <w:sz w:val="28"/>
          <w:szCs w:val="28"/>
        </w:rPr>
      </w:pPr>
      <w:r w:rsidRPr="00F3003A">
        <w:rPr>
          <w:sz w:val="28"/>
          <w:szCs w:val="28"/>
        </w:rPr>
        <w:br/>
      </w:r>
    </w:p>
    <w:p w:rsidR="003844CA" w:rsidRPr="003844CA" w:rsidRDefault="003844CA" w:rsidP="003844CA">
      <w:pPr>
        <w:rPr>
          <w:sz w:val="24"/>
          <w:szCs w:val="24"/>
        </w:rPr>
      </w:pPr>
    </w:p>
    <w:p w:rsidR="003844CA" w:rsidRP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3844CA" w:rsidRDefault="003844CA" w:rsidP="003844CA">
      <w:pPr>
        <w:rPr>
          <w:sz w:val="24"/>
          <w:szCs w:val="24"/>
        </w:rPr>
      </w:pPr>
    </w:p>
    <w:p w:rsidR="004E027F" w:rsidRDefault="004E027F" w:rsidP="003844CA">
      <w:pPr>
        <w:rPr>
          <w:sz w:val="24"/>
          <w:szCs w:val="24"/>
        </w:rPr>
      </w:pPr>
    </w:p>
    <w:p w:rsidR="004E027F" w:rsidRDefault="004E027F" w:rsidP="003844CA">
      <w:pPr>
        <w:rPr>
          <w:sz w:val="24"/>
          <w:szCs w:val="24"/>
        </w:rPr>
      </w:pPr>
    </w:p>
    <w:p w:rsidR="004E027F" w:rsidRDefault="004E027F" w:rsidP="003844CA">
      <w:pPr>
        <w:rPr>
          <w:sz w:val="24"/>
          <w:szCs w:val="24"/>
        </w:rPr>
      </w:pPr>
    </w:p>
    <w:p w:rsidR="004E027F" w:rsidRDefault="004E027F" w:rsidP="003844CA">
      <w:pPr>
        <w:rPr>
          <w:sz w:val="24"/>
          <w:szCs w:val="24"/>
        </w:rPr>
      </w:pPr>
    </w:p>
    <w:p w:rsidR="003844CA" w:rsidRPr="00B86044" w:rsidRDefault="003844CA">
      <w:pPr>
        <w:rPr>
          <w:sz w:val="24"/>
          <w:szCs w:val="24"/>
        </w:rPr>
      </w:pPr>
    </w:p>
    <w:sectPr w:rsidR="003844CA" w:rsidRPr="00B86044" w:rsidSect="008E72DA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B2F" w:rsidRDefault="00552B2F" w:rsidP="003844CA">
      <w:r>
        <w:separator/>
      </w:r>
    </w:p>
  </w:endnote>
  <w:endnote w:type="continuationSeparator" w:id="1">
    <w:p w:rsidR="00552B2F" w:rsidRDefault="00552B2F" w:rsidP="0038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18"/>
      <w:docPartObj>
        <w:docPartGallery w:val="Page Numbers (Bottom of Page)"/>
        <w:docPartUnique/>
      </w:docPartObj>
    </w:sdtPr>
    <w:sdtContent>
      <w:p w:rsidR="003844CA" w:rsidRDefault="008F635D">
        <w:pPr>
          <w:pStyle w:val="aa"/>
          <w:jc w:val="right"/>
        </w:pPr>
        <w:r>
          <w:fldChar w:fldCharType="begin"/>
        </w:r>
        <w:r w:rsidR="000A26DC">
          <w:instrText xml:space="preserve"> PAGE   \* MERGEFORMAT </w:instrText>
        </w:r>
        <w:r>
          <w:fldChar w:fldCharType="separate"/>
        </w:r>
        <w:r w:rsidR="00F30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4CA" w:rsidRDefault="003844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B2F" w:rsidRDefault="00552B2F" w:rsidP="003844CA">
      <w:r>
        <w:separator/>
      </w:r>
    </w:p>
  </w:footnote>
  <w:footnote w:type="continuationSeparator" w:id="1">
    <w:p w:rsidR="00552B2F" w:rsidRDefault="00552B2F" w:rsidP="00384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C0E"/>
    <w:multiLevelType w:val="hybridMultilevel"/>
    <w:tmpl w:val="F2786EE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272561CF"/>
    <w:multiLevelType w:val="multilevel"/>
    <w:tmpl w:val="AFA86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59F64C9"/>
    <w:multiLevelType w:val="multilevel"/>
    <w:tmpl w:val="477A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D4133"/>
    <w:multiLevelType w:val="hybridMultilevel"/>
    <w:tmpl w:val="DA9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835DD"/>
    <w:multiLevelType w:val="multilevel"/>
    <w:tmpl w:val="477A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6EB"/>
    <w:rsid w:val="00046F2B"/>
    <w:rsid w:val="00051835"/>
    <w:rsid w:val="00083820"/>
    <w:rsid w:val="000A26DC"/>
    <w:rsid w:val="00125CC0"/>
    <w:rsid w:val="00132AAF"/>
    <w:rsid w:val="00133C2C"/>
    <w:rsid w:val="00166C86"/>
    <w:rsid w:val="00184CA2"/>
    <w:rsid w:val="001908E9"/>
    <w:rsid w:val="001D6C77"/>
    <w:rsid w:val="002906EB"/>
    <w:rsid w:val="003844CA"/>
    <w:rsid w:val="003C361F"/>
    <w:rsid w:val="004032EE"/>
    <w:rsid w:val="00414373"/>
    <w:rsid w:val="004464D9"/>
    <w:rsid w:val="004E027F"/>
    <w:rsid w:val="00552B2F"/>
    <w:rsid w:val="005A77AA"/>
    <w:rsid w:val="00637494"/>
    <w:rsid w:val="0074045E"/>
    <w:rsid w:val="007554F7"/>
    <w:rsid w:val="007967BC"/>
    <w:rsid w:val="007B61EE"/>
    <w:rsid w:val="0080431B"/>
    <w:rsid w:val="00812EF8"/>
    <w:rsid w:val="008C4F35"/>
    <w:rsid w:val="008D1DF3"/>
    <w:rsid w:val="008E2B9F"/>
    <w:rsid w:val="008E400E"/>
    <w:rsid w:val="008E72DA"/>
    <w:rsid w:val="008F635D"/>
    <w:rsid w:val="00914F1F"/>
    <w:rsid w:val="009D1D56"/>
    <w:rsid w:val="00A357C4"/>
    <w:rsid w:val="00A364B9"/>
    <w:rsid w:val="00A93974"/>
    <w:rsid w:val="00AC4842"/>
    <w:rsid w:val="00AD3C04"/>
    <w:rsid w:val="00B86044"/>
    <w:rsid w:val="00C31227"/>
    <w:rsid w:val="00D276CE"/>
    <w:rsid w:val="00E047A0"/>
    <w:rsid w:val="00E130D0"/>
    <w:rsid w:val="00F30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166C8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B9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6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rsid w:val="00804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8043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76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844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844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utback1">
    <w:name w:val="butback1"/>
    <w:basedOn w:val="a0"/>
    <w:rsid w:val="00B86044"/>
    <w:rPr>
      <w:color w:val="666666"/>
    </w:rPr>
  </w:style>
  <w:style w:type="character" w:customStyle="1" w:styleId="submenu-table">
    <w:name w:val="submenu-table"/>
    <w:basedOn w:val="a0"/>
    <w:rsid w:val="00B86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188C"/>
    <w:rsid w:val="000A6369"/>
    <w:rsid w:val="000A719E"/>
    <w:rsid w:val="001D188C"/>
    <w:rsid w:val="00870AD2"/>
    <w:rsid w:val="00873E9E"/>
    <w:rsid w:val="00BE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455B965DB24B53AB8D9EBB6594A062">
    <w:name w:val="CC455B965DB24B53AB8D9EBB6594A062"/>
    <w:rsid w:val="001D18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006F3-6984-4E8E-9BFC-D174E4A5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от 31.08.2018г. № 263.12 "Об утверждении инструкций по соблюдению мер антитеррористической безопасности и порядке действий при совершении террористического акта и его угрозе"</vt:lpstr>
    </vt:vector>
  </TitlesOfParts>
  <Company>Hewlett-Packard Company</Company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31.08.2018г. № 263.12 "б утверждении инструкций по соблюдению мер антитеррористической безопасности и порядке действий при совершении террористического акта и его угрозе"</dc:title>
  <dc:creator>Ряховский Сергей Викторович</dc:creator>
  <cp:lastModifiedBy>Пользователь Windows</cp:lastModifiedBy>
  <cp:revision>9</cp:revision>
  <cp:lastPrinted>2018-11-10T06:18:00Z</cp:lastPrinted>
  <dcterms:created xsi:type="dcterms:W3CDTF">2018-11-10T06:08:00Z</dcterms:created>
  <dcterms:modified xsi:type="dcterms:W3CDTF">2021-04-08T09:32:00Z</dcterms:modified>
</cp:coreProperties>
</file>