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D94" w:rsidRPr="008D1BAD" w:rsidRDefault="007A58AD" w:rsidP="00976D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976D94" w:rsidRPr="008D1BAD">
        <w:rPr>
          <w:rFonts w:ascii="Times New Roman" w:hAnsi="Times New Roman" w:cs="Times New Roman"/>
          <w:b/>
          <w:sz w:val="28"/>
          <w:szCs w:val="28"/>
        </w:rPr>
        <w:t>рганизации работы с родителями в МОУ «Жарковская СОШ №1»</w:t>
      </w:r>
    </w:p>
    <w:p w:rsidR="00976D94" w:rsidRPr="008D1BAD" w:rsidRDefault="00976D94" w:rsidP="00976D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BAD">
        <w:rPr>
          <w:rFonts w:ascii="Times New Roman" w:hAnsi="Times New Roman" w:cs="Times New Roman"/>
          <w:b/>
          <w:sz w:val="28"/>
          <w:szCs w:val="28"/>
        </w:rPr>
        <w:t>с целью разъяснения им особенностей психологического развития несовершеннолетних и методов общения с детьми</w:t>
      </w:r>
    </w:p>
    <w:p w:rsidR="00976D94" w:rsidRPr="008D1BAD" w:rsidRDefault="00976D94" w:rsidP="00976D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D94" w:rsidRPr="008D1BAD" w:rsidRDefault="00976D94" w:rsidP="008D1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BAD">
        <w:rPr>
          <w:rFonts w:ascii="Times New Roman" w:hAnsi="Times New Roman" w:cs="Times New Roman"/>
          <w:sz w:val="28"/>
          <w:szCs w:val="28"/>
        </w:rPr>
        <w:t xml:space="preserve">Образовательное </w:t>
      </w:r>
      <w:proofErr w:type="gramStart"/>
      <w:r w:rsidRPr="008D1BAD">
        <w:rPr>
          <w:rFonts w:ascii="Times New Roman" w:hAnsi="Times New Roman" w:cs="Times New Roman"/>
          <w:sz w:val="28"/>
          <w:szCs w:val="28"/>
        </w:rPr>
        <w:t>учреждение</w:t>
      </w:r>
      <w:proofErr w:type="gramEnd"/>
      <w:r w:rsidRPr="008D1BAD">
        <w:rPr>
          <w:rFonts w:ascii="Times New Roman" w:hAnsi="Times New Roman" w:cs="Times New Roman"/>
          <w:sz w:val="28"/>
          <w:szCs w:val="28"/>
        </w:rPr>
        <w:t xml:space="preserve"> было, есть и останется одним из важнейших социальных институтов, обеспечивающих воспитательный процесс и реальное взаимодействие ребенка, родителей и социума.</w:t>
      </w:r>
    </w:p>
    <w:p w:rsidR="008D1BAD" w:rsidRPr="008D1BAD" w:rsidRDefault="00976D94" w:rsidP="008D1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BAD">
        <w:rPr>
          <w:rFonts w:ascii="Times New Roman" w:hAnsi="Times New Roman" w:cs="Times New Roman"/>
          <w:bCs/>
          <w:sz w:val="28"/>
          <w:szCs w:val="28"/>
        </w:rPr>
        <w:t>Основная цель   работы ОУ с  родителями (законными представителями) - установление  партнерских отношений с семьей,  консолидация  совместных усилий для мотивации и достижения обучающимися  личностных и предметных результатов, воспитания подрастающего поколения.</w:t>
      </w:r>
      <w:r w:rsidR="008D1BAD" w:rsidRPr="008D1B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BAD" w:rsidRPr="008D1BAD" w:rsidRDefault="008D1BAD" w:rsidP="008D1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BAD">
        <w:rPr>
          <w:rFonts w:ascii="Times New Roman" w:hAnsi="Times New Roman" w:cs="Times New Roman"/>
          <w:sz w:val="28"/>
          <w:szCs w:val="28"/>
        </w:rPr>
        <w:t>В МОУ «Жарковская СОШ №1» действуют программы педагогического просвещения:</w:t>
      </w:r>
    </w:p>
    <w:p w:rsidR="008D1BAD" w:rsidRDefault="008D1BAD" w:rsidP="008D1BAD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D1BA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Школа родительского просвещения «Родительский университет»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8D1BAD" w:rsidRPr="008D1BAD" w:rsidRDefault="008D1BAD" w:rsidP="008D1B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Программа профилактической работы с семьями, оказавшимися в трудной жизненной ситуации «Семья и школа»;</w:t>
      </w:r>
    </w:p>
    <w:p w:rsidR="008D1BAD" w:rsidRPr="008D1BAD" w:rsidRDefault="008D1BAD" w:rsidP="008D1B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BAD">
        <w:rPr>
          <w:rFonts w:ascii="Times New Roman" w:hAnsi="Times New Roman" w:cs="Times New Roman"/>
          <w:sz w:val="28"/>
          <w:szCs w:val="28"/>
        </w:rPr>
        <w:t>Программа   психолого-педагогического просвещения педагогов и родителей школьников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D1BAD">
        <w:rPr>
          <w:rFonts w:ascii="Times New Roman" w:hAnsi="Times New Roman" w:cs="Times New Roman"/>
          <w:sz w:val="28"/>
          <w:szCs w:val="28"/>
        </w:rPr>
        <w:t xml:space="preserve"> обучающихся в первых классах.</w:t>
      </w:r>
    </w:p>
    <w:p w:rsidR="00976D94" w:rsidRPr="008D1BAD" w:rsidRDefault="00976D94" w:rsidP="00976D9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1BAD">
        <w:rPr>
          <w:rFonts w:ascii="Times New Roman" w:hAnsi="Times New Roman" w:cs="Times New Roman"/>
          <w:bCs/>
          <w:sz w:val="28"/>
          <w:szCs w:val="28"/>
        </w:rPr>
        <w:t>Основные задачи</w:t>
      </w:r>
      <w:r w:rsidRPr="008D1BAD">
        <w:rPr>
          <w:rFonts w:ascii="Times New Roman" w:hAnsi="Times New Roman" w:cs="Times New Roman"/>
          <w:sz w:val="28"/>
          <w:szCs w:val="28"/>
        </w:rPr>
        <w:t xml:space="preserve"> организации взаимодействия  </w:t>
      </w:r>
      <w:r w:rsidR="008D1BAD" w:rsidRPr="008D1BAD">
        <w:rPr>
          <w:rFonts w:ascii="Times New Roman" w:hAnsi="Times New Roman" w:cs="Times New Roman"/>
          <w:sz w:val="28"/>
          <w:szCs w:val="28"/>
        </w:rPr>
        <w:t>школы</w:t>
      </w:r>
      <w:r w:rsidRPr="008D1BAD">
        <w:rPr>
          <w:rFonts w:ascii="Times New Roman" w:hAnsi="Times New Roman" w:cs="Times New Roman"/>
          <w:sz w:val="28"/>
          <w:szCs w:val="28"/>
        </w:rPr>
        <w:t xml:space="preserve"> и законных представителей обучающихся следующие:</w:t>
      </w:r>
    </w:p>
    <w:p w:rsidR="00976D94" w:rsidRPr="008D1BAD" w:rsidRDefault="00976D94" w:rsidP="00976D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BAD">
        <w:rPr>
          <w:rFonts w:ascii="Times New Roman" w:hAnsi="Times New Roman" w:cs="Times New Roman"/>
          <w:sz w:val="28"/>
          <w:szCs w:val="28"/>
        </w:rPr>
        <w:t>1. Консультирование и просвещение родителей по психолого-педагогическим проблемам в семейном воспитании, социуме (лекции, семинары, индивидуальные консультации, практикумы, деловые игры, тренинги).</w:t>
      </w:r>
    </w:p>
    <w:p w:rsidR="00976D94" w:rsidRPr="008D1BAD" w:rsidRDefault="00976D94" w:rsidP="00976D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BAD">
        <w:rPr>
          <w:rFonts w:ascii="Times New Roman" w:hAnsi="Times New Roman" w:cs="Times New Roman"/>
          <w:sz w:val="28"/>
          <w:szCs w:val="28"/>
        </w:rPr>
        <w:t>2. Включение родителей в учебно-воспитательный процесс (родительские собрания, совместные творческие дела).</w:t>
      </w:r>
    </w:p>
    <w:p w:rsidR="00976D94" w:rsidRPr="008D1BAD" w:rsidRDefault="00976D94" w:rsidP="00976D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BAD">
        <w:rPr>
          <w:rFonts w:ascii="Times New Roman" w:hAnsi="Times New Roman" w:cs="Times New Roman"/>
          <w:sz w:val="28"/>
          <w:szCs w:val="28"/>
        </w:rPr>
        <w:t>3. Участие родителей в соуправлении школой (совет школы, родительские клубы, попечительский совет).</w:t>
      </w:r>
    </w:p>
    <w:p w:rsidR="00976D94" w:rsidRPr="008D1BAD" w:rsidRDefault="00976D94" w:rsidP="00976D9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BAD">
        <w:rPr>
          <w:rFonts w:ascii="Times New Roman" w:hAnsi="Times New Roman" w:cs="Times New Roman"/>
          <w:bCs/>
          <w:sz w:val="28"/>
          <w:szCs w:val="28"/>
        </w:rPr>
        <w:t xml:space="preserve">Основные формы взаимодействия педагога с родителями следующие: </w:t>
      </w:r>
    </w:p>
    <w:p w:rsidR="00976D94" w:rsidRPr="008D1BAD" w:rsidRDefault="00976D94" w:rsidP="00976D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6D94" w:rsidRPr="008D1BAD" w:rsidRDefault="00976D94" w:rsidP="000F05E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proofErr w:type="gramStart"/>
      <w:r w:rsidRPr="008D1BAD">
        <w:rPr>
          <w:rFonts w:ascii="Times New Roman" w:hAnsi="Times New Roman" w:cs="Times New Roman"/>
          <w:sz w:val="28"/>
          <w:szCs w:val="28"/>
        </w:rPr>
        <w:t>информационно-аналитические (</w:t>
      </w:r>
      <w:r w:rsidRPr="008D1BAD">
        <w:rPr>
          <w:rFonts w:ascii="Times New Roman" w:eastAsia="Times New Roman" w:hAnsi="Times New Roman" w:cs="Arial"/>
          <w:sz w:val="28"/>
          <w:szCs w:val="28"/>
          <w:lang w:eastAsia="ru-RU"/>
        </w:rPr>
        <w:t>направлены на выявление интересов,</w:t>
      </w:r>
      <w:r w:rsidRPr="008D1BAD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 </w:t>
      </w:r>
      <w:r w:rsidRPr="008D1BAD">
        <w:rPr>
          <w:rFonts w:ascii="Times New Roman" w:eastAsia="Times New Roman" w:hAnsi="Times New Roman" w:cs="Arial"/>
          <w:sz w:val="28"/>
          <w:szCs w:val="28"/>
          <w:lang w:eastAsia="ru-RU"/>
        </w:rPr>
        <w:t>запросов родителей, установление эмоционального контакта между педагогами, родителями детьми.</w:t>
      </w:r>
      <w:proofErr w:type="gramEnd"/>
      <w:r w:rsidRPr="008D1BA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gramStart"/>
      <w:r w:rsidRPr="008D1BAD">
        <w:rPr>
          <w:rFonts w:ascii="Times New Roman" w:eastAsia="Times New Roman" w:hAnsi="Times New Roman" w:cs="Arial"/>
          <w:sz w:val="28"/>
          <w:szCs w:val="28"/>
          <w:lang w:eastAsia="ru-RU"/>
        </w:rPr>
        <w:t>Сюда относятся: опросы; тесты; анкетирование; социальный паспорт (идентификатор); «телефон доверия», куда родители могут помещать волнующие их вопросы и поделиться опытом семейного воспитания с другими семьями).</w:t>
      </w:r>
      <w:proofErr w:type="gramEnd"/>
    </w:p>
    <w:p w:rsidR="00976D94" w:rsidRPr="008D1BAD" w:rsidRDefault="00976D94" w:rsidP="000F05E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BAD">
        <w:rPr>
          <w:rFonts w:ascii="Times New Roman" w:hAnsi="Times New Roman" w:cs="Times New Roman"/>
          <w:sz w:val="28"/>
          <w:szCs w:val="28"/>
        </w:rPr>
        <w:t>досуговые (</w:t>
      </w:r>
      <w:r w:rsidRPr="008D1BAD">
        <w:rPr>
          <w:rFonts w:ascii="Times New Roman" w:eastAsia="Times New Roman" w:hAnsi="Times New Roman" w:cs="Arial"/>
          <w:sz w:val="28"/>
          <w:szCs w:val="28"/>
          <w:lang w:eastAsia="ru-RU"/>
        </w:rPr>
        <w:t>совместные досуги,</w:t>
      </w:r>
      <w:r w:rsidRPr="008D1BAD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 </w:t>
      </w:r>
      <w:r w:rsidRPr="008D1BAD">
        <w:rPr>
          <w:rFonts w:ascii="Times New Roman" w:eastAsia="Times New Roman" w:hAnsi="Times New Roman" w:cs="Arial"/>
          <w:sz w:val="28"/>
          <w:szCs w:val="28"/>
          <w:lang w:eastAsia="ru-RU"/>
        </w:rPr>
        <w:t>праздники,</w:t>
      </w:r>
      <w:r w:rsidRPr="008D1BAD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 </w:t>
      </w:r>
      <w:r w:rsidRPr="008D1BAD">
        <w:rPr>
          <w:rFonts w:ascii="Times New Roman" w:eastAsia="Times New Roman" w:hAnsi="Times New Roman" w:cs="Arial"/>
          <w:sz w:val="28"/>
          <w:szCs w:val="28"/>
          <w:lang w:eastAsia="ru-RU"/>
        </w:rPr>
        <w:t>выставки,</w:t>
      </w:r>
      <w:r w:rsidRPr="008D1BAD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 </w:t>
      </w:r>
      <w:r w:rsidRPr="008D1BAD">
        <w:rPr>
          <w:rFonts w:ascii="Times New Roman" w:eastAsia="Times New Roman" w:hAnsi="Times New Roman" w:cs="Arial"/>
          <w:sz w:val="28"/>
          <w:szCs w:val="28"/>
          <w:lang w:eastAsia="ru-RU"/>
        </w:rPr>
        <w:t>которые</w:t>
      </w:r>
      <w:r w:rsidRPr="008D1BAD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 </w:t>
      </w:r>
      <w:r w:rsidRPr="008D1BAD">
        <w:rPr>
          <w:rFonts w:ascii="Times New Roman" w:eastAsia="Times New Roman" w:hAnsi="Times New Roman" w:cs="Arial"/>
          <w:sz w:val="28"/>
          <w:szCs w:val="28"/>
          <w:lang w:eastAsia="ru-RU"/>
        </w:rPr>
        <w:t>имеют своей целью устанавливать теплые, доверительные отношения; обеспечивать позитивные эмоциональные контакты между педагогами и родителями, между родителями и детьми).</w:t>
      </w:r>
    </w:p>
    <w:p w:rsidR="00976D94" w:rsidRPr="008D1BAD" w:rsidRDefault="00976D94" w:rsidP="000F05E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BAD">
        <w:rPr>
          <w:rFonts w:ascii="Times New Roman" w:hAnsi="Times New Roman" w:cs="Times New Roman"/>
          <w:sz w:val="28"/>
          <w:szCs w:val="28"/>
        </w:rPr>
        <w:lastRenderedPageBreak/>
        <w:t>познавательные</w:t>
      </w:r>
      <w:r w:rsidRPr="008D1BA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(направление ориентировано на просвещение,</w:t>
      </w:r>
      <w:r w:rsidRPr="008D1BAD">
        <w:rPr>
          <w:rFonts w:ascii="Times New Roman" w:eastAsia="Times New Roman" w:hAnsi="Times New Roman" w:cs="Arial"/>
          <w:b/>
          <w:i/>
          <w:sz w:val="28"/>
          <w:szCs w:val="28"/>
          <w:lang w:eastAsia="ru-RU"/>
        </w:rPr>
        <w:t xml:space="preserve"> </w:t>
      </w:r>
      <w:r w:rsidRPr="008D1BAD">
        <w:rPr>
          <w:rFonts w:ascii="Times New Roman" w:eastAsia="Times New Roman" w:hAnsi="Times New Roman" w:cs="Arial"/>
          <w:sz w:val="28"/>
          <w:szCs w:val="28"/>
          <w:lang w:eastAsia="ru-RU"/>
        </w:rPr>
        <w:t>на обогащение</w:t>
      </w:r>
      <w:r w:rsidRPr="008D1BAD">
        <w:rPr>
          <w:rFonts w:ascii="Times New Roman" w:eastAsia="Times New Roman" w:hAnsi="Times New Roman" w:cs="Arial"/>
          <w:b/>
          <w:i/>
          <w:sz w:val="28"/>
          <w:szCs w:val="28"/>
          <w:lang w:eastAsia="ru-RU"/>
        </w:rPr>
        <w:t xml:space="preserve"> </w:t>
      </w:r>
      <w:r w:rsidRPr="008D1BAD">
        <w:rPr>
          <w:rFonts w:ascii="Times New Roman" w:eastAsia="Times New Roman" w:hAnsi="Times New Roman" w:cs="Arial"/>
          <w:sz w:val="28"/>
          <w:szCs w:val="28"/>
          <w:lang w:eastAsia="ru-RU"/>
        </w:rPr>
        <w:t>родителей знаниями, умениями и навыками в вопросах воспитания, общения с детьми и обучения).</w:t>
      </w:r>
    </w:p>
    <w:p w:rsidR="00976D94" w:rsidRPr="008D1BAD" w:rsidRDefault="00976D94" w:rsidP="000F05E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proofErr w:type="gramStart"/>
      <w:r w:rsidRPr="008D1BAD">
        <w:rPr>
          <w:rFonts w:ascii="Times New Roman" w:hAnsi="Times New Roman" w:cs="Times New Roman"/>
          <w:sz w:val="28"/>
          <w:szCs w:val="28"/>
        </w:rPr>
        <w:t>наглядно-информационные</w:t>
      </w:r>
      <w:r w:rsidRPr="008D1BA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(здесь реализуются различные варианты и способы представления родителям различной информации о работе образовательной организации и психолого-педагогической поддержки семьи:</w:t>
      </w:r>
      <w:proofErr w:type="gramEnd"/>
    </w:p>
    <w:p w:rsidR="00976D94" w:rsidRPr="008D1BAD" w:rsidRDefault="00976D94" w:rsidP="00976D94">
      <w:pPr>
        <w:tabs>
          <w:tab w:val="left" w:pos="508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6D94" w:rsidRPr="008D1BAD" w:rsidRDefault="00976D94" w:rsidP="000F05EA">
      <w:pPr>
        <w:pStyle w:val="a3"/>
        <w:numPr>
          <w:ilvl w:val="0"/>
          <w:numId w:val="10"/>
        </w:numPr>
        <w:tabs>
          <w:tab w:val="left" w:pos="474"/>
        </w:tabs>
        <w:spacing w:after="0" w:line="240" w:lineRule="auto"/>
        <w:ind w:right="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D1BA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наглядные методы представления организации и содержания работы (стенды, школьные сайты и т.д.); </w:t>
      </w:r>
    </w:p>
    <w:p w:rsidR="000F05EA" w:rsidRPr="008D1BAD" w:rsidRDefault="00976D94" w:rsidP="000F05EA">
      <w:pPr>
        <w:pStyle w:val="a3"/>
        <w:numPr>
          <w:ilvl w:val="0"/>
          <w:numId w:val="10"/>
        </w:numPr>
        <w:tabs>
          <w:tab w:val="left" w:pos="474"/>
        </w:tabs>
        <w:spacing w:after="0" w:line="240" w:lineRule="auto"/>
        <w:ind w:right="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D1BAD">
        <w:rPr>
          <w:rFonts w:ascii="Times New Roman" w:hAnsi="Times New Roman" w:cs="Times New Roman"/>
          <w:sz w:val="28"/>
          <w:szCs w:val="28"/>
        </w:rPr>
        <w:t>интерактивные формы взаимодействия по вопросам обучения и воспитания детей с использованием возможностей современного цифрового оборудования.</w:t>
      </w:r>
    </w:p>
    <w:p w:rsidR="00976D94" w:rsidRPr="008D1BAD" w:rsidRDefault="00976D94" w:rsidP="000F05EA">
      <w:pPr>
        <w:pStyle w:val="a3"/>
        <w:numPr>
          <w:ilvl w:val="0"/>
          <w:numId w:val="10"/>
        </w:numPr>
        <w:tabs>
          <w:tab w:val="left" w:pos="474"/>
        </w:tabs>
        <w:spacing w:after="0" w:line="240" w:lineRule="auto"/>
        <w:ind w:right="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D1BAD">
        <w:rPr>
          <w:rFonts w:ascii="Times New Roman" w:eastAsia="Times New Roman" w:hAnsi="Times New Roman" w:cs="Arial"/>
          <w:sz w:val="28"/>
          <w:szCs w:val="28"/>
          <w:lang w:eastAsia="ru-RU"/>
        </w:rPr>
        <w:t>информация по профилактике суицида, противодействию экстремистских проявлений, профилактика употребления ПАВ (рекомендации (ссылки на статьи) для родителей  в социальных сетях, выпуск буклетов, памяток и т.д.);</w:t>
      </w:r>
    </w:p>
    <w:p w:rsidR="00976D94" w:rsidRPr="008D1BAD" w:rsidRDefault="00976D94" w:rsidP="000F05EA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D1BAD">
        <w:rPr>
          <w:rFonts w:ascii="Times New Roman" w:eastAsia="Times New Roman" w:hAnsi="Times New Roman" w:cs="Arial"/>
          <w:sz w:val="28"/>
          <w:szCs w:val="28"/>
          <w:lang w:eastAsia="ru-RU"/>
        </w:rPr>
        <w:t>педагогический всеобуч для родителей (видеоролики, презентации, документальные фильмы) о взаимоотношениях в семье, возрастных особенностях ребенка, по вопросам гендерного  воспитания в семье, асоциального поведения личности и т.д.)</w:t>
      </w:r>
    </w:p>
    <w:p w:rsidR="000F05EA" w:rsidRPr="008D1BAD" w:rsidRDefault="000F05EA" w:rsidP="000F05E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F05EA" w:rsidRPr="00976D94" w:rsidRDefault="000F05EA" w:rsidP="000F0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6D94" w:rsidRDefault="00976D94" w:rsidP="00976D94">
      <w:pPr>
        <w:spacing w:after="0"/>
      </w:pPr>
    </w:p>
    <w:sectPr w:rsidR="00976D94" w:rsidSect="006E5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1190CDE6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−"/>
      <w:lvlJc w:val="left"/>
    </w:lvl>
    <w:lvl w:ilvl="2" w:tplc="FFFFFFFF">
      <w:start w:val="1"/>
      <w:numFmt w:val="bullet"/>
      <w:lvlText w:val="К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D"/>
    <w:multiLevelType w:val="hybridMultilevel"/>
    <w:tmpl w:val="1BEFD79E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ADD0346"/>
    <w:multiLevelType w:val="hybridMultilevel"/>
    <w:tmpl w:val="90B61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60AA9"/>
    <w:multiLevelType w:val="hybridMultilevel"/>
    <w:tmpl w:val="36605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C5471"/>
    <w:multiLevelType w:val="hybridMultilevel"/>
    <w:tmpl w:val="822067A2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2BDC4806"/>
    <w:multiLevelType w:val="hybridMultilevel"/>
    <w:tmpl w:val="AF26CA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94793E"/>
    <w:multiLevelType w:val="hybridMultilevel"/>
    <w:tmpl w:val="1E3404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DD2552"/>
    <w:multiLevelType w:val="hybridMultilevel"/>
    <w:tmpl w:val="F8B4C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456B29"/>
    <w:multiLevelType w:val="hybridMultilevel"/>
    <w:tmpl w:val="A60A8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05F60"/>
    <w:multiLevelType w:val="hybridMultilevel"/>
    <w:tmpl w:val="716226E4"/>
    <w:lvl w:ilvl="0" w:tplc="0419000D">
      <w:start w:val="1"/>
      <w:numFmt w:val="bullet"/>
      <w:lvlText w:val=""/>
      <w:lvlJc w:val="left"/>
      <w:pPr>
        <w:ind w:left="7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0">
    <w:nsid w:val="67E62D6C"/>
    <w:multiLevelType w:val="hybridMultilevel"/>
    <w:tmpl w:val="65DE521E"/>
    <w:lvl w:ilvl="0" w:tplc="A83A67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AE61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50E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24DF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64FE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E4F5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52A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3E0E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246B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3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D94"/>
    <w:rsid w:val="000F05EA"/>
    <w:rsid w:val="00267DD0"/>
    <w:rsid w:val="006E5029"/>
    <w:rsid w:val="007A58AD"/>
    <w:rsid w:val="008D1BAD"/>
    <w:rsid w:val="00972873"/>
    <w:rsid w:val="00976D94"/>
    <w:rsid w:val="00CE4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D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2019-10-21T12:43:00Z</dcterms:created>
  <dcterms:modified xsi:type="dcterms:W3CDTF">2019-11-12T08:43:00Z</dcterms:modified>
</cp:coreProperties>
</file>