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47" w:rsidRPr="00EE3964" w:rsidRDefault="00E96855" w:rsidP="00EE3964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E3964">
        <w:rPr>
          <w:rFonts w:ascii="Times New Roman" w:hAnsi="Times New Roman" w:cs="Times New Roman"/>
          <w:b/>
          <w:color w:val="0070C0"/>
          <w:sz w:val="40"/>
          <w:szCs w:val="40"/>
        </w:rPr>
        <w:t>Как сплотить детский коллектив</w:t>
      </w:r>
    </w:p>
    <w:p w:rsidR="00120E8A" w:rsidRPr="00EE3964" w:rsidRDefault="00120E8A" w:rsidP="00EE396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3964">
        <w:rPr>
          <w:rFonts w:ascii="Times New Roman" w:hAnsi="Times New Roman" w:cs="Times New Roman"/>
          <w:b/>
          <w:color w:val="FF0000"/>
          <w:sz w:val="28"/>
          <w:szCs w:val="28"/>
        </w:rPr>
        <w:t>Для классного руководителя</w:t>
      </w:r>
      <w:r w:rsidR="00EE39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000000"/>
          <w:sz w:val="28"/>
          <w:szCs w:val="28"/>
        </w:rPr>
        <w:t>От того, насколько дружен классный коллектив, зависит психологическое состояние каждого учащегося. От степени сплоченности ребят в классе зависит и степень усвоения учебного материала, эффективность работы учителя с классом и формирование личности учащихся. В деле создания дружного коллектива ведущая роль, конечно, принадлежит классному руководителю.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rStyle w:val="a3"/>
          <w:color w:val="FF0000"/>
          <w:sz w:val="28"/>
          <w:szCs w:val="28"/>
        </w:rPr>
        <w:t>Рекомендации психолога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000000"/>
          <w:sz w:val="28"/>
          <w:szCs w:val="28"/>
        </w:rPr>
        <w:t xml:space="preserve">* Детский коллектив нужно формировать ежедневно, это кропотливая и ответственная </w:t>
      </w:r>
      <w:r w:rsidRPr="00EE3964">
        <w:rPr>
          <w:color w:val="111111"/>
          <w:sz w:val="28"/>
          <w:szCs w:val="28"/>
        </w:rPr>
        <w:t>работа. И здесь авторитет учителя, особенно для детей младшего школьного возраста, чрезвычайно велик.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111111"/>
          <w:sz w:val="28"/>
          <w:szCs w:val="28"/>
        </w:rPr>
        <w:t>* Постарайтесь обращать особое внимание на явных лидеров, скрытых лидеров и негативных лидеров ученического коллектива.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111111"/>
          <w:sz w:val="28"/>
          <w:szCs w:val="28"/>
        </w:rPr>
        <w:t>* Запланируйте в плане воспитательной работы с учащимися как можно больше мероприятий, направленных на сплочение детей. Пусть это будут создание и осуществление какого-то социально значимого для детей проекта, разработка и выполнение коллективного творческого дела. Только в совместной деятельности, интересной детям, можно сформировать дружный коллектив.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111111"/>
          <w:sz w:val="28"/>
          <w:szCs w:val="28"/>
        </w:rPr>
        <w:t>* Во время совместных мероприятий организуйте игры (о них можно узнать в литературе для классных руководителей). Обязательно проводите классные часы о дружбе, взаимовыручке, коллективизме. Используйте каждый удобный случай для того, чтобы побеседовать с детьми о важности этих качеств в повседневной жизни.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111111"/>
          <w:sz w:val="28"/>
          <w:szCs w:val="28"/>
        </w:rPr>
        <w:t xml:space="preserve">* На уроках практикуйте групповые виды деятельности, причем чаще меняйте состав </w:t>
      </w:r>
      <w:proofErr w:type="spellStart"/>
      <w:r w:rsidRPr="00EE3964">
        <w:rPr>
          <w:color w:val="111111"/>
          <w:sz w:val="28"/>
          <w:szCs w:val="28"/>
        </w:rPr>
        <w:t>микрогрупп</w:t>
      </w:r>
      <w:proofErr w:type="spellEnd"/>
      <w:r w:rsidRPr="00EE3964">
        <w:rPr>
          <w:color w:val="111111"/>
          <w:sz w:val="28"/>
          <w:szCs w:val="28"/>
        </w:rPr>
        <w:t>, чтобы ребята учились тесному взаимодействию с различными людьми.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111111"/>
          <w:sz w:val="28"/>
          <w:szCs w:val="28"/>
        </w:rPr>
        <w:t>* Поддерживайте комфортный и благоприятный психологический климат в классе, гасите вспыхивающие конфликты, но не авторитарным методом. Выслушайте каждого ребенка, постарайтесь понять и помочь ему разобраться в его собственных чувствах.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111111"/>
          <w:sz w:val="28"/>
          <w:szCs w:val="28"/>
        </w:rPr>
        <w:t xml:space="preserve">*Избегайте проявления слишком заметной и явной любви или нелюбви к отдельным учащимся. Дети это очень хорошо чувствуют и обязательно будут </w:t>
      </w:r>
      <w:proofErr w:type="gramStart"/>
      <w:r w:rsidRPr="00EE3964">
        <w:rPr>
          <w:color w:val="111111"/>
          <w:sz w:val="28"/>
          <w:szCs w:val="28"/>
        </w:rPr>
        <w:lastRenderedPageBreak/>
        <w:t>думать</w:t>
      </w:r>
      <w:proofErr w:type="gramEnd"/>
      <w:r w:rsidRPr="00EE3964">
        <w:rPr>
          <w:color w:val="111111"/>
          <w:sz w:val="28"/>
          <w:szCs w:val="28"/>
        </w:rPr>
        <w:t xml:space="preserve"> и говорить об этом. Уважайте в каждом ребенке, прежде всего, личность.</w:t>
      </w:r>
    </w:p>
    <w:p w:rsidR="00E96855" w:rsidRPr="00EE3964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  <w:r w:rsidRPr="00EE3964">
        <w:rPr>
          <w:color w:val="111111"/>
          <w:sz w:val="28"/>
          <w:szCs w:val="28"/>
        </w:rPr>
        <w:t>* Работа по сплочению коллектива не должна носить эпизодический характер, она должна быть ежедневной и планомерной, только тогда вы сможете сформировать из ребят, собранных в один класс, дружный коллектив.</w:t>
      </w:r>
    </w:p>
    <w:p w:rsidR="00E96855" w:rsidRDefault="00E96855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*Особую работу следует вести с «отвергнутыми» детьми: попытаться привлечь их к совместной деятельности класса, найти для них поручения, где они раскрывали бы свои лучшие способности, чаще хвалить и поощрять их в присутствии класса, но делать это за конкретно выполненное ими действие или поступок.</w:t>
      </w:r>
    </w:p>
    <w:p w:rsidR="00EE3964" w:rsidRPr="00EE3964" w:rsidRDefault="00EE3964" w:rsidP="00EE3964">
      <w:pPr>
        <w:pStyle w:val="a4"/>
        <w:shd w:val="clear" w:color="auto" w:fill="FFFFFF"/>
        <w:spacing w:before="150" w:after="0" w:line="375" w:lineRule="atLeast"/>
        <w:jc w:val="both"/>
        <w:rPr>
          <w:color w:val="606060"/>
          <w:sz w:val="28"/>
          <w:szCs w:val="28"/>
        </w:rPr>
      </w:pPr>
    </w:p>
    <w:p w:rsidR="00120E8A" w:rsidRPr="00EE3964" w:rsidRDefault="00EE3964" w:rsidP="00EE3964">
      <w:pPr>
        <w:pStyle w:val="a4"/>
        <w:shd w:val="clear" w:color="auto" w:fill="FFFFFF"/>
        <w:spacing w:after="0" w:line="375" w:lineRule="atLeast"/>
        <w:jc w:val="center"/>
        <w:rPr>
          <w:rStyle w:val="a3"/>
          <w:color w:val="0070C0"/>
          <w:sz w:val="32"/>
          <w:szCs w:val="32"/>
        </w:rPr>
      </w:pPr>
      <w:r w:rsidRPr="00EE3964">
        <w:rPr>
          <w:rStyle w:val="a3"/>
          <w:color w:val="0070C0"/>
          <w:sz w:val="32"/>
          <w:szCs w:val="32"/>
        </w:rPr>
        <w:t>Взаимодействие с родителями</w:t>
      </w:r>
    </w:p>
    <w:p w:rsidR="00EE3964" w:rsidRDefault="00E96855" w:rsidP="00EE3964">
      <w:pPr>
        <w:pStyle w:val="a4"/>
        <w:shd w:val="clear" w:color="auto" w:fill="FFFFFF"/>
        <w:spacing w:after="0" w:line="375" w:lineRule="atLeast"/>
        <w:rPr>
          <w:b/>
          <w:color w:val="FF0000"/>
          <w:sz w:val="28"/>
          <w:szCs w:val="28"/>
        </w:rPr>
      </w:pPr>
      <w:r w:rsidRPr="00EE3964">
        <w:rPr>
          <w:b/>
          <w:color w:val="FF0000"/>
          <w:sz w:val="28"/>
          <w:szCs w:val="28"/>
        </w:rPr>
        <w:t>Рекомендации психолога классному руководителю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b/>
          <w:color w:val="FF0000"/>
          <w:sz w:val="28"/>
          <w:szCs w:val="28"/>
        </w:rPr>
        <w:br/>
      </w:r>
      <w:r w:rsidRPr="00EE3964">
        <w:rPr>
          <w:color w:val="111111"/>
          <w:sz w:val="28"/>
          <w:szCs w:val="28"/>
        </w:rPr>
        <w:t>               Не секрет, что запись в дневнике типа "прошу родителей срочно зайти в школу” крайне редко оборачивается чем-то конструктивным. Родители подойдут в школу в удобное для них время, которое может совпасть со временем урока (в этом случае учитель должен "разорваться на две части”, пытаясь что-то услышать или сообщить в разговоре с родителями, одновременно контролируя  учеников) или во время перемены, когда у учителя масса других дел. Толку от такого разговора будет мало. Следовательно, заранее договоритесь о времени встречи, убедившись, что вы сможете уделить внимание родителям.</w:t>
      </w:r>
      <w:r w:rsidRPr="00EE3964">
        <w:rPr>
          <w:color w:val="111111"/>
          <w:sz w:val="28"/>
          <w:szCs w:val="28"/>
        </w:rPr>
        <w:br/>
        <w:t>             Во избежание вышеперечисленных ситуаций следует созвониться с родителями ученика. Подходящие формулировки для начала разговора такие:</w:t>
      </w:r>
      <w:r w:rsidRPr="00EE3964">
        <w:rPr>
          <w:color w:val="111111"/>
          <w:sz w:val="28"/>
          <w:szCs w:val="28"/>
        </w:rPr>
        <w:br/>
        <w:t>– Я хотела (бы) с вами поговорить. Я думаю, ваш ребенок мог бы учиться лучше. Давайте вместе подумаем, что можно сделать.</w:t>
      </w:r>
      <w:r w:rsidRPr="00EE3964">
        <w:rPr>
          <w:color w:val="111111"/>
          <w:sz w:val="28"/>
          <w:szCs w:val="28"/>
        </w:rPr>
        <w:br/>
        <w:t>– Мне хотелось бы с вами встретиться, обсудить учебу вашего ребенка посоветоваться, может быть, вместе придумаем, как ему помочь. </w:t>
      </w:r>
      <w:r w:rsidRPr="00EE3964">
        <w:rPr>
          <w:color w:val="111111"/>
          <w:sz w:val="28"/>
          <w:szCs w:val="28"/>
        </w:rPr>
        <w:br/>
        <w:t>Не следует начинать разговор со следующих фраз:</w:t>
      </w:r>
      <w:r w:rsidRPr="00EE3964">
        <w:rPr>
          <w:color w:val="111111"/>
          <w:sz w:val="28"/>
          <w:szCs w:val="28"/>
        </w:rPr>
        <w:br/>
        <w:t>– У вашего ребенка совсем плохи дела.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– Ваш ребенок совсем перестал учиться, ничего не делает.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– Вы задумайтесь, скоро экзамены, а ваш, ведь, не сдаст.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EE3964">
        <w:rPr>
          <w:color w:val="111111"/>
          <w:sz w:val="28"/>
          <w:szCs w:val="28"/>
        </w:rPr>
        <w:t xml:space="preserve">               Если проблема несущественна и вы считаете, что ее можно обсудить по телефону, – хорошо. Если вы убеждены, что пятиминутным разговором не </w:t>
      </w:r>
      <w:r w:rsidRPr="00EE3964">
        <w:rPr>
          <w:color w:val="111111"/>
          <w:sz w:val="28"/>
          <w:szCs w:val="28"/>
        </w:rPr>
        <w:lastRenderedPageBreak/>
        <w:t>обойтись, лучше не втягиваться в телефонное обсуждение проблемы, повторив просьбу встретиться лично.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 xml:space="preserve">               Про то, какие именно проблемы у ребенка и что делать, вы обсудите в процессе разговора. </w:t>
      </w:r>
      <w:proofErr w:type="gramStart"/>
      <w:r w:rsidRPr="00EE3964">
        <w:rPr>
          <w:color w:val="111111"/>
          <w:sz w:val="28"/>
          <w:szCs w:val="28"/>
        </w:rPr>
        <w:t>В начале</w:t>
      </w:r>
      <w:proofErr w:type="gramEnd"/>
      <w:r w:rsidRPr="00EE3964">
        <w:rPr>
          <w:color w:val="111111"/>
          <w:sz w:val="28"/>
          <w:szCs w:val="28"/>
        </w:rPr>
        <w:t xml:space="preserve"> же лучше заранее сформулировать задачу разговора, обозначить его направление как совместный поиск решений. Будьте уверены, родители и так знают, что у ребенка проблемы, да и сам факт личной беседы с классным руководителем в нашей практике образовательных учреждений, к сожалению, редко свидетельствует о том, что все в порядке.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            Представьте себе, в каком настроении приходят родители в школу по вызову классного руководителя, что они чувствуют. Естественно, и стыдно за ребенка, и чувствуешь свою ответственность, и, конечно, в глубине души есть понимание своих ошибок. Родитель уже заранее готовится выслушать нечто неприятное и невольно пытается защититься. А защищаться можно по-разному. Кто-то заранее готов согласиться со всем, что вы скажете, кивать, поддакивать, обещать принять меры. Кто-то выслушивает учителя почти безучастно, подчас как провинившийся ученик. А кто-то готов, защищая себя и ребенка, пойти в наступление и выдвигает многочисленные претензии в адрес школы.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 xml:space="preserve">                Как бы то ни было, когда перед нами собеседник в таком защищающемся состоянии, наладить сотрудничество и решить какую-либо проблему едва ли удастся. Следовательно, первая наша задача – сделать так, чтобы родители видели в учителе не источник неприятных эмоций, а человека, с которым можно на равных обсудить проблемы </w:t>
      </w:r>
      <w:r w:rsidR="00A166B5">
        <w:rPr>
          <w:color w:val="111111"/>
          <w:sz w:val="28"/>
          <w:szCs w:val="28"/>
        </w:rPr>
        <w:t>своего ребенка и найти решения.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               Поблагодарите родителя за то, что пришел (не важно, работает ли в напряженном графике или сидит дома и явился только после пятого приглашения). Выразите надежду, что совместными усилиями удастся справиться с возникшими трудностями.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 xml:space="preserve">                Расскажите о текущей ситуации ребенка. Не стоит фиксироваться сразу только на трудностях, отметьте все возможные позитивные моменты, которые только можно найти (участие во внеклассных мероприятиях, отношения с одноклассниками, успехи по отдельным предметам – что угодно), и начните с них. Родитель должен видеть, что вы объективно оцениваете его ребенка – </w:t>
      </w:r>
      <w:proofErr w:type="gramStart"/>
      <w:r w:rsidRPr="00EE3964">
        <w:rPr>
          <w:color w:val="111111"/>
          <w:sz w:val="28"/>
          <w:szCs w:val="28"/>
        </w:rPr>
        <w:t>это</w:t>
      </w:r>
      <w:proofErr w:type="gramEnd"/>
      <w:r w:rsidRPr="00EE3964">
        <w:rPr>
          <w:color w:val="111111"/>
          <w:sz w:val="28"/>
          <w:szCs w:val="28"/>
        </w:rPr>
        <w:t xml:space="preserve"> во-первых. А во-вторых, что ребенок его не совсем пропащий, что-то у </w:t>
      </w:r>
      <w:proofErr w:type="gramStart"/>
      <w:r w:rsidRPr="00EE3964">
        <w:rPr>
          <w:color w:val="111111"/>
          <w:sz w:val="28"/>
          <w:szCs w:val="28"/>
        </w:rPr>
        <w:t>него</w:t>
      </w:r>
      <w:proofErr w:type="gramEnd"/>
      <w:r w:rsidRPr="00EE3964">
        <w:rPr>
          <w:color w:val="111111"/>
          <w:sz w:val="28"/>
          <w:szCs w:val="28"/>
        </w:rPr>
        <w:t xml:space="preserve"> получается, есть перспективы. </w:t>
      </w:r>
      <w:r w:rsidRPr="00EE3964">
        <w:rPr>
          <w:color w:val="111111"/>
          <w:sz w:val="28"/>
          <w:szCs w:val="28"/>
        </w:rPr>
        <w:br/>
        <w:t xml:space="preserve">            А вот потом уже излагаем ситуацию: есть некоторые трудности и проблемы, которые мешают. Старайтесь сохранять дружеский, </w:t>
      </w:r>
      <w:r w:rsidRPr="00EE3964">
        <w:rPr>
          <w:color w:val="111111"/>
          <w:sz w:val="28"/>
          <w:szCs w:val="28"/>
        </w:rPr>
        <w:lastRenderedPageBreak/>
        <w:t>доверительный тон разговора, будьте готовы понять позицию собеседника. Изложив ситуацию (если вы были инициатором разговора), обязательно поинтересуйтесь мнением собеседника, т. е. какой видится ситуация родителю, и тут же спросите: "Как вы думаете, что можно сделать?..” Если инициатором разговора был родитель, обязательно выслушайте его до конца, стараясь, однако, максимально приблизить собеседника к тому, в чем проблема и как ее можно решить.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               В разговоре уместны следующие высказывания:</w:t>
      </w:r>
      <w:r w:rsidRPr="00EE3964">
        <w:rPr>
          <w:color w:val="111111"/>
          <w:sz w:val="28"/>
          <w:szCs w:val="28"/>
        </w:rPr>
        <w:br/>
        <w:t>– Я понимаю, что трудно, придя с работы, проконтролировать ситуацию в полной мере. Наверное, что-то получается, что-то нет (</w:t>
      </w:r>
      <w:proofErr w:type="spellStart"/>
      <w:r w:rsidRPr="00EE3964">
        <w:rPr>
          <w:color w:val="111111"/>
          <w:sz w:val="28"/>
          <w:szCs w:val="28"/>
        </w:rPr>
        <w:t>полувопрос</w:t>
      </w:r>
      <w:proofErr w:type="spellEnd"/>
      <w:r w:rsidRPr="00EE3964">
        <w:rPr>
          <w:color w:val="111111"/>
          <w:sz w:val="28"/>
          <w:szCs w:val="28"/>
        </w:rPr>
        <w:t>).</w:t>
      </w:r>
      <w:r w:rsidRPr="00EE3964">
        <w:rPr>
          <w:color w:val="111111"/>
          <w:sz w:val="28"/>
          <w:szCs w:val="28"/>
        </w:rPr>
        <w:br/>
        <w:t xml:space="preserve">– Я сама мама и знаю, как это трудно, ведь идеальных ситуаций не бывает. </w:t>
      </w:r>
      <w:proofErr w:type="gramStart"/>
      <w:r w:rsidRPr="00EE3964">
        <w:rPr>
          <w:color w:val="111111"/>
          <w:sz w:val="28"/>
          <w:szCs w:val="28"/>
        </w:rPr>
        <w:t>(Если есть еще что-то, сближающее вас с собеседником, то упоминание об этом поможет взаимопониманию.</w:t>
      </w:r>
      <w:proofErr w:type="gramEnd"/>
      <w:r w:rsidRPr="00EE3964">
        <w:rPr>
          <w:color w:val="111111"/>
          <w:sz w:val="28"/>
          <w:szCs w:val="28"/>
        </w:rPr>
        <w:t xml:space="preserve"> </w:t>
      </w:r>
      <w:proofErr w:type="gramStart"/>
      <w:r w:rsidRPr="00EE3964">
        <w:rPr>
          <w:color w:val="111111"/>
          <w:sz w:val="28"/>
          <w:szCs w:val="28"/>
        </w:rPr>
        <w:t>Следует помнить, что, придя к нам, родители невольно уже испытывают чувство вины, поэтому необходимо перевести разговор на решение проблемы, значит, сделать так, чтобы они поверили в свои возможности.) </w:t>
      </w:r>
      <w:proofErr w:type="gramEnd"/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– Это же ваш ребенок, никто не знает его лучше, чем вы.</w:t>
      </w:r>
      <w:r w:rsidRPr="00EE3964">
        <w:rPr>
          <w:color w:val="111111"/>
          <w:sz w:val="28"/>
          <w:szCs w:val="28"/>
        </w:rPr>
        <w:br/>
        <w:t>– Никто не сможет помочь вашему ребенку лучше, чем вы – ведь вы его чувствуете лучше и т. д. 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              Не стоит употреблять такие выражения, как:</w:t>
      </w:r>
      <w:r w:rsidRPr="00EE3964">
        <w:rPr>
          <w:color w:val="111111"/>
          <w:sz w:val="28"/>
          <w:szCs w:val="28"/>
        </w:rPr>
        <w:br/>
        <w:t>– Конечно, если ребенком не заниматься, так он и будет одни двойки получать.</w:t>
      </w:r>
      <w:r w:rsidRPr="00EE3964">
        <w:rPr>
          <w:color w:val="111111"/>
          <w:sz w:val="28"/>
          <w:szCs w:val="28"/>
        </w:rPr>
        <w:br/>
        <w:t>– Меня не интересует, какие у вас проблемы на работе, значит, найдите возможности…</w:t>
      </w:r>
      <w:r w:rsidRPr="00EE3964">
        <w:rPr>
          <w:color w:val="111111"/>
          <w:sz w:val="28"/>
          <w:szCs w:val="28"/>
        </w:rPr>
        <w:br/>
        <w:t>– Если еще раз такое повторится, я его больше на урок не пущу! (Ведь это нереальная угроза, т. к. права на это мы не имеем, поэтому какой смысл об этом говорить.)</w:t>
      </w:r>
      <w:r w:rsidRPr="00EE3964">
        <w:rPr>
          <w:color w:val="111111"/>
          <w:sz w:val="28"/>
          <w:szCs w:val="28"/>
        </w:rPr>
        <w:br/>
        <w:t>– Если вас не устраивает наша школа, ищите другую!    Для улучшения взаимопонимания с родителями, позитивного общения постарайтесь:</w:t>
      </w:r>
      <w:r w:rsidRPr="00EE3964">
        <w:rPr>
          <w:color w:val="111111"/>
          <w:sz w:val="28"/>
          <w:szCs w:val="28"/>
        </w:rPr>
        <w:br/>
        <w:t>• избегать безапелляционных высказываний;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• сохранять доверительный тон сотрудничества;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• не использовать обобщающих штампов;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• оценивать ситуацию по принципу "здесь и сейчас”; 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• не преувеличивать и не преуменьшать текущие трудности учащихся. </w:t>
      </w:r>
      <w:r w:rsidRPr="00EE3964">
        <w:rPr>
          <w:color w:val="111111"/>
          <w:sz w:val="28"/>
          <w:szCs w:val="28"/>
        </w:rPr>
        <w:br/>
        <w:t>               Если есть возможность и (или) необходимость подключить к решению проблемы смежных специалистов (логопеда, школьного психолога, невропатолога и т. д.), сообщите об этом родителям. </w:t>
      </w:r>
      <w:r w:rsidRPr="00EE3964">
        <w:rPr>
          <w:color w:val="111111"/>
          <w:sz w:val="28"/>
          <w:szCs w:val="28"/>
        </w:rPr>
        <w:br/>
        <w:t xml:space="preserve">              </w:t>
      </w:r>
    </w:p>
    <w:p w:rsidR="00A166B5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lastRenderedPageBreak/>
        <w:t>Предложите родителям варианты решения проблемы. Они, как правило, индивидуальны, связаны со спецификой проблемы: </w:t>
      </w:r>
      <w:r w:rsidRPr="00EE3964">
        <w:rPr>
          <w:color w:val="111111"/>
          <w:sz w:val="28"/>
          <w:szCs w:val="28"/>
        </w:rPr>
        <w:br/>
        <w:t>или это отношения с одноклассниками; </w:t>
      </w:r>
      <w:r w:rsidRPr="00EE3964">
        <w:rPr>
          <w:color w:val="111111"/>
          <w:sz w:val="28"/>
          <w:szCs w:val="28"/>
        </w:rPr>
        <w:br/>
        <w:t>или необходимость усилить контроль над ребенком; </w:t>
      </w:r>
      <w:r w:rsidRPr="00EE3964">
        <w:rPr>
          <w:color w:val="111111"/>
          <w:sz w:val="28"/>
          <w:szCs w:val="28"/>
        </w:rPr>
        <w:br/>
        <w:t>или недостаток внимания и сочувствия к ребенку, слишком жесткая позиция родителей и т. д.</w:t>
      </w:r>
    </w:p>
    <w:p w:rsidR="00EE3964" w:rsidRDefault="00E96855" w:rsidP="00EE3964">
      <w:pPr>
        <w:pStyle w:val="a4"/>
        <w:shd w:val="clear" w:color="auto" w:fill="FFFFFF"/>
        <w:spacing w:after="0" w:line="375" w:lineRule="atLeast"/>
        <w:jc w:val="both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При условии соблюдения вышеописанных правил родитель, скорее всего, будет более восприимчив к вашим рекомендациям. Если вопрос обсуждался трудный, проблема серьезная, настройте родителей на долгую работу, на то, что результат их изменившегося отношения (поведения) в общении с ребенком будет виден не раньше чем через две недели, а то и через месяц-два. Ведь проблема действительно непростая, и маловероятно, что ее удастся разрешить одним разговором (с ребенком или родителями).</w:t>
      </w:r>
      <w:r w:rsidRPr="00EE3964">
        <w:rPr>
          <w:color w:val="111111"/>
          <w:sz w:val="28"/>
          <w:szCs w:val="28"/>
        </w:rPr>
        <w:br/>
        <w:t>                 Приглашать самого учащегося на беседу с родителями имеет смысл только в том случае, если вы хотите ребенка в присутствии мамы или папы подбодрить, похвалить за что-то (вспомните позитивные моменты, с которых начинали разговор), выразить уверенность, что все наладится. </w:t>
      </w:r>
      <w:r w:rsidRPr="00EE3964">
        <w:rPr>
          <w:color w:val="111111"/>
          <w:sz w:val="28"/>
          <w:szCs w:val="28"/>
        </w:rPr>
        <w:br/>
        <w:t>               В противном случае обвинение ребенка во всех его грехах в присутствии близкого ему человека может усугубить ситуацию, став унижением и для ученика, и для родителя. Дети и так всегда очень переживают при любом визите родителей в школу. Им так важно, чтобы взрослые видели не только их недостатки, но и достижения тоже. Унизив ребенка, сыграв на чувстве стыда или уязвленном самолюбии, невозможно добиться в работе с ним серьезного прогресса. Это будет лишь формальным исполнением обязанностей учителя – беседа проведена, а результат – нулевой. Педагогу необходимо помнить, что если беседа не ладится, то следует предупредить родителей о возможных неприятных последствиях существующей проблемы, в случае невозможности или нежелания прислушаться к вашим рекомендациям. В дальнейшем поставьте в известность администрацию (завуча) о ходе проведенной беседы.</w:t>
      </w:r>
      <w:r w:rsidRPr="00EE3964">
        <w:rPr>
          <w:color w:val="111111"/>
          <w:sz w:val="28"/>
          <w:szCs w:val="28"/>
        </w:rPr>
        <w:br/>
        <w:t>                </w:t>
      </w:r>
    </w:p>
    <w:p w:rsidR="00EE3964" w:rsidRDefault="00E96855" w:rsidP="00EE3964">
      <w:pPr>
        <w:pStyle w:val="a4"/>
        <w:shd w:val="clear" w:color="auto" w:fill="FFFFFF"/>
        <w:spacing w:after="0" w:line="375" w:lineRule="atLeast"/>
        <w:rPr>
          <w:color w:val="111111"/>
          <w:sz w:val="28"/>
          <w:szCs w:val="28"/>
        </w:rPr>
      </w:pPr>
      <w:r w:rsidRPr="00EE3964">
        <w:rPr>
          <w:color w:val="111111"/>
          <w:sz w:val="28"/>
          <w:szCs w:val="28"/>
        </w:rPr>
        <w:t>Как показывает практика, многих конфликтов можно избежать при условии: </w:t>
      </w:r>
    </w:p>
    <w:p w:rsidR="00E96855" w:rsidRPr="00EE3964" w:rsidRDefault="00EE3964" w:rsidP="00EE3964">
      <w:pPr>
        <w:pStyle w:val="a4"/>
        <w:shd w:val="clear" w:color="auto" w:fill="FFFFFF"/>
        <w:spacing w:after="0" w:line="375" w:lineRule="atLeast"/>
        <w:rPr>
          <w:color w:val="60606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96855" w:rsidRPr="00EE3964">
        <w:rPr>
          <w:color w:val="111111"/>
          <w:sz w:val="28"/>
          <w:szCs w:val="28"/>
        </w:rPr>
        <w:t>достаточной информированности родителей; </w:t>
      </w:r>
      <w:r w:rsidR="00E96855" w:rsidRPr="00EE3964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- </w:t>
      </w:r>
      <w:r w:rsidR="00E96855" w:rsidRPr="00EE3964">
        <w:rPr>
          <w:color w:val="111111"/>
          <w:sz w:val="28"/>
          <w:szCs w:val="28"/>
        </w:rPr>
        <w:t>наличия четких механизмов взаимодействия с родителями.</w:t>
      </w:r>
    </w:p>
    <w:p w:rsidR="00E96855" w:rsidRPr="00EE3964" w:rsidRDefault="00E96855" w:rsidP="00EE39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6855" w:rsidRPr="00EE3964" w:rsidSect="00EE3964">
      <w:pgSz w:w="11906" w:h="16838"/>
      <w:pgMar w:top="1134" w:right="1133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55"/>
    <w:rsid w:val="00120E8A"/>
    <w:rsid w:val="00A166B5"/>
    <w:rsid w:val="00B91D47"/>
    <w:rsid w:val="00E96855"/>
    <w:rsid w:val="00EE3964"/>
    <w:rsid w:val="00F3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6855"/>
    <w:rPr>
      <w:b/>
      <w:bCs/>
    </w:rPr>
  </w:style>
  <w:style w:type="paragraph" w:styleId="a4">
    <w:name w:val="Normal (Web)"/>
    <w:basedOn w:val="a"/>
    <w:uiPriority w:val="99"/>
    <w:semiHidden/>
    <w:unhideWhenUsed/>
    <w:rsid w:val="00E968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6855"/>
    <w:rPr>
      <w:b/>
      <w:bCs/>
    </w:rPr>
  </w:style>
  <w:style w:type="paragraph" w:styleId="a4">
    <w:name w:val="Normal (Web)"/>
    <w:basedOn w:val="a"/>
    <w:uiPriority w:val="99"/>
    <w:semiHidden/>
    <w:unhideWhenUsed/>
    <w:rsid w:val="00E968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981">
                  <w:marLeft w:val="0"/>
                  <w:marRight w:val="0"/>
                  <w:marTop w:val="0"/>
                  <w:marBottom w:val="0"/>
                  <w:divBdr>
                    <w:top w:val="single" w:sz="6" w:space="8" w:color="D4CFCC"/>
                    <w:left w:val="single" w:sz="6" w:space="8" w:color="D4CFCC"/>
                    <w:bottom w:val="single" w:sz="6" w:space="8" w:color="D4CFCC"/>
                    <w:right w:val="single" w:sz="6" w:space="8" w:color="D4CFCC"/>
                  </w:divBdr>
                  <w:divsChild>
                    <w:div w:id="1356465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584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6</cp:revision>
  <dcterms:created xsi:type="dcterms:W3CDTF">2020-03-16T08:45:00Z</dcterms:created>
  <dcterms:modified xsi:type="dcterms:W3CDTF">2021-02-08T13:26:00Z</dcterms:modified>
</cp:coreProperties>
</file>