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F8" w:rsidRP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1C6AF8">
        <w:rPr>
          <w:b/>
          <w:bCs/>
          <w:sz w:val="28"/>
          <w:szCs w:val="28"/>
        </w:rPr>
        <w:t>Разработка внеклассного мероприятия по ПДД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мероприятия:</w:t>
      </w:r>
      <w:r>
        <w:rPr>
          <w:sz w:val="28"/>
          <w:szCs w:val="28"/>
        </w:rPr>
        <w:t> пропаганда правил дорожного движения у старших школьников, предупреждение детского дорожно-транспортного травматизма, проверка и закрепление навыков безопасного поведения детей на улицах.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мероприятия:</w:t>
      </w:r>
      <w:r>
        <w:rPr>
          <w:sz w:val="28"/>
          <w:szCs w:val="28"/>
        </w:rPr>
        <w:t> проверить и закрепить знания сигналов светофора, дорожных знаков, предупредить наиболее распространённые ошибки.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внимание, мышление; воспитывать чувство товарищества.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Ход мероприятия.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>
        <w:rPr>
          <w:sz w:val="28"/>
          <w:szCs w:val="28"/>
        </w:rPr>
        <w:t>. Цель нашего мероприятия: проверить, насколько хорошо дети знают правила дорожного движения, и умело применяют знания на практике!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нами 2 команды: красные и зеленые </w:t>
      </w:r>
      <w:proofErr w:type="spellStart"/>
      <w:proofErr w:type="gramStart"/>
      <w:r>
        <w:rPr>
          <w:sz w:val="28"/>
          <w:szCs w:val="28"/>
        </w:rPr>
        <w:t>игро</w:t>
      </w:r>
      <w:proofErr w:type="spellEnd"/>
      <w:r>
        <w:rPr>
          <w:sz w:val="28"/>
          <w:szCs w:val="28"/>
        </w:rPr>
        <w:t>​</w:t>
      </w:r>
      <w:proofErr w:type="spellStart"/>
      <w:r>
        <w:rPr>
          <w:sz w:val="28"/>
          <w:szCs w:val="28"/>
        </w:rPr>
        <w:t>ки</w:t>
      </w:r>
      <w:proofErr w:type="spellEnd"/>
      <w:proofErr w:type="gramEnd"/>
      <w:r>
        <w:rPr>
          <w:sz w:val="28"/>
          <w:szCs w:val="28"/>
        </w:rPr>
        <w:t>. Я сегодня буду главным инспектором.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Послушайте правила конкурса.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Помощником и другом инспектора является Светофор. Но со​всем недавно он сломался и нам предстоит его починить.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победу в каждом конкурсе команда получает жетон цвета своей команды. Та команда, которая наберет большее количество жетонов, будет считаться победительницей нашей игры и получит право включить светофор. А теперь пора </w:t>
      </w:r>
      <w:proofErr w:type="gramStart"/>
      <w:r>
        <w:rPr>
          <w:sz w:val="28"/>
          <w:szCs w:val="28"/>
        </w:rPr>
        <w:t>на​читать</w:t>
      </w:r>
      <w:proofErr w:type="gramEnd"/>
      <w:r>
        <w:rPr>
          <w:sz w:val="28"/>
          <w:szCs w:val="28"/>
        </w:rPr>
        <w:t xml:space="preserve"> соревнование.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Разминка для всех команд и зрителей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Что добавить нужно к шине, чтоб помчаться на машине? (слог</w:t>
      </w:r>
      <w:r>
        <w:rPr>
          <w:b/>
          <w:bCs/>
          <w:sz w:val="28"/>
          <w:szCs w:val="28"/>
        </w:rPr>
        <w:t> МА</w:t>
      </w:r>
      <w:r>
        <w:rPr>
          <w:sz w:val="28"/>
          <w:szCs w:val="28"/>
        </w:rPr>
        <w:t>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 буквой «П» я часть велосипеда, а вот с «М» - награда на груди у деда? ( </w:t>
      </w:r>
      <w:r>
        <w:rPr>
          <w:b/>
          <w:bCs/>
          <w:sz w:val="28"/>
          <w:szCs w:val="28"/>
        </w:rPr>
        <w:t>П</w:t>
      </w:r>
      <w:r>
        <w:rPr>
          <w:sz w:val="28"/>
          <w:szCs w:val="28"/>
        </w:rPr>
        <w:t>едаль – </w:t>
      </w:r>
      <w:r>
        <w:rPr>
          <w:b/>
          <w:bCs/>
          <w:sz w:val="28"/>
          <w:szCs w:val="28"/>
        </w:rPr>
        <w:t>м</w:t>
      </w:r>
      <w:r>
        <w:rPr>
          <w:sz w:val="28"/>
          <w:szCs w:val="28"/>
        </w:rPr>
        <w:t>едаль)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 каком слове целый метр букв «О»? (метр</w:t>
      </w:r>
      <w:r>
        <w:rPr>
          <w:b/>
          <w:bCs/>
          <w:sz w:val="28"/>
          <w:szCs w:val="28"/>
        </w:rPr>
        <w:t>о</w:t>
      </w:r>
      <w:r>
        <w:rPr>
          <w:sz w:val="28"/>
          <w:szCs w:val="28"/>
        </w:rPr>
        <w:t>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Что шумит на ветру в каждом колесе? (лес – ко</w:t>
      </w:r>
      <w:r>
        <w:rPr>
          <w:b/>
          <w:bCs/>
          <w:sz w:val="28"/>
          <w:szCs w:val="28"/>
        </w:rPr>
        <w:t>лес</w:t>
      </w:r>
      <w:r>
        <w:rPr>
          <w:sz w:val="28"/>
          <w:szCs w:val="28"/>
        </w:rPr>
        <w:t>о)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 цифра всегда катается в электричке? (три - элек</w:t>
      </w:r>
      <w:r>
        <w:rPr>
          <w:b/>
          <w:bCs/>
          <w:sz w:val="28"/>
          <w:szCs w:val="28"/>
        </w:rPr>
        <w:t>три</w:t>
      </w:r>
      <w:r>
        <w:rPr>
          <w:sz w:val="28"/>
          <w:szCs w:val="28"/>
        </w:rPr>
        <w:t>чка)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Для какого важного дела может послужить автомобилисту половинка горошины? (для замены изношенной шины - горо</w:t>
      </w:r>
      <w:r>
        <w:rPr>
          <w:b/>
          <w:bCs/>
          <w:sz w:val="28"/>
          <w:szCs w:val="28"/>
        </w:rPr>
        <w:t>шины</w:t>
      </w:r>
      <w:r>
        <w:rPr>
          <w:sz w:val="28"/>
          <w:szCs w:val="28"/>
        </w:rPr>
        <w:t>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1. Разминка.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Сейчас я проверю, какие вы внимательные пешеходы и готовы ли вы к конкурсу. Я вам задаю вопрос, а вы отвечаете </w:t>
      </w:r>
      <w:r>
        <w:rPr>
          <w:b/>
          <w:bCs/>
          <w:sz w:val="28"/>
          <w:szCs w:val="28"/>
        </w:rPr>
        <w:t>«да»</w:t>
      </w:r>
      <w:r>
        <w:rPr>
          <w:sz w:val="28"/>
          <w:szCs w:val="28"/>
        </w:rPr>
        <w:t> или </w:t>
      </w:r>
      <w:r>
        <w:rPr>
          <w:b/>
          <w:bCs/>
          <w:sz w:val="28"/>
          <w:szCs w:val="28"/>
        </w:rPr>
        <w:t>«нет»</w:t>
      </w:r>
      <w:r>
        <w:rPr>
          <w:sz w:val="28"/>
          <w:szCs w:val="28"/>
        </w:rPr>
        <w:t>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​ - Что хотите - говорите, в море сладкая вода? Нет.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​ -Что хотите - говорите, красный свет - проезда нет? Да.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​ -Что хотите — говорите, каждый раз, идя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​мой,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играем мы на мостовой? Нет.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​ - Что хотите - говорите, но если очень вы </w:t>
      </w:r>
      <w:proofErr w:type="spellStart"/>
      <w:proofErr w:type="gramStart"/>
      <w:r>
        <w:rPr>
          <w:sz w:val="28"/>
          <w:szCs w:val="28"/>
        </w:rPr>
        <w:t>спе</w:t>
      </w:r>
      <w:proofErr w:type="spellEnd"/>
      <w:r>
        <w:rPr>
          <w:sz w:val="28"/>
          <w:szCs w:val="28"/>
        </w:rPr>
        <w:t>​</w:t>
      </w:r>
      <w:proofErr w:type="spellStart"/>
      <w:r>
        <w:rPr>
          <w:sz w:val="28"/>
          <w:szCs w:val="28"/>
        </w:rPr>
        <w:t>шите</w:t>
      </w:r>
      <w:proofErr w:type="spellEnd"/>
      <w:proofErr w:type="gramEnd"/>
      <w:r>
        <w:rPr>
          <w:sz w:val="28"/>
          <w:szCs w:val="28"/>
        </w:rPr>
        <w:t>,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то перед транспортом бежите? Нет.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​ - Что хотите - говорите, мы всегда идем вперед только там, где переход? Да.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​ -Что хотите - говорите, мы бежим вперед так скоро,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что не видим светофора? Нет.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​ - Что хотите - говорите, на знаке «здесь </w:t>
      </w:r>
      <w:proofErr w:type="spellStart"/>
      <w:proofErr w:type="gramStart"/>
      <w:r>
        <w:rPr>
          <w:sz w:val="28"/>
          <w:szCs w:val="28"/>
        </w:rPr>
        <w:t>проез</w:t>
      </w:r>
      <w:proofErr w:type="spellEnd"/>
      <w:r>
        <w:rPr>
          <w:sz w:val="28"/>
          <w:szCs w:val="28"/>
        </w:rPr>
        <w:t>​да</w:t>
      </w:r>
      <w:proofErr w:type="gramEnd"/>
      <w:r>
        <w:rPr>
          <w:sz w:val="28"/>
          <w:szCs w:val="28"/>
        </w:rPr>
        <w:t xml:space="preserve"> нет»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​ нарисован человек? Нет.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​ - Что хотите - говорите, на круглых знаках –</w:t>
      </w:r>
      <w:r>
        <w:rPr>
          <w:sz w:val="28"/>
          <w:szCs w:val="28"/>
        </w:rPr>
        <w:sym w:font="Symbol" w:char="00B7"/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красный цвет означает «здесь запрет»? Да.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1этап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 знаем, что дорожные знаки – наши верные друзья. Сейчас мы проверим, как хорошо вы их знаете.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доске вывешены дорожные знаки. Каждая команда </w:t>
      </w:r>
      <w:proofErr w:type="spellStart"/>
      <w:r>
        <w:rPr>
          <w:sz w:val="28"/>
          <w:szCs w:val="28"/>
        </w:rPr>
        <w:t>поочереди</w:t>
      </w:r>
      <w:proofErr w:type="spellEnd"/>
      <w:r>
        <w:rPr>
          <w:sz w:val="28"/>
          <w:szCs w:val="28"/>
        </w:rPr>
        <w:t xml:space="preserve"> называет их. За каждый правильный ответ команды получают баллы.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 этап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Ребята, а кто знает, что такое СТО? (Станция технического обслуживания)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Сейчас нам предстоит отремонтировать машины. (Из разрезанных кусочков собрать рисунок машины)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 этап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Ведущий. А сейчас проверим правило дорожного движения. На карточках вопросы для каждой команды. За правильный ответ команды получают баллы.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Где нужно ожидать общественный транспорт?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 любом месте;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На проезжей части.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Транспорт нужно ждать на остановке, при этом ни в коем случае нельзя выходить на проезжую часть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bCs/>
          <w:sz w:val="28"/>
          <w:szCs w:val="28"/>
        </w:rPr>
        <w:t>. Можно ли переходить проезжую часть в зоне видимости пешеходного перехода?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Можно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Нельзя.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Можно, если пропустить транспорт.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Имеют ли пешеходы преимущественное право перехода?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Имеют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Не имеют.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bCs/>
          <w:sz w:val="28"/>
          <w:szCs w:val="28"/>
        </w:rPr>
        <w:t>. Как правильно обходить трамвай?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Только спереди;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Только сзади;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Подождать, когда транспорт отъедет от остановки, тогда дорога будет хорошо видна в обе стороны.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Разрешается ли пешеходам переходить через дорогу, если нет пешеходного перехода?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Запрещается, необходимо дойти до ближайшего светофора.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Разрешается переходить дорогу, где она хорошо просматривается в обе стороны при отсутствии в зоне видимости пешеходного перехода или перекрестка.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В каком месте разрешается пешеходам пересекать проезжую часть при отсутствии пешеходного перехода?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На участках, где она хорошо просматривается в обе стороны (при отсутствии в зоне видимости перехода или перекрестка), под прямым углом к краю проезжей части.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На перекрестках по линии тротуаров или обочин.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Во всех перечисленных местах.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В каких случаях можно переходить проезжую </w:t>
      </w:r>
      <w:proofErr w:type="gramStart"/>
      <w:r>
        <w:rPr>
          <w:b/>
          <w:bCs/>
          <w:sz w:val="28"/>
          <w:szCs w:val="28"/>
        </w:rPr>
        <w:t>часть</w:t>
      </w:r>
      <w:proofErr w:type="gramEnd"/>
      <w:r>
        <w:rPr>
          <w:b/>
          <w:bCs/>
          <w:sz w:val="28"/>
          <w:szCs w:val="28"/>
        </w:rPr>
        <w:t xml:space="preserve"> не спускаясь в подземный переход?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При отсутствии транспорта.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Если есть подземный переход, переходить нужно только по нему.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Если опаздываешь в школу.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Где нужно ожидать общественный транспорт?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 любом месте;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На проезжей части.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Транспорт нужно ждать на остановке, при этом ни в коем случае нельзя выходить на проезжую часть.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III. Подведение итогов.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Молодцы, ребята!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Всем спасибо за ответы,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задорный звонкий смех,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азарт соревнованья,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Обеспечивший успех.</w:t>
      </w:r>
    </w:p>
    <w:p w:rsidR="001C6AF8" w:rsidRDefault="001C6AF8" w:rsidP="001C6AF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Давайте посчитаем, какая команда набрала больше очков, той команде и даётся право включить светофор.</w:t>
      </w:r>
    </w:p>
    <w:p w:rsidR="00815B25" w:rsidRDefault="00815B25"/>
    <w:sectPr w:rsidR="00815B25" w:rsidSect="0081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AF8"/>
    <w:rsid w:val="001C6AF8"/>
    <w:rsid w:val="0081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6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2</cp:revision>
  <dcterms:created xsi:type="dcterms:W3CDTF">2021-10-28T14:32:00Z</dcterms:created>
  <dcterms:modified xsi:type="dcterms:W3CDTF">2021-10-28T14:33:00Z</dcterms:modified>
</cp:coreProperties>
</file>