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370" w:rsidRDefault="000F5370"/>
    <w:p w:rsidR="00F70350" w:rsidRPr="00F70350" w:rsidRDefault="00F70350" w:rsidP="00F70350">
      <w:pPr>
        <w:jc w:val="center"/>
        <w:rPr>
          <w:rFonts w:asciiTheme="minorHAnsi" w:hAnsiTheme="minorHAnsi" w:cs="Times New Roman"/>
          <w:b/>
          <w:color w:val="C00000"/>
          <w:sz w:val="48"/>
          <w:szCs w:val="48"/>
        </w:rPr>
      </w:pPr>
      <w:r w:rsidRPr="00F70350">
        <w:rPr>
          <w:rFonts w:ascii="Cambria" w:hAnsi="Cambria" w:cs="Cambria"/>
          <w:b/>
          <w:color w:val="C00000"/>
          <w:sz w:val="48"/>
          <w:szCs w:val="48"/>
        </w:rPr>
        <w:t>Порядок</w:t>
      </w:r>
      <w:r w:rsidRPr="00F70350">
        <w:rPr>
          <w:rFonts w:ascii="Algerian" w:hAnsi="Algerian" w:cs="Times New Roman"/>
          <w:b/>
          <w:color w:val="C00000"/>
          <w:sz w:val="48"/>
          <w:szCs w:val="48"/>
        </w:rPr>
        <w:t xml:space="preserve"> </w:t>
      </w:r>
      <w:r w:rsidRPr="00F70350">
        <w:rPr>
          <w:rFonts w:ascii="Cambria" w:hAnsi="Cambria" w:cs="Cambria"/>
          <w:b/>
          <w:color w:val="C00000"/>
          <w:sz w:val="48"/>
          <w:szCs w:val="48"/>
        </w:rPr>
        <w:t>оказания</w:t>
      </w:r>
      <w:r w:rsidRPr="00F70350">
        <w:rPr>
          <w:rFonts w:ascii="Algerian" w:hAnsi="Algerian" w:cs="Times New Roman"/>
          <w:b/>
          <w:color w:val="C00000"/>
          <w:sz w:val="48"/>
          <w:szCs w:val="48"/>
        </w:rPr>
        <w:t xml:space="preserve"> </w:t>
      </w:r>
      <w:r w:rsidRPr="00F70350">
        <w:rPr>
          <w:rFonts w:ascii="Cambria" w:hAnsi="Cambria" w:cs="Cambria"/>
          <w:b/>
          <w:color w:val="C00000"/>
          <w:sz w:val="48"/>
          <w:szCs w:val="48"/>
        </w:rPr>
        <w:t>первой</w:t>
      </w:r>
      <w:r w:rsidRPr="00F70350">
        <w:rPr>
          <w:rFonts w:ascii="Algerian" w:hAnsi="Algerian" w:cs="Times New Roman"/>
          <w:b/>
          <w:color w:val="C00000"/>
          <w:sz w:val="48"/>
          <w:szCs w:val="48"/>
        </w:rPr>
        <w:t xml:space="preserve"> </w:t>
      </w:r>
      <w:r w:rsidRPr="00F70350">
        <w:rPr>
          <w:rFonts w:ascii="Cambria" w:hAnsi="Cambria" w:cs="Cambria"/>
          <w:b/>
          <w:color w:val="C00000"/>
          <w:sz w:val="48"/>
          <w:szCs w:val="48"/>
        </w:rPr>
        <w:t>помощи</w:t>
      </w:r>
      <w:r w:rsidRPr="00F70350">
        <w:rPr>
          <w:rFonts w:ascii="Algerian" w:hAnsi="Algerian" w:cs="Times New Roman"/>
          <w:b/>
          <w:color w:val="C00000"/>
          <w:sz w:val="48"/>
          <w:szCs w:val="48"/>
        </w:rPr>
        <w:t xml:space="preserve"> </w:t>
      </w:r>
      <w:bookmarkStart w:id="0" w:name="_GoBack"/>
      <w:r w:rsidRPr="00F70350">
        <w:rPr>
          <w:rFonts w:ascii="Cambria" w:hAnsi="Cambria" w:cs="Cambria"/>
          <w:b/>
          <w:color w:val="C00000"/>
          <w:sz w:val="48"/>
          <w:szCs w:val="48"/>
        </w:rPr>
        <w:t>при</w:t>
      </w:r>
      <w:r w:rsidRPr="00F70350">
        <w:rPr>
          <w:rFonts w:ascii="Algerian" w:hAnsi="Algerian" w:cs="Times New Roman"/>
          <w:b/>
          <w:color w:val="C00000"/>
          <w:sz w:val="48"/>
          <w:szCs w:val="48"/>
        </w:rPr>
        <w:t xml:space="preserve"> </w:t>
      </w:r>
      <w:r w:rsidRPr="00F70350">
        <w:rPr>
          <w:rFonts w:ascii="Cambria" w:hAnsi="Cambria" w:cs="Cambria"/>
          <w:b/>
          <w:color w:val="C00000"/>
          <w:sz w:val="48"/>
          <w:szCs w:val="48"/>
        </w:rPr>
        <w:t>сильном</w:t>
      </w:r>
      <w:r w:rsidRPr="00F70350">
        <w:rPr>
          <w:rFonts w:ascii="Algerian" w:hAnsi="Algerian" w:cs="Times New Roman"/>
          <w:b/>
          <w:color w:val="C00000"/>
          <w:sz w:val="48"/>
          <w:szCs w:val="48"/>
        </w:rPr>
        <w:t xml:space="preserve"> </w:t>
      </w:r>
      <w:r w:rsidRPr="00F70350">
        <w:rPr>
          <w:rFonts w:ascii="Cambria" w:hAnsi="Cambria" w:cs="Cambria"/>
          <w:b/>
          <w:color w:val="C00000"/>
          <w:sz w:val="48"/>
          <w:szCs w:val="48"/>
        </w:rPr>
        <w:t>кровотечении</w:t>
      </w:r>
    </w:p>
    <w:bookmarkEnd w:id="0"/>
    <w:p w:rsidR="00F70350" w:rsidRDefault="00F70350"/>
    <w:p w:rsidR="00F70350" w:rsidRDefault="00F70350">
      <w:r w:rsidRPr="00F70350">
        <w:rPr>
          <w:noProof/>
          <w:sz w:val="28"/>
          <w:szCs w:val="28"/>
          <w:lang w:eastAsia="ru-RU"/>
        </w:rPr>
        <w:drawing>
          <wp:inline distT="0" distB="0" distL="0" distR="0" wp14:anchorId="2BF37880">
            <wp:extent cx="6057900" cy="7210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863" cy="72210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70350" w:rsidSect="00F70350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E12"/>
    <w:rsid w:val="000F5370"/>
    <w:rsid w:val="00695E12"/>
    <w:rsid w:val="00F7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5B9C1"/>
  <w15:chartTrackingRefBased/>
  <w15:docId w15:val="{F3F2A276-7CD9-4801-8DC3-A9172F55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35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Николаевна Хохлова</dc:creator>
  <cp:keywords/>
  <dc:description/>
  <cp:lastModifiedBy>Галина Николаевна Хохлова</cp:lastModifiedBy>
  <cp:revision>2</cp:revision>
  <dcterms:created xsi:type="dcterms:W3CDTF">2024-03-05T08:45:00Z</dcterms:created>
  <dcterms:modified xsi:type="dcterms:W3CDTF">2024-03-05T08:45:00Z</dcterms:modified>
</cp:coreProperties>
</file>