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3104" w:rsidRDefault="00143104" w:rsidP="00143104">
      <w:pPr>
        <w:jc w:val="center"/>
        <w:rPr>
          <w:sz w:val="28"/>
          <w:szCs w:val="28"/>
        </w:rPr>
      </w:pPr>
      <w:r>
        <w:rPr>
          <w:sz w:val="28"/>
          <w:szCs w:val="28"/>
        </w:rPr>
        <w:t>Первенство района по баскетболу среди школьников</w:t>
      </w:r>
    </w:p>
    <w:p w:rsidR="00143104" w:rsidRDefault="00143104" w:rsidP="00143104">
      <w:pPr>
        <w:jc w:val="center"/>
        <w:rPr>
          <w:sz w:val="28"/>
          <w:szCs w:val="28"/>
        </w:rPr>
      </w:pPr>
    </w:p>
    <w:p w:rsidR="00143104" w:rsidRDefault="00143104" w:rsidP="0014310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25 ноября в спортивном зале Пряжинской школы состоялось первенство Пряжинского района по баскетболу среди школьников, проводимое в рамках Всероссийского проекта «КЭС-баскет» 2017-2018 года. В первенстве играли команды юношей и девушек Пряжинской, Эссойльской, Чалнинской, Ведлозерской средних общеобразовательных школ.  В турнире юношей по итогам прошлогоднего турнира сложились полуфинальные пары. Чемпионы 2016 года- Эссойла-переиграла команду Ведлозера, а пряжинцы взяли верх над чалнинцами. В матче за «бронзу» ребята из Чалны превзошли ведлозерцев, прежде всего,  в организации игры, воплотив свое преимущество и в очковый результат. В финальном матче, где пряжинцы сошлись со сверстниками из Эссойлы, на протяжении трех четвертей шла вязкая игра, в буквальном смысле «очко в очко». Игроки очень старались, показали отличную физическую готовность, при этом баскетбольная выучка значительно уступала физическим кондициям. Но в последней четверти матча хозяева провели четыре результативных атаки и заслуженно победили.</w:t>
      </w:r>
    </w:p>
    <w:p w:rsidR="00143104" w:rsidRDefault="00143104" w:rsidP="0014310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У девушек три команды (отсутствовали баскетболистки Ведлозерской СОШ) разыграли первенство в круговом турнире. Пряжинские спортсменки уверенно переиграли в обеих встречах сверстниц (сказалась серьезная подготовка и участие в серии различных соревнований в течение всего минувшего года) и завоевали золотые медали первенства. Чалнинцы, одолев в упорной борьбе эйссольчанок, заняли второе место. Все команды-призеры награждены Кубками и дипломами, игроки получили личные медали соответствующих степеней. Команды-победительницы получили право представлять район на финальных республиканских соревнованиях проекта «КЭС-баскет».</w:t>
      </w:r>
    </w:p>
    <w:p w:rsidR="00511EDC" w:rsidRPr="00D91F41" w:rsidRDefault="00511EDC">
      <w:pPr>
        <w:ind w:firstLine="708"/>
        <w:jc w:val="both"/>
        <w:rPr>
          <w:sz w:val="28"/>
          <w:szCs w:val="28"/>
        </w:rPr>
      </w:pPr>
      <w:bookmarkStart w:id="0" w:name="_GoBack"/>
      <w:bookmarkEnd w:id="0"/>
    </w:p>
    <w:sectPr w:rsidR="00511EDC" w:rsidRPr="00D91F41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782D" w:rsidRDefault="00D9782D" w:rsidP="00966F8E">
      <w:pPr>
        <w:spacing w:after="0" w:line="240" w:lineRule="auto"/>
      </w:pPr>
      <w:r>
        <w:separator/>
      </w:r>
    </w:p>
  </w:endnote>
  <w:endnote w:type="continuationSeparator" w:id="0">
    <w:p w:rsidR="00D9782D" w:rsidRDefault="00D9782D" w:rsidP="00966F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00007843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782D" w:rsidRDefault="00D9782D" w:rsidP="00966F8E">
      <w:pPr>
        <w:spacing w:after="0" w:line="240" w:lineRule="auto"/>
      </w:pPr>
      <w:r>
        <w:separator/>
      </w:r>
    </w:p>
  </w:footnote>
  <w:footnote w:type="continuationSeparator" w:id="0">
    <w:p w:rsidR="00D9782D" w:rsidRDefault="00D9782D" w:rsidP="00966F8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1F41"/>
    <w:rsid w:val="000C7459"/>
    <w:rsid w:val="00143104"/>
    <w:rsid w:val="001A6838"/>
    <w:rsid w:val="00404416"/>
    <w:rsid w:val="00484BB1"/>
    <w:rsid w:val="00511EDC"/>
    <w:rsid w:val="00536EC0"/>
    <w:rsid w:val="005D4A31"/>
    <w:rsid w:val="00666EC5"/>
    <w:rsid w:val="00872C90"/>
    <w:rsid w:val="00894363"/>
    <w:rsid w:val="00966F8E"/>
    <w:rsid w:val="009D7CD3"/>
    <w:rsid w:val="009E6718"/>
    <w:rsid w:val="00A75B4F"/>
    <w:rsid w:val="00AD3F09"/>
    <w:rsid w:val="00B84C55"/>
    <w:rsid w:val="00D91F41"/>
    <w:rsid w:val="00D9782D"/>
    <w:rsid w:val="00E40D3B"/>
    <w:rsid w:val="00E717D1"/>
    <w:rsid w:val="00EB2DA8"/>
    <w:rsid w:val="00F9590B"/>
    <w:rsid w:val="00FA3F54"/>
    <w:rsid w:val="00FC4066"/>
    <w:rsid w:val="00FD3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B4A8AF5-77B8-48F4-8AA3-FD647A71F3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31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66F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66F8E"/>
  </w:style>
  <w:style w:type="paragraph" w:styleId="a5">
    <w:name w:val="footer"/>
    <w:basedOn w:val="a"/>
    <w:link w:val="a6"/>
    <w:uiPriority w:val="99"/>
    <w:unhideWhenUsed/>
    <w:rsid w:val="00966F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66F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253</Words>
  <Characters>1445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</dc:creator>
  <cp:keywords/>
  <dc:description/>
  <cp:lastModifiedBy>up</cp:lastModifiedBy>
  <cp:revision>6</cp:revision>
  <dcterms:created xsi:type="dcterms:W3CDTF">2017-11-27T06:39:00Z</dcterms:created>
  <dcterms:modified xsi:type="dcterms:W3CDTF">2017-11-27T17:21:00Z</dcterms:modified>
</cp:coreProperties>
</file>