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5D" w:rsidRDefault="00731630">
      <w:pPr>
        <w:pStyle w:val="a7"/>
        <w:shd w:val="clear" w:color="auto" w:fill="FFFFFF"/>
        <w:spacing w:before="120" w:beforeAutospacing="0" w:after="120" w:afterAutospacing="0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Мастер-класс по обучению заявителей работе </w:t>
      </w:r>
      <w:r w:rsidR="006B30B6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 xml:space="preserve"> электронны</w:t>
      </w:r>
      <w:r w:rsidR="006B30B6">
        <w:rPr>
          <w:b/>
          <w:color w:val="000000"/>
          <w:sz w:val="28"/>
          <w:szCs w:val="28"/>
        </w:rPr>
        <w:t>ми</w:t>
      </w:r>
      <w:r>
        <w:rPr>
          <w:b/>
          <w:color w:val="000000"/>
          <w:sz w:val="28"/>
          <w:szCs w:val="28"/>
        </w:rPr>
        <w:t xml:space="preserve"> сервиса</w:t>
      </w:r>
      <w:r w:rsidR="006B30B6">
        <w:rPr>
          <w:b/>
          <w:color w:val="000000"/>
          <w:sz w:val="28"/>
          <w:szCs w:val="28"/>
        </w:rPr>
        <w:t>ми</w:t>
      </w:r>
      <w:r>
        <w:rPr>
          <w:b/>
          <w:color w:val="000000"/>
          <w:sz w:val="28"/>
          <w:szCs w:val="28"/>
        </w:rPr>
        <w:t xml:space="preserve"> Росреестра</w:t>
      </w:r>
    </w:p>
    <w:p w:rsidR="009D425D" w:rsidRDefault="00731630">
      <w:pPr>
        <w:pStyle w:val="a7"/>
        <w:shd w:val="clear" w:color="auto" w:fill="FFFFFF"/>
        <w:spacing w:before="120" w:beforeAutospacing="0" w:after="120" w:afterAutospacing="0"/>
        <w:ind w:firstLine="851"/>
        <w:jc w:val="both"/>
        <w:rPr>
          <w:rFonts w:ascii="Calibri" w:hAnsi="Calibri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С целью ознакомления заявителей с работой электронных сервисов Росреестра </w:t>
      </w:r>
      <w:r w:rsidR="00693EA1">
        <w:rPr>
          <w:color w:val="000000"/>
          <w:sz w:val="28"/>
          <w:szCs w:val="28"/>
        </w:rPr>
        <w:t>1</w:t>
      </w:r>
      <w:r w:rsidR="0068091F">
        <w:rPr>
          <w:color w:val="000000"/>
          <w:sz w:val="28"/>
          <w:szCs w:val="28"/>
        </w:rPr>
        <w:t>6</w:t>
      </w:r>
      <w:r w:rsidR="005627E4">
        <w:rPr>
          <w:color w:val="000000"/>
          <w:sz w:val="28"/>
          <w:szCs w:val="28"/>
        </w:rPr>
        <w:t xml:space="preserve"> </w:t>
      </w:r>
      <w:r w:rsidR="0068091F"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2018 года с 10:00 до 12:00 </w:t>
      </w:r>
      <w:r w:rsidR="00E50211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 xml:space="preserve">илиал </w:t>
      </w:r>
      <w:r w:rsidR="00E50211">
        <w:rPr>
          <w:color w:val="000000"/>
          <w:sz w:val="28"/>
          <w:szCs w:val="28"/>
        </w:rPr>
        <w:t xml:space="preserve">Кадастровой палаты </w:t>
      </w:r>
      <w:r w:rsidR="00E26C08">
        <w:rPr>
          <w:color w:val="000000"/>
          <w:sz w:val="28"/>
          <w:szCs w:val="28"/>
        </w:rPr>
        <w:t xml:space="preserve">по Республике Карелия </w:t>
      </w:r>
      <w:r w:rsidR="00AD7F8E">
        <w:rPr>
          <w:color w:val="000000"/>
          <w:sz w:val="28"/>
          <w:szCs w:val="28"/>
        </w:rPr>
        <w:t>и Управление Росреестра по Республике Карелия проводя</w:t>
      </w:r>
      <w:r>
        <w:rPr>
          <w:color w:val="000000"/>
          <w:sz w:val="28"/>
          <w:szCs w:val="28"/>
        </w:rPr>
        <w:t xml:space="preserve">т мастер-класс по обучению заинтересованных лиц работе с вышеуказанными сервисами. Мероприятие состоится по адресу: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Петрозаводск, пр. Первомайский, д. 33.</w:t>
      </w:r>
    </w:p>
    <w:p w:rsidR="009D425D" w:rsidRDefault="00D24696">
      <w:pPr>
        <w:pStyle w:val="a7"/>
        <w:spacing w:before="120" w:beforeAutospacing="0" w:after="12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731630">
        <w:rPr>
          <w:sz w:val="28"/>
          <w:szCs w:val="28"/>
        </w:rPr>
        <w:t>ма</w:t>
      </w:r>
      <w:r>
        <w:rPr>
          <w:sz w:val="28"/>
          <w:szCs w:val="28"/>
        </w:rPr>
        <w:t>стер-класса</w:t>
      </w:r>
      <w:r w:rsidR="00731630">
        <w:rPr>
          <w:sz w:val="28"/>
          <w:szCs w:val="28"/>
        </w:rPr>
        <w:t xml:space="preserve"> специалисты Филиала</w:t>
      </w:r>
      <w:r w:rsidR="00AD7F8E">
        <w:rPr>
          <w:sz w:val="28"/>
          <w:szCs w:val="28"/>
        </w:rPr>
        <w:t xml:space="preserve"> и Управления</w:t>
      </w:r>
      <w:r w:rsidR="00731630">
        <w:rPr>
          <w:sz w:val="28"/>
          <w:szCs w:val="28"/>
        </w:rPr>
        <w:t xml:space="preserve"> на практике </w:t>
      </w:r>
      <w:r w:rsidR="00486DB8">
        <w:rPr>
          <w:sz w:val="28"/>
          <w:szCs w:val="28"/>
        </w:rPr>
        <w:t>объяснят заинтересованным лицам</w:t>
      </w:r>
      <w:r w:rsidR="005279A7">
        <w:rPr>
          <w:sz w:val="28"/>
          <w:szCs w:val="28"/>
        </w:rPr>
        <w:t>,</w:t>
      </w:r>
      <w:r w:rsidR="00731630">
        <w:rPr>
          <w:sz w:val="28"/>
          <w:szCs w:val="28"/>
        </w:rPr>
        <w:t xml:space="preserve"> как подать документы в </w:t>
      </w:r>
      <w:r w:rsidR="00904C08">
        <w:rPr>
          <w:sz w:val="28"/>
          <w:szCs w:val="28"/>
        </w:rPr>
        <w:t xml:space="preserve">орган регистрации прав посредством портала </w:t>
      </w:r>
      <w:r w:rsidR="00731630">
        <w:rPr>
          <w:sz w:val="28"/>
          <w:szCs w:val="28"/>
        </w:rPr>
        <w:t>Росреестра, наглядно</w:t>
      </w:r>
      <w:r w:rsidR="00E26C08">
        <w:rPr>
          <w:sz w:val="28"/>
          <w:szCs w:val="28"/>
        </w:rPr>
        <w:t xml:space="preserve"> и</w:t>
      </w:r>
      <w:r w:rsidR="00731630">
        <w:rPr>
          <w:sz w:val="28"/>
          <w:szCs w:val="28"/>
        </w:rPr>
        <w:t xml:space="preserve"> пошагово продемонстрируют процесс подачи запрос</w:t>
      </w:r>
      <w:r w:rsidR="00E26C08">
        <w:rPr>
          <w:sz w:val="28"/>
          <w:szCs w:val="28"/>
        </w:rPr>
        <w:t>ов</w:t>
      </w:r>
      <w:r w:rsidR="00731630">
        <w:rPr>
          <w:sz w:val="28"/>
          <w:szCs w:val="28"/>
        </w:rPr>
        <w:t xml:space="preserve"> </w:t>
      </w:r>
      <w:r w:rsidR="00904C08">
        <w:rPr>
          <w:sz w:val="28"/>
          <w:szCs w:val="28"/>
        </w:rPr>
        <w:t>о предоставлении</w:t>
      </w:r>
      <w:r w:rsidR="00731630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недвижимости.</w:t>
      </w:r>
    </w:p>
    <w:p w:rsidR="009D425D" w:rsidRDefault="00731630">
      <w:pPr>
        <w:spacing w:before="120" w:after="12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Отметим, что</w:t>
      </w:r>
      <w:r w:rsidR="007C7A2C">
        <w:rPr>
          <w:rFonts w:ascii="Times New Roman" w:hAnsi="Times New Roman"/>
          <w:sz w:val="28"/>
          <w:szCs w:val="28"/>
        </w:rPr>
        <w:t xml:space="preserve"> способ подачи</w:t>
      </w:r>
      <w:r>
        <w:rPr>
          <w:rFonts w:ascii="Times New Roman" w:hAnsi="Times New Roman"/>
          <w:sz w:val="28"/>
          <w:szCs w:val="28"/>
        </w:rPr>
        <w:t xml:space="preserve"> документов через портал Росреестра обладает очевидными преимуществами: экономия времени, сокращение сроков получения информации, отсутствие </w:t>
      </w:r>
      <w:proofErr w:type="gramStart"/>
      <w:r>
        <w:rPr>
          <w:rFonts w:ascii="Times New Roman" w:hAnsi="Times New Roman"/>
          <w:sz w:val="28"/>
          <w:szCs w:val="28"/>
        </w:rPr>
        <w:t>необходимости личного посещения органа регистрации прав</w:t>
      </w:r>
      <w:proofErr w:type="gramEnd"/>
      <w:r>
        <w:rPr>
          <w:rFonts w:ascii="Times New Roman" w:hAnsi="Times New Roman"/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9D425D" w:rsidRDefault="00731630" w:rsidP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</w:t>
      </w:r>
      <w:r w:rsidR="00FA1D8B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>
        <w:rPr>
          <w:rFonts w:ascii="Times New Roman" w:hAnsi="Times New Roman" w:cs="Times New Roman"/>
          <w:sz w:val="28"/>
          <w:szCs w:val="28"/>
        </w:rPr>
        <w:t>В</w:t>
      </w:r>
      <w:r w:rsidR="00FA1D8B">
        <w:rPr>
          <w:rFonts w:ascii="Times New Roman" w:hAnsi="Times New Roman" w:cs="Times New Roman"/>
          <w:sz w:val="28"/>
          <w:szCs w:val="28"/>
        </w:rPr>
        <w:t xml:space="preserve">ы можете подать заявку до </w:t>
      </w:r>
      <w:r w:rsidR="00904C08">
        <w:rPr>
          <w:rFonts w:ascii="Times New Roman" w:hAnsi="Times New Roman" w:cs="Times New Roman"/>
          <w:sz w:val="28"/>
          <w:szCs w:val="28"/>
        </w:rPr>
        <w:t>1</w:t>
      </w:r>
      <w:r w:rsidR="00D24696">
        <w:rPr>
          <w:rFonts w:ascii="Times New Roman" w:hAnsi="Times New Roman" w:cs="Times New Roman"/>
          <w:sz w:val="28"/>
          <w:szCs w:val="28"/>
        </w:rPr>
        <w:t>5</w:t>
      </w:r>
      <w:r w:rsidR="00904C08">
        <w:rPr>
          <w:rFonts w:ascii="Times New Roman" w:hAnsi="Times New Roman" w:cs="Times New Roman"/>
          <w:sz w:val="28"/>
          <w:szCs w:val="28"/>
        </w:rPr>
        <w:t xml:space="preserve"> </w:t>
      </w:r>
      <w:r w:rsidR="00D24696">
        <w:rPr>
          <w:rFonts w:ascii="Times New Roman" w:hAnsi="Times New Roman" w:cs="Times New Roman"/>
          <w:sz w:val="28"/>
          <w:szCs w:val="28"/>
        </w:rPr>
        <w:t>но</w:t>
      </w:r>
      <w:r w:rsidR="00904C08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2018 года:</w:t>
      </w:r>
    </w:p>
    <w:p w:rsidR="009D425D" w:rsidRDefault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почтой или лично по адресу: 185001, Республика Карелия,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Default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2).</w:t>
      </w:r>
    </w:p>
    <w:p w:rsidR="009D425D" w:rsidRDefault="00731630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8E1D8D" w:rsidRDefault="008E1D8D" w:rsidP="008E1D8D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D8D" w:rsidRPr="001725F3" w:rsidRDefault="008E1D8D" w:rsidP="008E1D8D">
      <w:pPr>
        <w:jc w:val="center"/>
        <w:rPr>
          <w:rFonts w:ascii="Times New Roman" w:hAnsi="Times New Roman" w:cs="Times New Roman"/>
          <w:i/>
        </w:rPr>
      </w:pPr>
      <w:r w:rsidRPr="001725F3">
        <w:rPr>
          <w:rFonts w:ascii="Times New Roman" w:hAnsi="Times New Roman"/>
          <w:i/>
          <w:iCs/>
        </w:rPr>
        <w:t>Материал подготовлен пресс-службой Филиала Кадастровой палаты по Республике Карелия</w:t>
      </w:r>
    </w:p>
    <w:p w:rsidR="008E1D8D" w:rsidRDefault="008E1D8D" w:rsidP="008E1D8D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E1D8D" w:rsidSect="009D425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425D"/>
    <w:rsid w:val="000E3762"/>
    <w:rsid w:val="00163DB9"/>
    <w:rsid w:val="001725F3"/>
    <w:rsid w:val="00252070"/>
    <w:rsid w:val="003A0200"/>
    <w:rsid w:val="003F3CC1"/>
    <w:rsid w:val="00421C66"/>
    <w:rsid w:val="00485650"/>
    <w:rsid w:val="00486DB8"/>
    <w:rsid w:val="005279A7"/>
    <w:rsid w:val="005627E4"/>
    <w:rsid w:val="00581AB0"/>
    <w:rsid w:val="005A3A1D"/>
    <w:rsid w:val="00603CDF"/>
    <w:rsid w:val="00677C3E"/>
    <w:rsid w:val="0068091F"/>
    <w:rsid w:val="00693EA1"/>
    <w:rsid w:val="006B30B6"/>
    <w:rsid w:val="006E301E"/>
    <w:rsid w:val="006E58E2"/>
    <w:rsid w:val="0071376A"/>
    <w:rsid w:val="00731630"/>
    <w:rsid w:val="007C7A2C"/>
    <w:rsid w:val="008E1D8D"/>
    <w:rsid w:val="00904C08"/>
    <w:rsid w:val="009D425D"/>
    <w:rsid w:val="00AD7F8E"/>
    <w:rsid w:val="00B87A2B"/>
    <w:rsid w:val="00C60531"/>
    <w:rsid w:val="00D24696"/>
    <w:rsid w:val="00E26C08"/>
    <w:rsid w:val="00E50211"/>
    <w:rsid w:val="00FA1D8B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kilmuhametova</dc:creator>
  <dc:description/>
  <cp:lastModifiedBy>kilmuhametova</cp:lastModifiedBy>
  <cp:revision>32</cp:revision>
  <cp:lastPrinted>2018-11-06T06:50:00Z</cp:lastPrinted>
  <dcterms:created xsi:type="dcterms:W3CDTF">2018-02-05T07:46:00Z</dcterms:created>
  <dcterms:modified xsi:type="dcterms:W3CDTF">2018-11-09T06:32:00Z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