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B0B85" w:rsidRPr="000B0B85" w:rsidRDefault="000B0B85" w:rsidP="000B0B85">
      <w:pPr>
        <w:pStyle w:val="a3"/>
        <w:shd w:val="clear" w:color="auto" w:fill="FFFFFF"/>
        <w:spacing w:before="0" w:beforeAutospacing="0" w:after="240" w:afterAutospacing="0"/>
        <w:jc w:val="center"/>
        <w:rPr>
          <w:b/>
          <w:sz w:val="28"/>
          <w:szCs w:val="28"/>
        </w:rPr>
      </w:pPr>
      <w:r w:rsidRPr="000B0B85">
        <w:rPr>
          <w:b/>
          <w:sz w:val="28"/>
          <w:szCs w:val="28"/>
        </w:rPr>
        <w:t xml:space="preserve">Важная информация для </w:t>
      </w:r>
      <w:r w:rsidR="00C4736E">
        <w:rPr>
          <w:b/>
          <w:sz w:val="28"/>
          <w:szCs w:val="28"/>
        </w:rPr>
        <w:t>получателей услуг</w:t>
      </w:r>
      <w:r w:rsidRPr="000B0B85">
        <w:rPr>
          <w:b/>
          <w:sz w:val="28"/>
          <w:szCs w:val="28"/>
        </w:rPr>
        <w:t xml:space="preserve"> Росреестра</w:t>
      </w:r>
    </w:p>
    <w:p w:rsidR="00951496" w:rsidRPr="000B0B85" w:rsidRDefault="000B0B85" w:rsidP="00071401">
      <w:pPr>
        <w:pStyle w:val="a3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 w:rsidRPr="000B0B85">
        <w:rPr>
          <w:sz w:val="28"/>
          <w:szCs w:val="28"/>
        </w:rPr>
        <w:t xml:space="preserve">Филиал </w:t>
      </w:r>
      <w:r w:rsidR="00C4736E">
        <w:rPr>
          <w:sz w:val="28"/>
          <w:szCs w:val="28"/>
        </w:rPr>
        <w:t>Кадастровой палаты</w:t>
      </w:r>
      <w:r w:rsidRPr="000B0B85">
        <w:rPr>
          <w:sz w:val="28"/>
          <w:szCs w:val="28"/>
        </w:rPr>
        <w:t xml:space="preserve"> по Республике Карелия </w:t>
      </w:r>
      <w:r w:rsidR="00C4736E">
        <w:rPr>
          <w:sz w:val="28"/>
          <w:szCs w:val="28"/>
        </w:rPr>
        <w:t>сообщает</w:t>
      </w:r>
      <w:r w:rsidRPr="000B0B85">
        <w:rPr>
          <w:sz w:val="28"/>
          <w:szCs w:val="28"/>
        </w:rPr>
        <w:t>, что в Интернете</w:t>
      </w:r>
      <w:r w:rsidR="00951496" w:rsidRPr="000B0B85">
        <w:rPr>
          <w:sz w:val="28"/>
          <w:szCs w:val="28"/>
        </w:rPr>
        <w:t xml:space="preserve"> появились сайты</w:t>
      </w:r>
      <w:r w:rsidR="003D3237">
        <w:rPr>
          <w:sz w:val="28"/>
          <w:szCs w:val="28"/>
        </w:rPr>
        <w:t>-двойники</w:t>
      </w:r>
      <w:r w:rsidR="00951496" w:rsidRPr="000B0B85">
        <w:rPr>
          <w:sz w:val="28"/>
          <w:szCs w:val="28"/>
        </w:rPr>
        <w:t>, использующие официальную символику Росреестра. Данные сайты предлагают услуги по предоставлению информации об объектах недвижимости, сведений из Единого государственного реестра недвижимости, заявляя о своих полномочиях действовать от лица Росреестра</w:t>
      </w:r>
      <w:r w:rsidR="00890932">
        <w:rPr>
          <w:sz w:val="28"/>
          <w:szCs w:val="28"/>
        </w:rPr>
        <w:t xml:space="preserve"> и Кадастровой палаты</w:t>
      </w:r>
      <w:r w:rsidR="00951496" w:rsidRPr="000B0B85">
        <w:rPr>
          <w:sz w:val="28"/>
          <w:szCs w:val="28"/>
        </w:rPr>
        <w:t xml:space="preserve">. </w:t>
      </w:r>
      <w:r w:rsidR="00D04BFF">
        <w:rPr>
          <w:sz w:val="28"/>
          <w:szCs w:val="28"/>
        </w:rPr>
        <w:t xml:space="preserve">Однако </w:t>
      </w:r>
      <w:r w:rsidR="00D04BFF" w:rsidRPr="00F50521">
        <w:rPr>
          <w:sz w:val="28"/>
          <w:szCs w:val="28"/>
        </w:rPr>
        <w:t>представителей и</w:t>
      </w:r>
      <w:r w:rsidR="00D04BFF">
        <w:rPr>
          <w:sz w:val="28"/>
          <w:szCs w:val="28"/>
        </w:rPr>
        <w:t>ли</w:t>
      </w:r>
      <w:r w:rsidR="00D04BFF" w:rsidRPr="00F50521">
        <w:rPr>
          <w:sz w:val="28"/>
          <w:szCs w:val="28"/>
        </w:rPr>
        <w:t xml:space="preserve"> посредников </w:t>
      </w:r>
      <w:r w:rsidR="00D04BFF">
        <w:rPr>
          <w:sz w:val="28"/>
          <w:szCs w:val="28"/>
        </w:rPr>
        <w:t>ни у</w:t>
      </w:r>
      <w:r w:rsidR="00D04BFF" w:rsidRPr="00F50521">
        <w:rPr>
          <w:sz w:val="28"/>
          <w:szCs w:val="28"/>
        </w:rPr>
        <w:t xml:space="preserve"> </w:t>
      </w:r>
      <w:r w:rsidR="00D04BFF" w:rsidRPr="000B0B85">
        <w:rPr>
          <w:sz w:val="28"/>
          <w:szCs w:val="28"/>
        </w:rPr>
        <w:t>Росреестра</w:t>
      </w:r>
      <w:r w:rsidR="00D04BFF">
        <w:rPr>
          <w:sz w:val="28"/>
          <w:szCs w:val="28"/>
        </w:rPr>
        <w:t>, ни у Кадастровой палаты</w:t>
      </w:r>
      <w:r w:rsidR="00D04BFF" w:rsidRPr="00F50521">
        <w:rPr>
          <w:sz w:val="28"/>
          <w:szCs w:val="28"/>
        </w:rPr>
        <w:t xml:space="preserve"> нет.</w:t>
      </w:r>
      <w:r w:rsidR="00D04BFF">
        <w:rPr>
          <w:sz w:val="28"/>
          <w:szCs w:val="28"/>
        </w:rPr>
        <w:t xml:space="preserve"> </w:t>
      </w:r>
      <w:r w:rsidR="008B4976">
        <w:rPr>
          <w:sz w:val="28"/>
          <w:szCs w:val="28"/>
        </w:rPr>
        <w:t>Сайты-двойники</w:t>
      </w:r>
      <w:r w:rsidR="00951496" w:rsidRPr="000B0B85">
        <w:rPr>
          <w:sz w:val="28"/>
          <w:szCs w:val="28"/>
        </w:rPr>
        <w:t xml:space="preserve"> предлагают платные услуги, которые в действительности предоставляются на бесплатной основе или за </w:t>
      </w:r>
      <w:r>
        <w:rPr>
          <w:sz w:val="28"/>
          <w:szCs w:val="28"/>
        </w:rPr>
        <w:t xml:space="preserve">гораздо меньшую </w:t>
      </w:r>
      <w:r w:rsidR="00951496" w:rsidRPr="000B0B85">
        <w:rPr>
          <w:sz w:val="28"/>
          <w:szCs w:val="28"/>
        </w:rPr>
        <w:t xml:space="preserve">плату. </w:t>
      </w:r>
    </w:p>
    <w:p w:rsidR="00951496" w:rsidRDefault="000B0B85" w:rsidP="00E21137">
      <w:pPr>
        <w:pStyle w:val="a3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  <w:r w:rsidRPr="000B0B85">
        <w:rPr>
          <w:sz w:val="28"/>
          <w:szCs w:val="28"/>
        </w:rPr>
        <w:t xml:space="preserve">Официальными источниками получения государственных услуг Росреестра в электронном </w:t>
      </w:r>
      <w:r w:rsidR="003D5ACE">
        <w:rPr>
          <w:sz w:val="28"/>
          <w:szCs w:val="28"/>
        </w:rPr>
        <w:t xml:space="preserve">виде являются сайты Росреестра </w:t>
      </w:r>
      <w:proofErr w:type="spellStart"/>
      <w:r w:rsidR="003D5ACE">
        <w:rPr>
          <w:sz w:val="28"/>
          <w:szCs w:val="28"/>
        </w:rPr>
        <w:t>https</w:t>
      </w:r>
      <w:proofErr w:type="spellEnd"/>
      <w:r w:rsidR="003D5ACE">
        <w:rPr>
          <w:sz w:val="28"/>
          <w:szCs w:val="28"/>
        </w:rPr>
        <w:t>://</w:t>
      </w:r>
      <w:proofErr w:type="spellStart"/>
      <w:r w:rsidR="003D5ACE">
        <w:rPr>
          <w:sz w:val="28"/>
          <w:szCs w:val="28"/>
        </w:rPr>
        <w:t>rosreestr.ru</w:t>
      </w:r>
      <w:proofErr w:type="spellEnd"/>
      <w:r w:rsidRPr="000B0B85">
        <w:rPr>
          <w:sz w:val="28"/>
          <w:szCs w:val="28"/>
        </w:rPr>
        <w:t xml:space="preserve"> и </w:t>
      </w:r>
      <w:r w:rsidR="00E21137">
        <w:rPr>
          <w:sz w:val="28"/>
          <w:szCs w:val="28"/>
        </w:rPr>
        <w:t>Кадастровой палаты</w:t>
      </w:r>
      <w:r w:rsidR="003D5ACE">
        <w:rPr>
          <w:sz w:val="28"/>
          <w:szCs w:val="28"/>
        </w:rPr>
        <w:t xml:space="preserve"> </w:t>
      </w:r>
      <w:proofErr w:type="spellStart"/>
      <w:r w:rsidRPr="000B0B85">
        <w:rPr>
          <w:sz w:val="28"/>
          <w:szCs w:val="28"/>
        </w:rPr>
        <w:t>https</w:t>
      </w:r>
      <w:proofErr w:type="spellEnd"/>
      <w:r w:rsidRPr="000B0B85">
        <w:rPr>
          <w:sz w:val="28"/>
          <w:szCs w:val="28"/>
        </w:rPr>
        <w:t>://</w:t>
      </w:r>
      <w:proofErr w:type="spellStart"/>
      <w:r w:rsidRPr="000B0B85">
        <w:rPr>
          <w:sz w:val="28"/>
          <w:szCs w:val="28"/>
        </w:rPr>
        <w:t>kadast</w:t>
      </w:r>
      <w:r w:rsidR="003D5ACE">
        <w:rPr>
          <w:sz w:val="28"/>
          <w:szCs w:val="28"/>
        </w:rPr>
        <w:t>r.ru</w:t>
      </w:r>
      <w:proofErr w:type="spellEnd"/>
      <w:r w:rsidR="00951496" w:rsidRPr="000B0B85">
        <w:rPr>
          <w:sz w:val="28"/>
          <w:szCs w:val="28"/>
        </w:rPr>
        <w:t>. Сайты с другими названиями никакого отношения к ведомству не имеют.</w:t>
      </w:r>
      <w:r w:rsidR="003D3237" w:rsidRPr="003D3237">
        <w:rPr>
          <w:sz w:val="28"/>
          <w:szCs w:val="28"/>
        </w:rPr>
        <w:t xml:space="preserve"> </w:t>
      </w:r>
      <w:proofErr w:type="spellStart"/>
      <w:r w:rsidR="003D3237" w:rsidRPr="00F50521">
        <w:rPr>
          <w:sz w:val="28"/>
          <w:szCs w:val="28"/>
        </w:rPr>
        <w:t>Росреестр</w:t>
      </w:r>
      <w:proofErr w:type="spellEnd"/>
      <w:r w:rsidR="003D3237" w:rsidRPr="00F50521">
        <w:rPr>
          <w:sz w:val="28"/>
          <w:szCs w:val="28"/>
        </w:rPr>
        <w:t xml:space="preserve"> и </w:t>
      </w:r>
      <w:r w:rsidR="003D3237">
        <w:rPr>
          <w:sz w:val="28"/>
          <w:szCs w:val="28"/>
        </w:rPr>
        <w:t>К</w:t>
      </w:r>
      <w:r w:rsidR="003D3237" w:rsidRPr="00F50521">
        <w:rPr>
          <w:sz w:val="28"/>
          <w:szCs w:val="28"/>
        </w:rPr>
        <w:t>адастровая палата не несут ответственности за информацию, содержащуюся на прочих сайтах.</w:t>
      </w:r>
    </w:p>
    <w:p w:rsidR="00C841E5" w:rsidRPr="000B0B85" w:rsidRDefault="00C841E5" w:rsidP="00E21137">
      <w:pPr>
        <w:pStyle w:val="a3"/>
        <w:shd w:val="clear" w:color="auto" w:fill="FFFFFF"/>
        <w:spacing w:before="0" w:beforeAutospacing="0" w:after="240" w:afterAutospacing="0" w:line="360" w:lineRule="auto"/>
        <w:ind w:firstLine="709"/>
        <w:jc w:val="both"/>
        <w:rPr>
          <w:sz w:val="28"/>
          <w:szCs w:val="28"/>
        </w:rPr>
      </w:pPr>
    </w:p>
    <w:p w:rsidR="00C841E5" w:rsidRDefault="00C841E5" w:rsidP="00C841E5">
      <w:pPr>
        <w:jc w:val="center"/>
        <w:rPr>
          <w:rFonts w:ascii="Times New Roman" w:hAnsi="Times New Roman" w:cs="Times New Roman"/>
          <w:i/>
        </w:rPr>
      </w:pPr>
      <w:r>
        <w:rPr>
          <w:rFonts w:ascii="Times New Roman" w:hAnsi="Times New Roman"/>
          <w:i/>
          <w:iCs/>
        </w:rPr>
        <w:t>Материал подготовлен пресс-службой Филиала Кадастровой палаты по Республике Карелия</w:t>
      </w:r>
    </w:p>
    <w:p w:rsidR="00951496" w:rsidRDefault="00951496" w:rsidP="009514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alibri" w:hAnsi="Calibri"/>
          <w:color w:val="000000"/>
          <w:sz w:val="25"/>
          <w:szCs w:val="25"/>
        </w:rPr>
      </w:pPr>
    </w:p>
    <w:p w:rsidR="00951496" w:rsidRDefault="00951496" w:rsidP="00951496">
      <w:pPr>
        <w:pStyle w:val="a3"/>
        <w:shd w:val="clear" w:color="auto" w:fill="FFFFFF"/>
        <w:spacing w:before="0" w:beforeAutospacing="0" w:after="240" w:afterAutospacing="0"/>
        <w:jc w:val="both"/>
        <w:rPr>
          <w:rFonts w:ascii="Calibri" w:hAnsi="Calibri"/>
          <w:color w:val="000000"/>
          <w:sz w:val="25"/>
          <w:szCs w:val="25"/>
        </w:rPr>
      </w:pPr>
    </w:p>
    <w:p w:rsidR="00245B49" w:rsidRDefault="00245B49"/>
    <w:sectPr w:rsidR="00245B49" w:rsidSect="00245B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951496"/>
    <w:rsid w:val="00002E01"/>
    <w:rsid w:val="00071401"/>
    <w:rsid w:val="000B0B85"/>
    <w:rsid w:val="001313FD"/>
    <w:rsid w:val="00245B49"/>
    <w:rsid w:val="0027496D"/>
    <w:rsid w:val="003D3237"/>
    <w:rsid w:val="003D5ACE"/>
    <w:rsid w:val="00570E92"/>
    <w:rsid w:val="00890932"/>
    <w:rsid w:val="008B4976"/>
    <w:rsid w:val="00951496"/>
    <w:rsid w:val="00C4736E"/>
    <w:rsid w:val="00C841E5"/>
    <w:rsid w:val="00D04BFF"/>
    <w:rsid w:val="00E2113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5B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514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044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160</Words>
  <Characters>918</Characters>
  <Application>Microsoft Office Word</Application>
  <DocSecurity>0</DocSecurity>
  <Lines>7</Lines>
  <Paragraphs>2</Paragraphs>
  <ScaleCrop>false</ScaleCrop>
  <Company/>
  <LinksUpToDate>false</LinksUpToDate>
  <CharactersWithSpaces>1076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kilmuhametova</dc:creator>
  <cp:lastModifiedBy>kilmuhametova</cp:lastModifiedBy>
  <cp:revision>12</cp:revision>
  <dcterms:created xsi:type="dcterms:W3CDTF">2018-11-08T05:40:00Z</dcterms:created>
  <dcterms:modified xsi:type="dcterms:W3CDTF">2018-11-09T06:34:00Z</dcterms:modified>
</cp:coreProperties>
</file>