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47" w:rsidRPr="00D41D42" w:rsidRDefault="00884D82" w:rsidP="00D41D42">
      <w:pPr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bookmarkStart w:id="0" w:name="_GoBack"/>
      <w:bookmarkEnd w:id="0"/>
      <w:r w:rsidRPr="00D41D4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Топите печь безопасно!</w:t>
      </w:r>
    </w:p>
    <w:p w:rsidR="00D9630F" w:rsidRDefault="00710CA0" w:rsidP="00D9630F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D42">
        <w:rPr>
          <w:rFonts w:ascii="Times New Roman" w:hAnsi="Times New Roman" w:cs="Times New Roman"/>
          <w:sz w:val="24"/>
          <w:szCs w:val="24"/>
          <w:shd w:val="clear" w:color="auto" w:fill="FFFFFF"/>
        </w:rPr>
        <w:t>Зима – это не только мороз, искрящийся снег, это ещё и время, когда стоит внимательнее относиться к пожарной безопасности.</w:t>
      </w:r>
    </w:p>
    <w:p w:rsidR="00D9630F" w:rsidRDefault="00B554FB" w:rsidP="00D9630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41D42">
        <w:rPr>
          <w:rFonts w:ascii="Times New Roman" w:hAnsi="Times New Roman" w:cs="Times New Roman"/>
          <w:sz w:val="24"/>
          <w:szCs w:val="24"/>
          <w:shd w:val="clear" w:color="auto" w:fill="FFFFFF"/>
        </w:rPr>
        <w:t>Огонь играл и продолжает играть значительную роль в человеческой жизни. Однако во многих случаях и по различным причинам огонь становится неуправляемым, превращаясь в грозного врага.</w:t>
      </w:r>
    </w:p>
    <w:p w:rsidR="00B554FB" w:rsidRPr="00D41D42" w:rsidRDefault="00B554FB" w:rsidP="00D9630F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D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Пожары – одно из бедствий, уносящее множество жизней и причиняющее огромный ущерб.</w:t>
      </w:r>
    </w:p>
    <w:p w:rsidR="00884D82" w:rsidRPr="00D41D42" w:rsidRDefault="00884D82" w:rsidP="00D9630F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D42">
        <w:rPr>
          <w:rFonts w:ascii="Times New Roman" w:hAnsi="Times New Roman" w:cs="Times New Roman"/>
          <w:sz w:val="24"/>
          <w:szCs w:val="24"/>
          <w:shd w:val="clear" w:color="auto" w:fill="FFFFFF"/>
        </w:rPr>
        <w:t>По статистике, каждый пятый пожар происходит из-за нарушения правил пожарной безопасности при использовании печного отопления.</w:t>
      </w:r>
    </w:p>
    <w:p w:rsidR="00884D82" w:rsidRPr="00D41D42" w:rsidRDefault="00884D82" w:rsidP="00D9630F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D42">
        <w:rPr>
          <w:rFonts w:ascii="Times New Roman" w:hAnsi="Times New Roman" w:cs="Times New Roman"/>
          <w:sz w:val="24"/>
          <w:szCs w:val="24"/>
          <w:shd w:val="clear" w:color="auto" w:fill="FFFFFF"/>
        </w:rPr>
        <w:t>Как правило, такие пожары возникают из-за перекала печей, каминов,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</w:t>
      </w:r>
    </w:p>
    <w:p w:rsidR="00D41D42" w:rsidRDefault="006841A3" w:rsidP="00D9630F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D42">
        <w:rPr>
          <w:rFonts w:ascii="Times New Roman" w:hAnsi="Times New Roman" w:cs="Times New Roman"/>
          <w:sz w:val="24"/>
          <w:szCs w:val="24"/>
          <w:shd w:val="clear" w:color="auto" w:fill="FFFFFF"/>
        </w:rPr>
        <w:t>Всем жителям, дома которых отапливаются печами, необходимо помнить, что это не только источник тепла, но и возможность возникновения пожара. Угроза особенно возрастает, когда за печью перестают следить.</w:t>
      </w:r>
    </w:p>
    <w:p w:rsidR="006841A3" w:rsidRPr="00D41D42" w:rsidRDefault="006841A3" w:rsidP="00D9630F">
      <w:pPr>
        <w:spacing w:after="12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D4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Именно поэтому хотелось бы напомнить элементарные правила, соблюдение которых поможет уберечь от огня не только имущество и кров, но возможно и жизнь.</w:t>
      </w:r>
    </w:p>
    <w:p w:rsidR="00D9630F" w:rsidRDefault="00592E2D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BD09DA" w:rsidRPr="00604EBD">
        <w:rPr>
          <w:rFonts w:ascii="Times New Roman" w:hAnsi="Times New Roman" w:cs="Times New Roman"/>
          <w:sz w:val="24"/>
          <w:szCs w:val="24"/>
        </w:rPr>
        <w:t>Перед началом отопительного сезона все печи должны быть проверены, а в случае неисправности – отремонтированы. Эксплуатация неисправных печей приводит к пожару. Кладку печи, ее ремонт должен производить квалифицированный печник. Не поручайте данную работу случайным людям. Опасно эксплуатировать печи имеющие трещины, повреждения кладки.</w:t>
      </w:r>
    </w:p>
    <w:p w:rsidR="00D9630F" w:rsidRDefault="00D9630F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4EBD">
        <w:rPr>
          <w:rFonts w:ascii="Times New Roman" w:hAnsi="Times New Roman" w:cs="Times New Roman"/>
          <w:sz w:val="24"/>
          <w:szCs w:val="24"/>
        </w:rPr>
        <w:t xml:space="preserve"> </w:t>
      </w:r>
      <w:r w:rsidR="00BD09DA" w:rsidRPr="00604EBD">
        <w:rPr>
          <w:rFonts w:ascii="Times New Roman" w:hAnsi="Times New Roman" w:cs="Times New Roman"/>
          <w:sz w:val="24"/>
          <w:szCs w:val="24"/>
        </w:rPr>
        <w:t>2. Одной из причин возникновения пожара может стать горение сажи в дымоходе. Необходимо перед началом, а также в течение всего отопительного сезона очищать дымоходы и печи от сажи, топки нужно чистить не</w:t>
      </w:r>
      <w:r>
        <w:rPr>
          <w:rFonts w:ascii="Times New Roman" w:hAnsi="Times New Roman" w:cs="Times New Roman"/>
          <w:sz w:val="24"/>
          <w:szCs w:val="24"/>
        </w:rPr>
        <w:t xml:space="preserve"> реже одного раза в три месяца.</w:t>
      </w:r>
    </w:p>
    <w:p w:rsidR="00D9630F" w:rsidRDefault="00BD09DA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4EBD">
        <w:rPr>
          <w:rFonts w:ascii="Times New Roman" w:hAnsi="Times New Roman" w:cs="Times New Roman"/>
          <w:sz w:val="24"/>
          <w:szCs w:val="24"/>
        </w:rPr>
        <w:t>3. Печи должны иметь установленные нормами противопожарные разделки (</w:t>
      </w:r>
      <w:proofErr w:type="spellStart"/>
      <w:r w:rsidRPr="00604EBD">
        <w:rPr>
          <w:rFonts w:ascii="Times New Roman" w:hAnsi="Times New Roman" w:cs="Times New Roman"/>
          <w:sz w:val="24"/>
          <w:szCs w:val="24"/>
        </w:rPr>
        <w:t>отступки</w:t>
      </w:r>
      <w:proofErr w:type="spellEnd"/>
      <w:r w:rsidRPr="00604EBD">
        <w:rPr>
          <w:rFonts w:ascii="Times New Roman" w:hAnsi="Times New Roman" w:cs="Times New Roman"/>
          <w:sz w:val="24"/>
          <w:szCs w:val="24"/>
        </w:rPr>
        <w:t>)</w:t>
      </w:r>
      <w:r w:rsidR="00D9630F">
        <w:rPr>
          <w:rFonts w:ascii="Times New Roman" w:hAnsi="Times New Roman" w:cs="Times New Roman"/>
          <w:sz w:val="24"/>
          <w:szCs w:val="24"/>
        </w:rPr>
        <w:t xml:space="preserve"> от горючих конструкций здания.</w:t>
      </w:r>
    </w:p>
    <w:p w:rsidR="00D9630F" w:rsidRDefault="00BD09DA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4EBD">
        <w:rPr>
          <w:rFonts w:ascii="Times New Roman" w:hAnsi="Times New Roman" w:cs="Times New Roman"/>
          <w:sz w:val="24"/>
          <w:szCs w:val="24"/>
        </w:rPr>
        <w:t xml:space="preserve">4. Около каждой печи на полу должен быть прибит </w:t>
      </w:r>
      <w:proofErr w:type="spellStart"/>
      <w:r w:rsidRPr="00604EBD">
        <w:rPr>
          <w:rFonts w:ascii="Times New Roman" w:hAnsi="Times New Roman" w:cs="Times New Roman"/>
          <w:sz w:val="24"/>
          <w:szCs w:val="24"/>
        </w:rPr>
        <w:t>предтопочный</w:t>
      </w:r>
      <w:proofErr w:type="spellEnd"/>
      <w:r w:rsidRPr="00604EBD">
        <w:rPr>
          <w:rFonts w:ascii="Times New Roman" w:hAnsi="Times New Roman" w:cs="Times New Roman"/>
          <w:sz w:val="24"/>
          <w:szCs w:val="24"/>
        </w:rPr>
        <w:t xml:space="preserve"> металлический лист размером 70 на 50 сантиментов, широкой стороной к печи. </w:t>
      </w:r>
      <w:proofErr w:type="spellStart"/>
      <w:r w:rsidRPr="00604EBD">
        <w:rPr>
          <w:rFonts w:ascii="Times New Roman" w:hAnsi="Times New Roman" w:cs="Times New Roman"/>
          <w:sz w:val="24"/>
          <w:szCs w:val="24"/>
        </w:rPr>
        <w:t>Предтопочный</w:t>
      </w:r>
      <w:proofErr w:type="spellEnd"/>
      <w:r w:rsidRPr="00604EBD">
        <w:rPr>
          <w:rFonts w:ascii="Times New Roman" w:hAnsi="Times New Roman" w:cs="Times New Roman"/>
          <w:sz w:val="24"/>
          <w:szCs w:val="24"/>
        </w:rPr>
        <w:t xml:space="preserve"> лист не долже</w:t>
      </w:r>
      <w:r w:rsidR="00D9630F">
        <w:rPr>
          <w:rFonts w:ascii="Times New Roman" w:hAnsi="Times New Roman" w:cs="Times New Roman"/>
          <w:sz w:val="24"/>
          <w:szCs w:val="24"/>
        </w:rPr>
        <w:t>н иметь прогаров и повреждений.</w:t>
      </w:r>
    </w:p>
    <w:p w:rsidR="00D9630F" w:rsidRDefault="00BD09DA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4EBD">
        <w:rPr>
          <w:rFonts w:ascii="Times New Roman" w:hAnsi="Times New Roman" w:cs="Times New Roman"/>
          <w:sz w:val="24"/>
          <w:szCs w:val="24"/>
        </w:rPr>
        <w:t>5. Опасно хранить на печи домашние вещи, сушить дрова. Расстояние от печи до домашних вещей и мебели должно быть не менее 0.7 метров, а от топочного отверстия – не менее 1.25 метра.</w:t>
      </w:r>
    </w:p>
    <w:p w:rsidR="00D9630F" w:rsidRDefault="00BD09DA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4EBD">
        <w:rPr>
          <w:rFonts w:ascii="Times New Roman" w:hAnsi="Times New Roman" w:cs="Times New Roman"/>
          <w:sz w:val="24"/>
          <w:szCs w:val="24"/>
        </w:rPr>
        <w:t>6. Не перекаливайте печи. При сильных морозах, топите печь несколько раз в день. Не топите печь углем, торфом, газом, если она не предна</w:t>
      </w:r>
      <w:r w:rsidR="00D9630F">
        <w:rPr>
          <w:rFonts w:ascii="Times New Roman" w:hAnsi="Times New Roman" w:cs="Times New Roman"/>
          <w:sz w:val="24"/>
          <w:szCs w:val="24"/>
        </w:rPr>
        <w:t>значена для этого вида топлива.</w:t>
      </w:r>
    </w:p>
    <w:p w:rsidR="00BD09DA" w:rsidRDefault="00BD09DA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4EBD">
        <w:rPr>
          <w:rFonts w:ascii="Times New Roman" w:hAnsi="Times New Roman" w:cs="Times New Roman"/>
          <w:sz w:val="24"/>
          <w:szCs w:val="24"/>
        </w:rPr>
        <w:t>7. На чердаках все дымовые трубы и стены, в которых проходят дымовые каналы, должны быть побелены.</w:t>
      </w:r>
    </w:p>
    <w:p w:rsidR="00604EBD" w:rsidRDefault="00604EBD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эксплуатации печного отопления запрещается оставлять без присмотра печи, которые топятся, а также поручать надзор за ними детям</w:t>
      </w:r>
      <w:r w:rsidR="0030175C">
        <w:rPr>
          <w:rFonts w:ascii="Times New Roman" w:hAnsi="Times New Roman" w:cs="Times New Roman"/>
          <w:sz w:val="24"/>
          <w:szCs w:val="24"/>
        </w:rPr>
        <w:t>.</w:t>
      </w:r>
    </w:p>
    <w:p w:rsidR="00592E2D" w:rsidRDefault="00592E2D" w:rsidP="00D9630F">
      <w:pPr>
        <w:pStyle w:val="a6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Запрещается топить углём, коксом и газом печи, не предназначенные для этих видов топлива, применять для розжига печей бензин, керосин, дизельное топливо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легковоспламеняющиеся и горючие жидкости.</w:t>
      </w:r>
    </w:p>
    <w:p w:rsidR="00592E2D" w:rsidRDefault="00592E2D" w:rsidP="00592E2D">
      <w:pPr>
        <w:pStyle w:val="a6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Также запрещается </w:t>
      </w:r>
      <w:r w:rsidR="0030175C">
        <w:rPr>
          <w:rFonts w:ascii="Times New Roman" w:hAnsi="Times New Roman" w:cs="Times New Roman"/>
          <w:sz w:val="24"/>
          <w:szCs w:val="24"/>
        </w:rPr>
        <w:t>производить топку печей во время проведения в помещениях собраний и других массовых мероприятий.</w:t>
      </w:r>
    </w:p>
    <w:p w:rsidR="00C95087" w:rsidRPr="00604EBD" w:rsidRDefault="00C95087" w:rsidP="00592E2D">
      <w:pPr>
        <w:pStyle w:val="a6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Нельзя располагать топливо, другие горючие вещества и материалы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предтопочном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листе.</w:t>
      </w:r>
    </w:p>
    <w:p w:rsidR="00604EBD" w:rsidRPr="00604EBD" w:rsidRDefault="00604EBD" w:rsidP="00604EBD">
      <w:pPr>
        <w:pStyle w:val="a6"/>
        <w:spacing w:after="1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F794F" w:rsidRPr="00D41D42" w:rsidRDefault="00AF794F" w:rsidP="00D41D42">
      <w:pPr>
        <w:shd w:val="clear" w:color="auto" w:fill="FFFFFF"/>
        <w:spacing w:before="68" w:after="68" w:line="40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41D4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Печное отопление должно быть безопасным!</w:t>
      </w:r>
    </w:p>
    <w:p w:rsidR="00AF794F" w:rsidRPr="00D41D42" w:rsidRDefault="00AF794F" w:rsidP="00D41D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1D42">
        <w:rPr>
          <w:rFonts w:ascii="Times New Roman" w:eastAsia="Times New Roman" w:hAnsi="Times New Roman" w:cs="Times New Roman"/>
          <w:b/>
          <w:sz w:val="24"/>
          <w:szCs w:val="24"/>
        </w:rPr>
        <w:t>Берегите себя и своих близких! И помните, что пожар легче предупредить, чем потушить!</w:t>
      </w:r>
    </w:p>
    <w:p w:rsidR="00884D82" w:rsidRDefault="00BD09DA" w:rsidP="00D41D42">
      <w:pPr>
        <w:jc w:val="center"/>
        <w:rPr>
          <w:rFonts w:ascii="Open Sans" w:hAnsi="Open Sans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4004405" cy="3346586"/>
            <wp:effectExtent l="19050" t="0" r="0" b="0"/>
            <wp:docPr id="1" name="Рисунок 1" descr="https://pp.userapi.com/c850032/v850032975/1386d2/w2gMsIbHC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032/v850032975/1386d2/w2gMsIbHCH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054" cy="334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82" w:rsidRDefault="00884D82"/>
    <w:p w:rsidR="00604EBD" w:rsidRDefault="00604EBD"/>
    <w:p w:rsidR="00604EBD" w:rsidRDefault="00604EBD"/>
    <w:p w:rsidR="00604EBD" w:rsidRDefault="00604EBD"/>
    <w:p w:rsidR="00604EBD" w:rsidRDefault="00604EBD"/>
    <w:p w:rsidR="00604EBD" w:rsidRDefault="00604EBD"/>
    <w:p w:rsidR="00604EBD" w:rsidRDefault="00604EBD"/>
    <w:p w:rsidR="00604EBD" w:rsidRPr="00592E2D" w:rsidRDefault="00604EBD" w:rsidP="00670ADF">
      <w:pPr>
        <w:rPr>
          <w:rFonts w:ascii="Times New Roman" w:hAnsi="Times New Roman" w:cs="Times New Roman"/>
          <w:sz w:val="24"/>
          <w:szCs w:val="24"/>
        </w:rPr>
      </w:pPr>
    </w:p>
    <w:p w:rsidR="00604EBD" w:rsidRPr="00592E2D" w:rsidRDefault="00604EBD" w:rsidP="00592E2D">
      <w:pPr>
        <w:jc w:val="right"/>
        <w:rPr>
          <w:rFonts w:ascii="Times New Roman" w:hAnsi="Times New Roman" w:cs="Times New Roman"/>
          <w:sz w:val="24"/>
          <w:szCs w:val="24"/>
        </w:rPr>
      </w:pPr>
      <w:r w:rsidRPr="0059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92E2D" w:rsidRPr="00592E2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92E2D">
        <w:rPr>
          <w:rFonts w:ascii="Times New Roman" w:hAnsi="Times New Roman" w:cs="Times New Roman"/>
          <w:sz w:val="24"/>
          <w:szCs w:val="24"/>
        </w:rPr>
        <w:t xml:space="preserve">  Отдел надзорной деятельности  и                 профилактической работы  </w:t>
      </w:r>
      <w:proofErr w:type="spellStart"/>
      <w:r w:rsidRPr="00592E2D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Pr="00592E2D">
        <w:rPr>
          <w:rFonts w:ascii="Times New Roman" w:hAnsi="Times New Roman" w:cs="Times New Roman"/>
          <w:sz w:val="24"/>
          <w:szCs w:val="24"/>
        </w:rPr>
        <w:t xml:space="preserve"> района ГУ МЧС России по РК</w:t>
      </w:r>
    </w:p>
    <w:p w:rsidR="00592E2D" w:rsidRPr="00592E2D" w:rsidRDefault="00592E2D" w:rsidP="00592E2D">
      <w:pPr>
        <w:jc w:val="right"/>
        <w:rPr>
          <w:rFonts w:ascii="Times New Roman" w:hAnsi="Times New Roman" w:cs="Times New Roman"/>
          <w:sz w:val="24"/>
          <w:szCs w:val="24"/>
        </w:rPr>
      </w:pPr>
      <w:r w:rsidRPr="00592E2D">
        <w:rPr>
          <w:rFonts w:ascii="Times New Roman" w:hAnsi="Times New Roman" w:cs="Times New Roman"/>
          <w:sz w:val="24"/>
          <w:szCs w:val="24"/>
        </w:rPr>
        <w:t>Корнилова У.В.</w:t>
      </w:r>
    </w:p>
    <w:sectPr w:rsidR="00592E2D" w:rsidRPr="00592E2D" w:rsidSect="000F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53F"/>
    <w:multiLevelType w:val="hybridMultilevel"/>
    <w:tmpl w:val="5A944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B6C4E"/>
    <w:multiLevelType w:val="hybridMultilevel"/>
    <w:tmpl w:val="C3646448"/>
    <w:lvl w:ilvl="0" w:tplc="29088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D82"/>
    <w:rsid w:val="00041347"/>
    <w:rsid w:val="00047327"/>
    <w:rsid w:val="000F64E6"/>
    <w:rsid w:val="001859C0"/>
    <w:rsid w:val="00244552"/>
    <w:rsid w:val="0030175C"/>
    <w:rsid w:val="0056145D"/>
    <w:rsid w:val="00592E2D"/>
    <w:rsid w:val="00604EBD"/>
    <w:rsid w:val="00670ADF"/>
    <w:rsid w:val="006841A3"/>
    <w:rsid w:val="00710CA0"/>
    <w:rsid w:val="00884D82"/>
    <w:rsid w:val="00AF794F"/>
    <w:rsid w:val="00B554FB"/>
    <w:rsid w:val="00BD09DA"/>
    <w:rsid w:val="00C95087"/>
    <w:rsid w:val="00D41D42"/>
    <w:rsid w:val="00D81447"/>
    <w:rsid w:val="00D96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D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859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D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859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Мазур</dc:creator>
  <cp:lastModifiedBy>Сергей</cp:lastModifiedBy>
  <cp:revision>2</cp:revision>
  <dcterms:created xsi:type="dcterms:W3CDTF">2019-02-22T08:00:00Z</dcterms:created>
  <dcterms:modified xsi:type="dcterms:W3CDTF">2019-02-22T08:00:00Z</dcterms:modified>
</cp:coreProperties>
</file>