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F9" w:rsidRPr="00A64F0C" w:rsidRDefault="00266DF9" w:rsidP="00266DF9">
      <w:pPr>
        <w:pStyle w:val="Standard"/>
        <w:spacing w:line="360" w:lineRule="auto"/>
        <w:jc w:val="center"/>
        <w:rPr>
          <w:b/>
          <w:sz w:val="28"/>
          <w:szCs w:val="28"/>
          <w:lang w:val="ru-RU"/>
        </w:rPr>
      </w:pPr>
      <w:r w:rsidRPr="00A64F0C">
        <w:rPr>
          <w:b/>
          <w:sz w:val="28"/>
          <w:szCs w:val="28"/>
          <w:lang w:val="ru-RU"/>
        </w:rPr>
        <w:t>Как оформить недвижимость в другом регионе</w:t>
      </w:r>
    </w:p>
    <w:p w:rsidR="00266DF9" w:rsidRPr="00A64F0C" w:rsidRDefault="00266DF9" w:rsidP="0003753A">
      <w:pPr>
        <w:pStyle w:val="Textbody"/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A64F0C">
        <w:rPr>
          <w:sz w:val="28"/>
          <w:szCs w:val="28"/>
          <w:lang w:val="ru-RU"/>
        </w:rPr>
        <w:t>Кадастровая палата по Республике Карелия  напоминает жителям и гостям Республики Карелия о возможности оформления права на недвижимое имущество, расположенное в других регионах России, не выезжая за пределы Республики.</w:t>
      </w:r>
    </w:p>
    <w:p w:rsidR="00266DF9" w:rsidRPr="00A64F0C" w:rsidRDefault="00266DF9" w:rsidP="0003753A">
      <w:pPr>
        <w:pStyle w:val="Standard"/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A64F0C">
        <w:rPr>
          <w:sz w:val="28"/>
          <w:szCs w:val="28"/>
          <w:lang w:val="ru-RU"/>
        </w:rPr>
        <w:t>В настоящее время в Республике Карелия прием документов на государственную регистрацию прав и кадастровый учет по объектам, расположенным не в Карелии, а в других регионах Российской Федерации (по экстерриториальному принципу) осуществляется специалистами Кадастровой палаты по  адресам:</w:t>
      </w:r>
    </w:p>
    <w:p w:rsidR="00266DF9" w:rsidRPr="00A64F0C" w:rsidRDefault="00A64F0C" w:rsidP="0003753A">
      <w:pPr>
        <w:pStyle w:val="Textbody"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266DF9" w:rsidRPr="00A64F0C">
        <w:rPr>
          <w:sz w:val="28"/>
          <w:szCs w:val="28"/>
          <w:lang w:val="ru-RU"/>
        </w:rPr>
        <w:t>г</w:t>
      </w:r>
      <w:proofErr w:type="gramEnd"/>
      <w:r w:rsidR="00266DF9" w:rsidRPr="00A64F0C">
        <w:rPr>
          <w:sz w:val="28"/>
          <w:szCs w:val="28"/>
          <w:lang w:val="ru-RU"/>
        </w:rPr>
        <w:t>. Петрозаводск, пр.</w:t>
      </w:r>
      <w:r w:rsidRPr="00A64F0C"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Первомайский, д.</w:t>
      </w:r>
      <w:r w:rsidRPr="00A64F0C"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33</w:t>
      </w:r>
    </w:p>
    <w:p w:rsidR="00266DF9" w:rsidRPr="00A64F0C" w:rsidRDefault="00A64F0C" w:rsidP="0003753A">
      <w:pPr>
        <w:pStyle w:val="Textbody"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266DF9" w:rsidRPr="00A64F0C">
        <w:rPr>
          <w:sz w:val="28"/>
          <w:szCs w:val="28"/>
          <w:lang w:val="ru-RU"/>
        </w:rPr>
        <w:t>г</w:t>
      </w:r>
      <w:proofErr w:type="gramEnd"/>
      <w:r w:rsidR="00266DF9" w:rsidRPr="00A64F0C">
        <w:rPr>
          <w:sz w:val="28"/>
          <w:szCs w:val="28"/>
          <w:lang w:val="ru-RU"/>
        </w:rPr>
        <w:t>. Сегежа, ул.</w:t>
      </w:r>
      <w:r w:rsidRPr="00A64F0C"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Советская, д.</w:t>
      </w:r>
      <w:r w:rsidRPr="00A64F0C"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18а</w:t>
      </w:r>
    </w:p>
    <w:p w:rsidR="00266DF9" w:rsidRPr="00A64F0C" w:rsidRDefault="00266DF9" w:rsidP="0003753A">
      <w:pPr>
        <w:pStyle w:val="Textbody"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A64F0C">
        <w:rPr>
          <w:sz w:val="28"/>
          <w:szCs w:val="28"/>
          <w:lang w:val="ru-RU"/>
        </w:rPr>
        <w:t>А также специалистами офиса многофункционального центра, расположенного по адресу:</w:t>
      </w:r>
    </w:p>
    <w:p w:rsidR="00266DF9" w:rsidRPr="00A64F0C" w:rsidRDefault="00A64F0C" w:rsidP="0003753A">
      <w:pPr>
        <w:pStyle w:val="Textbody"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266DF9" w:rsidRPr="00A64F0C">
        <w:rPr>
          <w:sz w:val="28"/>
          <w:szCs w:val="28"/>
          <w:lang w:val="ru-RU"/>
        </w:rPr>
        <w:t>г</w:t>
      </w:r>
      <w:proofErr w:type="gramEnd"/>
      <w:r w:rsidR="00266DF9" w:rsidRPr="00A64F0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Кондопога, ул.</w:t>
      </w:r>
      <w:r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Пролетарская, д.</w:t>
      </w:r>
      <w:r>
        <w:rPr>
          <w:sz w:val="28"/>
          <w:szCs w:val="28"/>
          <w:lang w:val="ru-RU"/>
        </w:rPr>
        <w:t xml:space="preserve"> </w:t>
      </w:r>
      <w:r w:rsidR="00266DF9" w:rsidRPr="00A64F0C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.</w:t>
      </w:r>
    </w:p>
    <w:p w:rsidR="00266DF9" w:rsidRPr="00A64F0C" w:rsidRDefault="00266DF9" w:rsidP="0003753A">
      <w:pPr>
        <w:pStyle w:val="Textbody"/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A64F0C">
        <w:rPr>
          <w:sz w:val="28"/>
          <w:szCs w:val="28"/>
          <w:shd w:val="clear" w:color="auto" w:fill="FFFFFF"/>
          <w:lang w:val="ru-RU"/>
        </w:rPr>
        <w:t>Данная услуга Росреестра востребована заявителями. За 2018 год в Республике Карелия принято св</w:t>
      </w:r>
      <w:r w:rsidRPr="00A64F0C">
        <w:rPr>
          <w:sz w:val="28"/>
          <w:szCs w:val="28"/>
          <w:lang w:val="ru-RU"/>
        </w:rPr>
        <w:t>ыше 800 зая</w:t>
      </w:r>
      <w:r w:rsidRPr="00A64F0C">
        <w:rPr>
          <w:sz w:val="28"/>
          <w:szCs w:val="28"/>
          <w:shd w:val="clear" w:color="auto" w:fill="FFFFFF"/>
          <w:lang w:val="ru-RU"/>
        </w:rPr>
        <w:t>влений в отношении объектов недвижимости, расположенных  в различных регионах Российской Федерации.</w:t>
      </w:r>
    </w:p>
    <w:p w:rsidR="00266DF9" w:rsidRPr="00A64F0C" w:rsidRDefault="00266DF9" w:rsidP="0003753A">
      <w:pPr>
        <w:pStyle w:val="Textbody"/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A64F0C">
        <w:rPr>
          <w:sz w:val="28"/>
          <w:szCs w:val="28"/>
          <w:shd w:val="clear" w:color="auto" w:fill="FFFFFF"/>
          <w:lang w:val="ru-RU"/>
        </w:rPr>
        <w:t xml:space="preserve">Обращаем Ваше внимание, что в Кадастровой палате и многофункциональном центре для удобства заявителей организована предварительная запись на прием-выдачу документов по объектам, расположенным за пределами Республики Карелия. Записаться в офисы Кадастровой палаты можно через официальный сайт Росреестра </w:t>
      </w:r>
      <w:proofErr w:type="spellStart"/>
      <w:r w:rsidR="00A64F0C" w:rsidRPr="00A64F0C">
        <w:rPr>
          <w:sz w:val="28"/>
          <w:szCs w:val="28"/>
          <w:shd w:val="clear" w:color="auto" w:fill="FFFFFF"/>
          <w:lang w:val="ru-RU"/>
        </w:rPr>
        <w:t>https</w:t>
      </w:r>
      <w:proofErr w:type="spellEnd"/>
      <w:r w:rsidR="00A64F0C" w:rsidRPr="00A64F0C">
        <w:rPr>
          <w:sz w:val="28"/>
          <w:szCs w:val="28"/>
          <w:shd w:val="clear" w:color="auto" w:fill="FFFFFF"/>
          <w:lang w:val="ru-RU"/>
        </w:rPr>
        <w:t>://</w:t>
      </w:r>
      <w:proofErr w:type="spellStart"/>
      <w:r w:rsidR="00A64F0C" w:rsidRPr="00A64F0C">
        <w:rPr>
          <w:sz w:val="28"/>
          <w:szCs w:val="28"/>
          <w:shd w:val="clear" w:color="auto" w:fill="FFFFFF"/>
          <w:lang w:val="ru-RU"/>
        </w:rPr>
        <w:t>rosreestr.ru</w:t>
      </w:r>
      <w:proofErr w:type="spellEnd"/>
      <w:r w:rsidR="00A64F0C" w:rsidRPr="00A64F0C">
        <w:rPr>
          <w:sz w:val="28"/>
          <w:szCs w:val="28"/>
          <w:shd w:val="clear" w:color="auto" w:fill="FFFFFF"/>
          <w:lang w:val="ru-RU"/>
        </w:rPr>
        <w:t xml:space="preserve">/ </w:t>
      </w:r>
      <w:r w:rsidRPr="00A64F0C">
        <w:rPr>
          <w:sz w:val="28"/>
          <w:szCs w:val="28"/>
          <w:shd w:val="clear" w:color="auto" w:fill="FFFFFF"/>
          <w:lang w:val="ru-RU"/>
        </w:rPr>
        <w:t>или по телефону (88142)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71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73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47 (</w:t>
      </w:r>
      <w:proofErr w:type="spellStart"/>
      <w:r w:rsidRPr="00A64F0C">
        <w:rPr>
          <w:sz w:val="28"/>
          <w:szCs w:val="28"/>
          <w:shd w:val="clear" w:color="auto" w:fill="FFFFFF"/>
          <w:lang w:val="ru-RU"/>
        </w:rPr>
        <w:t>доб</w:t>
      </w:r>
      <w:proofErr w:type="spellEnd"/>
      <w:r w:rsidRPr="00A64F0C">
        <w:rPr>
          <w:sz w:val="28"/>
          <w:szCs w:val="28"/>
          <w:shd w:val="clear" w:color="auto" w:fill="FFFFFF"/>
          <w:lang w:val="ru-RU"/>
        </w:rPr>
        <w:t>.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 xml:space="preserve">1). Записаться в офис многофункционального центра </w:t>
      </w:r>
      <w:proofErr w:type="gramStart"/>
      <w:r w:rsidRPr="00A64F0C">
        <w:rPr>
          <w:sz w:val="28"/>
          <w:szCs w:val="28"/>
          <w:shd w:val="clear" w:color="auto" w:fill="FFFFFF"/>
          <w:lang w:val="ru-RU"/>
        </w:rPr>
        <w:t>г</w:t>
      </w:r>
      <w:proofErr w:type="gramEnd"/>
      <w:r w:rsidRPr="00A64F0C">
        <w:rPr>
          <w:sz w:val="28"/>
          <w:szCs w:val="28"/>
          <w:shd w:val="clear" w:color="auto" w:fill="FFFFFF"/>
          <w:lang w:val="ru-RU"/>
        </w:rPr>
        <w:t>.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Кондопога  можно посредством телефонной связи (88142)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33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30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50, (881451)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2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10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29 или посредством официального сайта «Мои документы».</w:t>
      </w:r>
    </w:p>
    <w:p w:rsidR="00266DF9" w:rsidRDefault="00266DF9" w:rsidP="004D48F5">
      <w:pPr>
        <w:pStyle w:val="Textbody"/>
        <w:spacing w:before="100" w:beforeAutospacing="1" w:after="100" w:afterAutospacing="1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A64F0C">
        <w:rPr>
          <w:sz w:val="28"/>
          <w:szCs w:val="28"/>
          <w:shd w:val="clear" w:color="auto" w:fill="FFFFFF"/>
          <w:lang w:val="ru-RU"/>
        </w:rPr>
        <w:t>Сроки проведения государственной регистрации прав и кадастрового учета  остаются неизменными независимо от места нахождения объекта недвижимости.</w:t>
      </w:r>
      <w:r w:rsidR="004D48F5">
        <w:rPr>
          <w:sz w:val="28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С более подробной информацией можно ознакомиться по телефону (88142)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71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73</w:t>
      </w:r>
      <w:r w:rsidR="00A64F0C">
        <w:rPr>
          <w:sz w:val="28"/>
          <w:szCs w:val="28"/>
          <w:shd w:val="clear" w:color="auto" w:fill="FFFFFF"/>
          <w:lang w:val="ru-RU"/>
        </w:rPr>
        <w:t>-</w:t>
      </w:r>
      <w:r w:rsidRPr="00A64F0C">
        <w:rPr>
          <w:sz w:val="28"/>
          <w:szCs w:val="28"/>
          <w:shd w:val="clear" w:color="auto" w:fill="FFFFFF"/>
          <w:lang w:val="ru-RU"/>
        </w:rPr>
        <w:t>47 (</w:t>
      </w:r>
      <w:proofErr w:type="spellStart"/>
      <w:r w:rsidRPr="00A64F0C">
        <w:rPr>
          <w:sz w:val="28"/>
          <w:szCs w:val="28"/>
          <w:shd w:val="clear" w:color="auto" w:fill="FFFFFF"/>
          <w:lang w:val="ru-RU"/>
        </w:rPr>
        <w:t>доб</w:t>
      </w:r>
      <w:proofErr w:type="spellEnd"/>
      <w:r w:rsidRPr="00A64F0C">
        <w:rPr>
          <w:sz w:val="28"/>
          <w:szCs w:val="28"/>
          <w:shd w:val="clear" w:color="auto" w:fill="FFFFFF"/>
          <w:lang w:val="ru-RU"/>
        </w:rPr>
        <w:t>.</w:t>
      </w:r>
      <w:r w:rsidR="00A64F0C">
        <w:rPr>
          <w:sz w:val="28"/>
          <w:szCs w:val="28"/>
          <w:shd w:val="clear" w:color="auto" w:fill="FFFFFF"/>
          <w:lang w:val="ru-RU"/>
        </w:rPr>
        <w:t xml:space="preserve"> </w:t>
      </w:r>
      <w:r w:rsidRPr="00A64F0C">
        <w:rPr>
          <w:sz w:val="28"/>
          <w:szCs w:val="28"/>
          <w:shd w:val="clear" w:color="auto" w:fill="FFFFFF"/>
          <w:lang w:val="ru-RU"/>
        </w:rPr>
        <w:t>1)</w:t>
      </w:r>
      <w:r w:rsidR="00A64F0C">
        <w:rPr>
          <w:sz w:val="28"/>
          <w:szCs w:val="28"/>
          <w:shd w:val="clear" w:color="auto" w:fill="FFFFFF"/>
          <w:lang w:val="ru-RU"/>
        </w:rPr>
        <w:t>.</w:t>
      </w:r>
    </w:p>
    <w:p w:rsidR="004D48F5" w:rsidRPr="00A64F0C" w:rsidRDefault="004D48F5" w:rsidP="004D48F5">
      <w:pPr>
        <w:pStyle w:val="Textbody"/>
        <w:spacing w:before="100" w:beforeAutospacing="1" w:after="100" w:afterAutospacing="1"/>
        <w:ind w:firstLine="708"/>
        <w:jc w:val="both"/>
        <w:rPr>
          <w:sz w:val="28"/>
          <w:lang w:val="ru-RU"/>
        </w:rPr>
      </w:pPr>
    </w:p>
    <w:p w:rsidR="00D85235" w:rsidRPr="00663785" w:rsidRDefault="00663785" w:rsidP="00663785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sectPr w:rsidR="00D85235" w:rsidRPr="00663785" w:rsidSect="0014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54AF6"/>
    <w:multiLevelType w:val="multilevel"/>
    <w:tmpl w:val="14BCE23E"/>
    <w:lvl w:ilvl="0">
      <w:numFmt w:val="bullet"/>
      <w:lvlText w:val="•"/>
      <w:lvlJc w:val="left"/>
      <w:pPr>
        <w:ind w:left="30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6DF9"/>
    <w:rsid w:val="0003753A"/>
    <w:rsid w:val="00144D11"/>
    <w:rsid w:val="001A2E53"/>
    <w:rsid w:val="001A64FF"/>
    <w:rsid w:val="00266DF9"/>
    <w:rsid w:val="004D48F5"/>
    <w:rsid w:val="005C6505"/>
    <w:rsid w:val="00663785"/>
    <w:rsid w:val="006F1DAB"/>
    <w:rsid w:val="008130FC"/>
    <w:rsid w:val="008C09A9"/>
    <w:rsid w:val="00A64F0C"/>
    <w:rsid w:val="00C6064A"/>
    <w:rsid w:val="00DF1BC8"/>
    <w:rsid w:val="00E1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6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66DF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</dc:creator>
  <cp:lastModifiedBy>Пресс-служба</cp:lastModifiedBy>
  <cp:revision>7</cp:revision>
  <dcterms:created xsi:type="dcterms:W3CDTF">2019-03-06T08:00:00Z</dcterms:created>
  <dcterms:modified xsi:type="dcterms:W3CDTF">2019-03-06T10:25:00Z</dcterms:modified>
</cp:coreProperties>
</file>