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41" w:rsidRDefault="00F36541" w:rsidP="00A95CAA">
      <w:pPr>
        <w:pStyle w:val="a4"/>
        <w:spacing w:after="0" w:line="240" w:lineRule="auto"/>
        <w:jc w:val="center"/>
        <w:rPr>
          <w:b/>
          <w:sz w:val="28"/>
          <w:szCs w:val="28"/>
        </w:rPr>
      </w:pPr>
      <w:r w:rsidRPr="00A95CAA">
        <w:rPr>
          <w:b/>
          <w:sz w:val="28"/>
          <w:szCs w:val="28"/>
        </w:rPr>
        <w:t xml:space="preserve">О работе </w:t>
      </w:r>
      <w:r w:rsidR="00A95CAA" w:rsidRPr="00A95CAA">
        <w:rPr>
          <w:b/>
          <w:sz w:val="28"/>
          <w:szCs w:val="28"/>
        </w:rPr>
        <w:t>Кадастровой палаты</w:t>
      </w:r>
      <w:r w:rsidRPr="00A95CAA">
        <w:rPr>
          <w:b/>
          <w:sz w:val="28"/>
          <w:szCs w:val="28"/>
        </w:rPr>
        <w:t xml:space="preserve"> по Республике Карелия по профилактике коррупции</w:t>
      </w:r>
    </w:p>
    <w:p w:rsidR="00870D6A" w:rsidRDefault="00870D6A" w:rsidP="00870D6A">
      <w:pPr>
        <w:pStyle w:val="a4"/>
        <w:spacing w:before="0" w:beforeAutospacing="0" w:after="0" w:line="240" w:lineRule="auto"/>
        <w:jc w:val="both"/>
        <w:rPr>
          <w:b/>
        </w:rPr>
      </w:pPr>
    </w:p>
    <w:p w:rsidR="00870D6A" w:rsidRPr="00870D6A" w:rsidRDefault="00F36541" w:rsidP="002F5F9E">
      <w:pPr>
        <w:pStyle w:val="a4"/>
        <w:spacing w:before="120" w:beforeAutospacing="0" w:after="120" w:line="240" w:lineRule="auto"/>
        <w:ind w:firstLine="708"/>
        <w:jc w:val="both"/>
        <w:rPr>
          <w:sz w:val="28"/>
          <w:szCs w:val="28"/>
        </w:rPr>
      </w:pPr>
      <w:r w:rsidRPr="00870D6A">
        <w:rPr>
          <w:sz w:val="28"/>
          <w:szCs w:val="28"/>
        </w:rPr>
        <w:t>Работа по противодействию коррупции в Филиале Кадастровой палаты находится на особом контроле.</w:t>
      </w:r>
      <w:r w:rsidR="00A95CAA" w:rsidRPr="00870D6A">
        <w:rPr>
          <w:sz w:val="28"/>
          <w:szCs w:val="28"/>
        </w:rPr>
        <w:t xml:space="preserve"> </w:t>
      </w:r>
      <w:r w:rsidR="00870D6A" w:rsidRPr="00870D6A">
        <w:rPr>
          <w:sz w:val="28"/>
          <w:szCs w:val="28"/>
        </w:rPr>
        <w:t xml:space="preserve"> В рамках данной работы </w:t>
      </w:r>
      <w:r w:rsidR="0080518C">
        <w:rPr>
          <w:sz w:val="28"/>
          <w:szCs w:val="28"/>
        </w:rPr>
        <w:t>проводится инструктаж</w:t>
      </w:r>
      <w:r w:rsidR="002017AC">
        <w:rPr>
          <w:sz w:val="28"/>
          <w:szCs w:val="28"/>
        </w:rPr>
        <w:t xml:space="preserve"> работников с целью предупреждения </w:t>
      </w:r>
      <w:r w:rsidR="00870D6A" w:rsidRPr="00870D6A">
        <w:rPr>
          <w:sz w:val="28"/>
          <w:szCs w:val="28"/>
        </w:rPr>
        <w:t>возможных коррупционных правонарушений</w:t>
      </w:r>
      <w:r w:rsidR="002017AC">
        <w:rPr>
          <w:sz w:val="28"/>
          <w:szCs w:val="28"/>
        </w:rPr>
        <w:t xml:space="preserve"> </w:t>
      </w:r>
      <w:r w:rsidR="002017AC" w:rsidRPr="00870D6A">
        <w:rPr>
          <w:sz w:val="28"/>
          <w:szCs w:val="28"/>
        </w:rPr>
        <w:t>при исполнении должностных обязанностей</w:t>
      </w:r>
      <w:r w:rsidR="00870D6A" w:rsidRPr="00870D6A">
        <w:rPr>
          <w:sz w:val="28"/>
          <w:szCs w:val="28"/>
        </w:rPr>
        <w:t>.</w:t>
      </w:r>
    </w:p>
    <w:p w:rsidR="00870D6A" w:rsidRPr="00870D6A" w:rsidRDefault="00870D6A" w:rsidP="002F5F9E">
      <w:pPr>
        <w:pStyle w:val="a4"/>
        <w:spacing w:before="120" w:beforeAutospacing="0" w:after="120" w:line="240" w:lineRule="auto"/>
        <w:ind w:firstLine="708"/>
        <w:jc w:val="both"/>
        <w:rPr>
          <w:sz w:val="28"/>
          <w:szCs w:val="28"/>
        </w:rPr>
      </w:pPr>
      <w:r w:rsidRPr="00870D6A">
        <w:rPr>
          <w:sz w:val="28"/>
          <w:szCs w:val="28"/>
        </w:rPr>
        <w:t xml:space="preserve">Для исполнения действующего </w:t>
      </w:r>
      <w:proofErr w:type="spellStart"/>
      <w:r w:rsidRPr="00870D6A">
        <w:rPr>
          <w:sz w:val="28"/>
          <w:szCs w:val="28"/>
        </w:rPr>
        <w:t>антикоррупционного</w:t>
      </w:r>
      <w:proofErr w:type="spellEnd"/>
      <w:r w:rsidRPr="00870D6A">
        <w:rPr>
          <w:sz w:val="28"/>
          <w:szCs w:val="28"/>
        </w:rPr>
        <w:t xml:space="preserve"> законодательства, профилактики коррупционных рисков, а также в целях создания эффективной системы обратной связи проводятся мероприятия, направленные на обеспечение доступности информации о деятельности Филиала Кадастровой палаты. Информация о деятельности размещается на официальном сайте Филиала Кадастровой палаты, сайтах органов местного самоуправления, в СМИ, а также в социальной сети «</w:t>
      </w:r>
      <w:proofErr w:type="spellStart"/>
      <w:r w:rsidRPr="00870D6A">
        <w:rPr>
          <w:sz w:val="28"/>
          <w:szCs w:val="28"/>
        </w:rPr>
        <w:t>Вконтакте</w:t>
      </w:r>
      <w:proofErr w:type="spellEnd"/>
      <w:r w:rsidRPr="00870D6A">
        <w:rPr>
          <w:sz w:val="28"/>
          <w:szCs w:val="28"/>
        </w:rPr>
        <w:t>».</w:t>
      </w:r>
    </w:p>
    <w:p w:rsidR="00F36541" w:rsidRPr="00870D6A" w:rsidRDefault="00FD10D8" w:rsidP="002F5F9E">
      <w:pPr>
        <w:pStyle w:val="a4"/>
        <w:spacing w:before="120" w:beforeAutospacing="0" w:after="120" w:line="240" w:lineRule="auto"/>
        <w:ind w:firstLine="708"/>
        <w:jc w:val="both"/>
        <w:rPr>
          <w:sz w:val="28"/>
          <w:szCs w:val="28"/>
        </w:rPr>
      </w:pPr>
      <w:r w:rsidRPr="00870D6A">
        <w:rPr>
          <w:sz w:val="28"/>
          <w:szCs w:val="28"/>
        </w:rPr>
        <w:t>Жители Республики Карелия могут</w:t>
      </w:r>
      <w:r w:rsidR="00F36541" w:rsidRPr="00870D6A">
        <w:rPr>
          <w:sz w:val="28"/>
          <w:szCs w:val="28"/>
        </w:rPr>
        <w:t xml:space="preserve"> сообщить о</w:t>
      </w:r>
      <w:r w:rsidR="004A509B" w:rsidRPr="00870D6A">
        <w:rPr>
          <w:sz w:val="28"/>
          <w:szCs w:val="28"/>
        </w:rPr>
        <w:t xml:space="preserve"> коррупционных правонарушениях,</w:t>
      </w:r>
      <w:r w:rsidR="00F36541" w:rsidRPr="00870D6A">
        <w:rPr>
          <w:sz w:val="28"/>
          <w:szCs w:val="28"/>
        </w:rPr>
        <w:t xml:space="preserve"> зафиксированных в процессе получения государственных услуг</w:t>
      </w:r>
      <w:r w:rsidR="004A509B" w:rsidRPr="00870D6A">
        <w:rPr>
          <w:sz w:val="28"/>
          <w:szCs w:val="28"/>
        </w:rPr>
        <w:t>,</w:t>
      </w:r>
      <w:r w:rsidR="00F36541" w:rsidRPr="00870D6A">
        <w:rPr>
          <w:sz w:val="28"/>
          <w:szCs w:val="28"/>
        </w:rPr>
        <w:t xml:space="preserve"> следующими способами:</w:t>
      </w:r>
    </w:p>
    <w:p w:rsidR="00F36541" w:rsidRPr="00870D6A" w:rsidRDefault="00DB3655" w:rsidP="002F5F9E">
      <w:pPr>
        <w:pStyle w:val="a4"/>
        <w:numPr>
          <w:ilvl w:val="0"/>
          <w:numId w:val="1"/>
        </w:numPr>
        <w:spacing w:before="120" w:beforeAutospacing="0" w:after="120" w:line="240" w:lineRule="auto"/>
        <w:jc w:val="both"/>
        <w:rPr>
          <w:sz w:val="28"/>
          <w:szCs w:val="28"/>
        </w:rPr>
      </w:pPr>
      <w:r w:rsidRPr="00870D6A">
        <w:rPr>
          <w:sz w:val="28"/>
          <w:szCs w:val="28"/>
        </w:rPr>
        <w:t>отправить письмо по адресу</w:t>
      </w:r>
      <w:r w:rsidR="00B93CED" w:rsidRPr="00870D6A">
        <w:rPr>
          <w:sz w:val="28"/>
          <w:szCs w:val="28"/>
        </w:rPr>
        <w:t>:</w:t>
      </w:r>
      <w:r w:rsidR="00F36541" w:rsidRPr="00870D6A">
        <w:rPr>
          <w:sz w:val="28"/>
          <w:szCs w:val="28"/>
        </w:rPr>
        <w:t xml:space="preserve"> 185035, Республика Карелия, </w:t>
      </w:r>
      <w:proofErr w:type="gramStart"/>
      <w:r w:rsidR="00F36541" w:rsidRPr="00870D6A">
        <w:rPr>
          <w:sz w:val="28"/>
          <w:szCs w:val="28"/>
        </w:rPr>
        <w:t>г</w:t>
      </w:r>
      <w:proofErr w:type="gramEnd"/>
      <w:r w:rsidR="00F36541" w:rsidRPr="00870D6A">
        <w:rPr>
          <w:sz w:val="28"/>
          <w:szCs w:val="28"/>
        </w:rPr>
        <w:t>. Петрозавод</w:t>
      </w:r>
      <w:r w:rsidR="00A95CAA" w:rsidRPr="00870D6A">
        <w:rPr>
          <w:sz w:val="28"/>
          <w:szCs w:val="28"/>
        </w:rPr>
        <w:t xml:space="preserve">ск, </w:t>
      </w:r>
      <w:proofErr w:type="spellStart"/>
      <w:r w:rsidR="0089241F" w:rsidRPr="00870D6A">
        <w:rPr>
          <w:sz w:val="28"/>
          <w:szCs w:val="28"/>
        </w:rPr>
        <w:t>пр-т</w:t>
      </w:r>
      <w:proofErr w:type="spellEnd"/>
      <w:r w:rsidR="0089241F" w:rsidRPr="00870D6A">
        <w:rPr>
          <w:sz w:val="28"/>
          <w:szCs w:val="28"/>
        </w:rPr>
        <w:t xml:space="preserve"> </w:t>
      </w:r>
      <w:r w:rsidR="00A95CAA" w:rsidRPr="00870D6A">
        <w:rPr>
          <w:sz w:val="28"/>
          <w:szCs w:val="28"/>
        </w:rPr>
        <w:t>Первомайский, д.</w:t>
      </w:r>
      <w:r w:rsidR="00456B95">
        <w:rPr>
          <w:sz w:val="28"/>
          <w:szCs w:val="28"/>
        </w:rPr>
        <w:t xml:space="preserve"> </w:t>
      </w:r>
      <w:r w:rsidR="00A95CAA" w:rsidRPr="00870D6A">
        <w:rPr>
          <w:sz w:val="28"/>
          <w:szCs w:val="28"/>
        </w:rPr>
        <w:t>33;</w:t>
      </w:r>
    </w:p>
    <w:p w:rsidR="00A95CAA" w:rsidRPr="00870D6A" w:rsidRDefault="00F36541" w:rsidP="002F5F9E">
      <w:pPr>
        <w:pStyle w:val="a4"/>
        <w:numPr>
          <w:ilvl w:val="0"/>
          <w:numId w:val="1"/>
        </w:numPr>
        <w:spacing w:before="120" w:beforeAutospacing="0" w:after="120" w:line="240" w:lineRule="auto"/>
        <w:jc w:val="both"/>
        <w:rPr>
          <w:sz w:val="28"/>
          <w:szCs w:val="28"/>
        </w:rPr>
      </w:pPr>
      <w:r w:rsidRPr="00870D6A">
        <w:rPr>
          <w:sz w:val="28"/>
          <w:szCs w:val="28"/>
        </w:rPr>
        <w:t>отправить сообщение на</w:t>
      </w:r>
      <w:r w:rsidR="00DB3655" w:rsidRPr="00870D6A">
        <w:rPr>
          <w:sz w:val="28"/>
          <w:szCs w:val="28"/>
        </w:rPr>
        <w:t xml:space="preserve"> адрес электронной почты</w:t>
      </w:r>
      <w:r w:rsidRPr="00870D6A">
        <w:rPr>
          <w:sz w:val="28"/>
          <w:szCs w:val="28"/>
        </w:rPr>
        <w:t>: </w:t>
      </w:r>
      <w:proofErr w:type="spellStart"/>
      <w:r w:rsidR="00597BA3" w:rsidRPr="00870D6A">
        <w:rPr>
          <w:sz w:val="28"/>
          <w:szCs w:val="28"/>
        </w:rPr>
        <w:fldChar w:fldCharType="begin"/>
      </w:r>
      <w:r w:rsidRPr="00870D6A">
        <w:rPr>
          <w:sz w:val="28"/>
          <w:szCs w:val="28"/>
        </w:rPr>
        <w:instrText xml:space="preserve"> HYPERLINK "mailto:antikor@kadastr.ru" </w:instrText>
      </w:r>
      <w:r w:rsidR="00597BA3" w:rsidRPr="00870D6A">
        <w:rPr>
          <w:sz w:val="28"/>
          <w:szCs w:val="28"/>
        </w:rPr>
        <w:fldChar w:fldCharType="separate"/>
      </w:r>
      <w:r w:rsidRPr="00870D6A">
        <w:rPr>
          <w:rStyle w:val="a3"/>
          <w:sz w:val="28"/>
          <w:szCs w:val="28"/>
        </w:rPr>
        <w:t>antikor@kadastr.ru</w:t>
      </w:r>
      <w:proofErr w:type="spellEnd"/>
      <w:r w:rsidR="00597BA3" w:rsidRPr="00870D6A">
        <w:rPr>
          <w:sz w:val="28"/>
          <w:szCs w:val="28"/>
        </w:rPr>
        <w:fldChar w:fldCharType="end"/>
      </w:r>
      <w:r w:rsidR="00A95CAA" w:rsidRPr="00870D6A">
        <w:rPr>
          <w:sz w:val="28"/>
          <w:szCs w:val="28"/>
        </w:rPr>
        <w:t>;</w:t>
      </w:r>
    </w:p>
    <w:p w:rsidR="00A95CAA" w:rsidRPr="00870D6A" w:rsidRDefault="00DB3655" w:rsidP="002F5F9E">
      <w:pPr>
        <w:pStyle w:val="a4"/>
        <w:numPr>
          <w:ilvl w:val="0"/>
          <w:numId w:val="1"/>
        </w:numPr>
        <w:spacing w:before="120" w:beforeAutospacing="0" w:after="120" w:line="240" w:lineRule="auto"/>
        <w:jc w:val="both"/>
        <w:rPr>
          <w:sz w:val="28"/>
          <w:szCs w:val="28"/>
        </w:rPr>
      </w:pPr>
      <w:r w:rsidRPr="00870D6A">
        <w:rPr>
          <w:sz w:val="28"/>
          <w:szCs w:val="28"/>
        </w:rPr>
        <w:t>позвонить по телефону доверия:</w:t>
      </w:r>
      <w:r w:rsidR="00F36541" w:rsidRPr="00870D6A">
        <w:rPr>
          <w:sz w:val="28"/>
          <w:szCs w:val="28"/>
        </w:rPr>
        <w:t xml:space="preserve"> 8-800-100-18-18</w:t>
      </w:r>
      <w:r w:rsidR="00A95CAA" w:rsidRPr="00870D6A">
        <w:rPr>
          <w:sz w:val="28"/>
          <w:szCs w:val="28"/>
        </w:rPr>
        <w:t>;</w:t>
      </w:r>
    </w:p>
    <w:p w:rsidR="00F36541" w:rsidRPr="00870D6A" w:rsidRDefault="0025210E" w:rsidP="002F5F9E">
      <w:pPr>
        <w:pStyle w:val="a4"/>
        <w:numPr>
          <w:ilvl w:val="0"/>
          <w:numId w:val="1"/>
        </w:numPr>
        <w:spacing w:before="120" w:beforeAutospacing="0" w:after="120" w:line="240" w:lineRule="auto"/>
        <w:jc w:val="both"/>
        <w:rPr>
          <w:sz w:val="28"/>
          <w:szCs w:val="28"/>
        </w:rPr>
      </w:pPr>
      <w:r w:rsidRPr="00870D6A">
        <w:rPr>
          <w:sz w:val="28"/>
          <w:szCs w:val="28"/>
        </w:rPr>
        <w:t>опустить письмо</w:t>
      </w:r>
      <w:r w:rsidR="00F36541" w:rsidRPr="00870D6A">
        <w:rPr>
          <w:sz w:val="28"/>
          <w:szCs w:val="28"/>
        </w:rPr>
        <w:t xml:space="preserve"> в почтовый ящик</w:t>
      </w:r>
      <w:r w:rsidR="0089241F" w:rsidRPr="00870D6A">
        <w:rPr>
          <w:sz w:val="28"/>
          <w:szCs w:val="28"/>
        </w:rPr>
        <w:t xml:space="preserve"> по адресу</w:t>
      </w:r>
      <w:r w:rsidR="00DB3655" w:rsidRPr="00870D6A">
        <w:rPr>
          <w:sz w:val="28"/>
          <w:szCs w:val="28"/>
        </w:rPr>
        <w:t>:</w:t>
      </w:r>
      <w:r w:rsidR="0089241F" w:rsidRPr="00870D6A">
        <w:rPr>
          <w:sz w:val="28"/>
          <w:szCs w:val="28"/>
        </w:rPr>
        <w:t xml:space="preserve"> </w:t>
      </w:r>
      <w:proofErr w:type="gramStart"/>
      <w:r w:rsidR="0089241F" w:rsidRPr="00870D6A">
        <w:rPr>
          <w:sz w:val="28"/>
          <w:szCs w:val="28"/>
        </w:rPr>
        <w:t>г</w:t>
      </w:r>
      <w:proofErr w:type="gramEnd"/>
      <w:r w:rsidR="0089241F" w:rsidRPr="00870D6A">
        <w:rPr>
          <w:sz w:val="28"/>
          <w:szCs w:val="28"/>
        </w:rPr>
        <w:t>. Петрозаводск</w:t>
      </w:r>
      <w:r w:rsidRPr="00870D6A">
        <w:rPr>
          <w:sz w:val="28"/>
          <w:szCs w:val="28"/>
        </w:rPr>
        <w:t xml:space="preserve"> </w:t>
      </w:r>
      <w:proofErr w:type="spellStart"/>
      <w:r w:rsidR="0089241F" w:rsidRPr="00870D6A">
        <w:rPr>
          <w:sz w:val="28"/>
          <w:szCs w:val="28"/>
        </w:rPr>
        <w:t>пр-т</w:t>
      </w:r>
      <w:proofErr w:type="spellEnd"/>
      <w:r w:rsidR="0089241F" w:rsidRPr="00870D6A">
        <w:rPr>
          <w:sz w:val="28"/>
          <w:szCs w:val="28"/>
        </w:rPr>
        <w:t xml:space="preserve"> </w:t>
      </w:r>
      <w:r w:rsidRPr="00870D6A">
        <w:rPr>
          <w:sz w:val="28"/>
          <w:szCs w:val="28"/>
        </w:rPr>
        <w:t>Первомайский</w:t>
      </w:r>
      <w:r w:rsidR="00F36541" w:rsidRPr="00870D6A">
        <w:rPr>
          <w:sz w:val="28"/>
          <w:szCs w:val="28"/>
        </w:rPr>
        <w:t>, д.</w:t>
      </w:r>
      <w:r w:rsidR="00456B95">
        <w:rPr>
          <w:sz w:val="28"/>
          <w:szCs w:val="28"/>
        </w:rPr>
        <w:t xml:space="preserve"> </w:t>
      </w:r>
      <w:r w:rsidR="00F36541" w:rsidRPr="00870D6A">
        <w:rPr>
          <w:sz w:val="28"/>
          <w:szCs w:val="28"/>
        </w:rPr>
        <w:t>33.</w:t>
      </w:r>
    </w:p>
    <w:p w:rsidR="00F36541" w:rsidRPr="00870D6A" w:rsidRDefault="00F36541" w:rsidP="002F5F9E">
      <w:pPr>
        <w:pStyle w:val="a4"/>
        <w:spacing w:before="120" w:beforeAutospacing="0" w:after="120" w:line="240" w:lineRule="auto"/>
        <w:ind w:firstLine="708"/>
        <w:jc w:val="both"/>
        <w:rPr>
          <w:sz w:val="28"/>
          <w:szCs w:val="28"/>
        </w:rPr>
      </w:pPr>
      <w:r w:rsidRPr="00870D6A">
        <w:rPr>
          <w:sz w:val="28"/>
          <w:szCs w:val="28"/>
        </w:rPr>
        <w:t xml:space="preserve">По всем сообщениям, кроме </w:t>
      </w:r>
      <w:proofErr w:type="gramStart"/>
      <w:r w:rsidRPr="00870D6A">
        <w:rPr>
          <w:sz w:val="28"/>
          <w:szCs w:val="28"/>
        </w:rPr>
        <w:t>анонимных</w:t>
      </w:r>
      <w:proofErr w:type="gramEnd"/>
      <w:r w:rsidRPr="00870D6A">
        <w:rPr>
          <w:sz w:val="28"/>
          <w:szCs w:val="28"/>
        </w:rPr>
        <w:t>, проводятся провер</w:t>
      </w:r>
      <w:r w:rsidR="00FD10D8" w:rsidRPr="00870D6A">
        <w:rPr>
          <w:sz w:val="28"/>
          <w:szCs w:val="28"/>
        </w:rPr>
        <w:t>ки. При подтверждении нарушений</w:t>
      </w:r>
      <w:r w:rsidRPr="00870D6A">
        <w:rPr>
          <w:sz w:val="28"/>
          <w:szCs w:val="28"/>
        </w:rPr>
        <w:t xml:space="preserve"> предусмотрены мероприятия по их устранению.</w:t>
      </w:r>
      <w:r w:rsidR="00FD10D8" w:rsidRPr="00870D6A">
        <w:rPr>
          <w:sz w:val="28"/>
          <w:szCs w:val="28"/>
        </w:rPr>
        <w:t xml:space="preserve"> </w:t>
      </w:r>
      <w:r w:rsidRPr="00870D6A">
        <w:rPr>
          <w:sz w:val="28"/>
          <w:szCs w:val="28"/>
        </w:rPr>
        <w:t xml:space="preserve">Минимизации </w:t>
      </w:r>
      <w:r w:rsidR="00B93CED" w:rsidRPr="00870D6A">
        <w:rPr>
          <w:sz w:val="28"/>
          <w:szCs w:val="28"/>
        </w:rPr>
        <w:t>коррупционных рисков способствуе</w:t>
      </w:r>
      <w:r w:rsidRPr="00870D6A">
        <w:rPr>
          <w:sz w:val="28"/>
          <w:szCs w:val="28"/>
        </w:rPr>
        <w:t xml:space="preserve">т создание системы обратной связи с получателями государственных услуг, популяризация электронных услуг, </w:t>
      </w:r>
      <w:r w:rsidR="009F2305">
        <w:rPr>
          <w:sz w:val="28"/>
          <w:szCs w:val="28"/>
        </w:rPr>
        <w:t xml:space="preserve">а также </w:t>
      </w:r>
      <w:r w:rsidRPr="00870D6A">
        <w:rPr>
          <w:sz w:val="28"/>
          <w:szCs w:val="28"/>
        </w:rPr>
        <w:t>организация при</w:t>
      </w:r>
      <w:r w:rsidR="00FD10D8" w:rsidRPr="00870D6A">
        <w:rPr>
          <w:sz w:val="28"/>
          <w:szCs w:val="28"/>
        </w:rPr>
        <w:t>е</w:t>
      </w:r>
      <w:r w:rsidRPr="00870D6A">
        <w:rPr>
          <w:sz w:val="28"/>
          <w:szCs w:val="28"/>
        </w:rPr>
        <w:t>ма</w:t>
      </w:r>
      <w:r w:rsidR="00B93CED" w:rsidRPr="00870D6A">
        <w:rPr>
          <w:sz w:val="28"/>
          <w:szCs w:val="28"/>
        </w:rPr>
        <w:t xml:space="preserve"> и</w:t>
      </w:r>
      <w:r w:rsidRPr="00870D6A">
        <w:rPr>
          <w:sz w:val="28"/>
          <w:szCs w:val="28"/>
        </w:rPr>
        <w:t xml:space="preserve"> выдачи документов </w:t>
      </w:r>
      <w:r w:rsidR="00EB16B5" w:rsidRPr="00870D6A">
        <w:rPr>
          <w:sz w:val="28"/>
          <w:szCs w:val="28"/>
        </w:rPr>
        <w:t>посредством Многофункциональных</w:t>
      </w:r>
      <w:r w:rsidRPr="00870D6A">
        <w:rPr>
          <w:sz w:val="28"/>
          <w:szCs w:val="28"/>
        </w:rPr>
        <w:t xml:space="preserve"> центр</w:t>
      </w:r>
      <w:r w:rsidR="00EB16B5" w:rsidRPr="00870D6A">
        <w:rPr>
          <w:sz w:val="28"/>
          <w:szCs w:val="28"/>
        </w:rPr>
        <w:t>ов</w:t>
      </w:r>
      <w:r w:rsidR="003103DE" w:rsidRPr="00870D6A">
        <w:rPr>
          <w:sz w:val="28"/>
          <w:szCs w:val="28"/>
        </w:rPr>
        <w:t xml:space="preserve"> предоставления государственных и муниципальных услуг</w:t>
      </w:r>
      <w:r w:rsidRPr="00870D6A">
        <w:rPr>
          <w:sz w:val="28"/>
          <w:szCs w:val="28"/>
        </w:rPr>
        <w:t xml:space="preserve">. </w:t>
      </w:r>
    </w:p>
    <w:p w:rsidR="00F36541" w:rsidRDefault="00F36541" w:rsidP="00A95CAA">
      <w:pPr>
        <w:pStyle w:val="a4"/>
        <w:spacing w:after="0" w:line="240" w:lineRule="auto"/>
        <w:jc w:val="both"/>
      </w:pPr>
    </w:p>
    <w:p w:rsidR="00A95CAA" w:rsidRDefault="004502FF" w:rsidP="00A95CAA">
      <w:pPr>
        <w:pStyle w:val="a4"/>
        <w:spacing w:after="0" w:line="240" w:lineRule="auto"/>
        <w:jc w:val="both"/>
      </w:pPr>
      <w:r>
        <w:t xml:space="preserve"> </w:t>
      </w:r>
    </w:p>
    <w:p w:rsidR="00F36541" w:rsidRDefault="00F36541" w:rsidP="00A95CAA">
      <w:pPr>
        <w:pStyle w:val="a4"/>
        <w:spacing w:after="0" w:line="240" w:lineRule="auto"/>
        <w:jc w:val="both"/>
      </w:pPr>
    </w:p>
    <w:p w:rsidR="009A0861" w:rsidRPr="001E5458" w:rsidRDefault="009A0861" w:rsidP="001E5458">
      <w:pPr>
        <w:jc w:val="center"/>
        <w:rPr>
          <w:rFonts w:ascii="Times New Roman" w:hAnsi="Times New Roman" w:cs="Times New Roman"/>
          <w:i/>
        </w:rPr>
      </w:pPr>
      <w:r w:rsidRPr="001E5458">
        <w:rPr>
          <w:rFonts w:ascii="Times New Roman" w:hAnsi="Times New Roman"/>
          <w:i/>
          <w:iCs/>
        </w:rPr>
        <w:t>Материал подготовлен пресс-службой филиала ФГБУ «ФКП Росреестра» по Республике Карелия</w:t>
      </w:r>
    </w:p>
    <w:p w:rsidR="00CB5D49" w:rsidRDefault="00CB5D49" w:rsidP="00A95CAA">
      <w:pPr>
        <w:jc w:val="both"/>
      </w:pPr>
    </w:p>
    <w:sectPr w:rsidR="00CB5D49" w:rsidSect="00CB5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92DC9"/>
    <w:multiLevelType w:val="hybridMultilevel"/>
    <w:tmpl w:val="61C07278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541"/>
    <w:rsid w:val="00073E68"/>
    <w:rsid w:val="000A2B0D"/>
    <w:rsid w:val="000C5670"/>
    <w:rsid w:val="000E7887"/>
    <w:rsid w:val="0013288F"/>
    <w:rsid w:val="001E5458"/>
    <w:rsid w:val="002017AC"/>
    <w:rsid w:val="0025210E"/>
    <w:rsid w:val="002F5F9E"/>
    <w:rsid w:val="003103DE"/>
    <w:rsid w:val="004502FF"/>
    <w:rsid w:val="00456B95"/>
    <w:rsid w:val="004A509B"/>
    <w:rsid w:val="00597BA3"/>
    <w:rsid w:val="005B60BC"/>
    <w:rsid w:val="0076309F"/>
    <w:rsid w:val="007F25C6"/>
    <w:rsid w:val="0080518C"/>
    <w:rsid w:val="00870D6A"/>
    <w:rsid w:val="0089241F"/>
    <w:rsid w:val="009A0861"/>
    <w:rsid w:val="009F2305"/>
    <w:rsid w:val="00A84234"/>
    <w:rsid w:val="00A95CAA"/>
    <w:rsid w:val="00B7298B"/>
    <w:rsid w:val="00B93CED"/>
    <w:rsid w:val="00C04F60"/>
    <w:rsid w:val="00CB5D49"/>
    <w:rsid w:val="00CE5426"/>
    <w:rsid w:val="00DB3655"/>
    <w:rsid w:val="00EB16B5"/>
    <w:rsid w:val="00ED4D38"/>
    <w:rsid w:val="00F36541"/>
    <w:rsid w:val="00FD10D8"/>
    <w:rsid w:val="00FF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541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F3654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Пресс-служба</cp:lastModifiedBy>
  <cp:revision>11</cp:revision>
  <cp:lastPrinted>2018-10-31T12:11:00Z</cp:lastPrinted>
  <dcterms:created xsi:type="dcterms:W3CDTF">2019-03-04T08:27:00Z</dcterms:created>
  <dcterms:modified xsi:type="dcterms:W3CDTF">2019-03-06T10:26:00Z</dcterms:modified>
</cp:coreProperties>
</file>