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4C" w:rsidRPr="00692EA9" w:rsidRDefault="00EC124C" w:rsidP="00EC124C">
      <w:pPr>
        <w:pStyle w:val="a3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b/>
          <w:caps/>
          <w:color w:val="333333"/>
          <w:sz w:val="28"/>
          <w:szCs w:val="28"/>
        </w:rPr>
      </w:pPr>
      <w:bookmarkStart w:id="0" w:name="_GoBack"/>
      <w:bookmarkEnd w:id="0"/>
      <w:r w:rsidRPr="00692EA9">
        <w:rPr>
          <w:rFonts w:ascii="Arial" w:hAnsi="Arial" w:cs="Arial"/>
          <w:b/>
          <w:caps/>
          <w:color w:val="333333"/>
          <w:sz w:val="28"/>
          <w:szCs w:val="28"/>
        </w:rPr>
        <w:t>В ма</w:t>
      </w:r>
      <w:r w:rsidR="00692EA9" w:rsidRPr="00692EA9">
        <w:rPr>
          <w:rFonts w:ascii="Arial" w:hAnsi="Arial" w:cs="Arial"/>
          <w:b/>
          <w:caps/>
          <w:color w:val="333333"/>
          <w:sz w:val="28"/>
          <w:szCs w:val="28"/>
        </w:rPr>
        <w:t>е участники и инвалиды Великой О</w:t>
      </w:r>
      <w:r w:rsidRPr="00692EA9">
        <w:rPr>
          <w:rFonts w:ascii="Arial" w:hAnsi="Arial" w:cs="Arial"/>
          <w:b/>
          <w:caps/>
          <w:color w:val="333333"/>
          <w:sz w:val="28"/>
          <w:szCs w:val="28"/>
        </w:rPr>
        <w:t>течественной войны получат выплату к Дню Победы</w:t>
      </w:r>
    </w:p>
    <w:p w:rsidR="00692EA9" w:rsidRDefault="00692EA9" w:rsidP="00CD6DEB">
      <w:pPr>
        <w:pStyle w:val="a3"/>
        <w:shd w:val="clear" w:color="auto" w:fill="FFFFFF"/>
        <w:spacing w:before="0" w:beforeAutospacing="0" w:after="157" w:afterAutospacing="0"/>
        <w:ind w:firstLine="567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Во исполнение Указа Президента России «О ежегодной денежной выплате некоторым категориям граждан 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к</w:t>
      </w:r>
      <w:proofErr w:type="gramEnd"/>
      <w:r>
        <w:rPr>
          <w:rFonts w:ascii="Arial" w:hAnsi="Arial" w:cs="Arial"/>
          <w:color w:val="333333"/>
          <w:sz w:val="28"/>
          <w:szCs w:val="28"/>
        </w:rPr>
        <w:t xml:space="preserve"> Дню Победы» в</w:t>
      </w:r>
      <w:r w:rsidR="00EC124C">
        <w:rPr>
          <w:rFonts w:ascii="Arial" w:hAnsi="Arial" w:cs="Arial"/>
          <w:color w:val="333333"/>
          <w:sz w:val="28"/>
          <w:szCs w:val="28"/>
        </w:rPr>
        <w:t xml:space="preserve"> мае Отделение Пенсионного фонда по Республике Карелия перечислит  участникам и инвалидам Великой Отечественной войны выплату в размере 10 тыс. рублей</w:t>
      </w:r>
      <w:r>
        <w:rPr>
          <w:rFonts w:ascii="Arial" w:hAnsi="Arial" w:cs="Arial"/>
          <w:color w:val="333333"/>
          <w:sz w:val="28"/>
          <w:szCs w:val="28"/>
        </w:rPr>
        <w:t>.</w:t>
      </w:r>
    </w:p>
    <w:p w:rsidR="00EC124C" w:rsidRDefault="00692EA9" w:rsidP="00CD6DEB">
      <w:pPr>
        <w:pStyle w:val="a3"/>
        <w:shd w:val="clear" w:color="auto" w:fill="FFFFFF"/>
        <w:spacing w:before="0" w:beforeAutospacing="0" w:after="157" w:afterAutospacing="0"/>
        <w:ind w:firstLine="567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В Карелии выплату  получат  342</w:t>
      </w:r>
      <w:r w:rsidR="00EC124C">
        <w:rPr>
          <w:rFonts w:ascii="Arial" w:hAnsi="Arial" w:cs="Arial"/>
          <w:color w:val="333333"/>
          <w:sz w:val="28"/>
          <w:szCs w:val="28"/>
        </w:rPr>
        <w:t xml:space="preserve"> участника и инвалида Великой Отечественной войны, которые принимали непосредственное участие в военных действиях 1941–1945 годов. </w:t>
      </w:r>
    </w:p>
    <w:p w:rsidR="00692EA9" w:rsidRDefault="00692EA9" w:rsidP="00CD6DEB">
      <w:pPr>
        <w:pStyle w:val="a3"/>
        <w:shd w:val="clear" w:color="auto" w:fill="FFFFFF"/>
        <w:spacing w:before="0" w:beforeAutospacing="0" w:after="157" w:afterAutospacing="0"/>
        <w:ind w:firstLine="567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Отделением ПФР проведена необходимая работа по уточнению списков получателей и финансированию доставочных организаций. </w:t>
      </w:r>
    </w:p>
    <w:p w:rsidR="00EC124C" w:rsidRDefault="00EC124C" w:rsidP="00CD6DEB">
      <w:pPr>
        <w:pStyle w:val="a3"/>
        <w:shd w:val="clear" w:color="auto" w:fill="FFFFFF"/>
        <w:spacing w:before="0" w:beforeAutospacing="0" w:after="157" w:afterAutospacing="0"/>
        <w:ind w:firstLine="567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Выплата пройдет в </w:t>
      </w:r>
      <w:proofErr w:type="spellStart"/>
      <w:r>
        <w:rPr>
          <w:rFonts w:ascii="Arial" w:hAnsi="Arial" w:cs="Arial"/>
          <w:color w:val="333333"/>
          <w:sz w:val="28"/>
          <w:szCs w:val="28"/>
        </w:rPr>
        <w:t>беззаявительном</w:t>
      </w:r>
      <w:proofErr w:type="spellEnd"/>
      <w:r>
        <w:rPr>
          <w:rFonts w:ascii="Arial" w:hAnsi="Arial" w:cs="Arial"/>
          <w:color w:val="333333"/>
          <w:sz w:val="28"/>
          <w:szCs w:val="28"/>
        </w:rPr>
        <w:t xml:space="preserve"> порядке </w:t>
      </w:r>
      <w:r w:rsidR="00692EA9">
        <w:rPr>
          <w:rFonts w:ascii="Arial" w:hAnsi="Arial" w:cs="Arial"/>
          <w:color w:val="333333"/>
          <w:sz w:val="28"/>
          <w:szCs w:val="28"/>
        </w:rPr>
        <w:t xml:space="preserve">до 9 мая. </w:t>
      </w:r>
    </w:p>
    <w:p w:rsidR="00E67CA3" w:rsidRDefault="00E67CA3"/>
    <w:sectPr w:rsidR="00E67CA3" w:rsidSect="00E67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4C"/>
    <w:rsid w:val="002E2730"/>
    <w:rsid w:val="00692EA9"/>
    <w:rsid w:val="00BC5534"/>
    <w:rsid w:val="00CD6DEB"/>
    <w:rsid w:val="00E67CA3"/>
    <w:rsid w:val="00EC124C"/>
    <w:rsid w:val="00F5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C12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C12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2019-05-06T11:58:00Z</dcterms:created>
  <dcterms:modified xsi:type="dcterms:W3CDTF">2019-05-06T11:58:00Z</dcterms:modified>
</cp:coreProperties>
</file>