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5B3" w:rsidRDefault="003A55B3" w:rsidP="003A55B3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Горячая линия по вопросам материнского (семейного) капитала пройдет </w:t>
      </w:r>
      <w:r w:rsidR="000E3F9D" w:rsidRPr="000E3F9D">
        <w:rPr>
          <w:rFonts w:eastAsiaTheme="minorHAnsi"/>
          <w:b/>
          <w:color w:val="000000"/>
          <w:szCs w:val="24"/>
        </w:rPr>
        <w:t>3</w:t>
      </w:r>
      <w:r w:rsidR="00852B93">
        <w:rPr>
          <w:rFonts w:eastAsiaTheme="minorHAnsi"/>
          <w:b/>
          <w:color w:val="000000"/>
          <w:szCs w:val="24"/>
        </w:rPr>
        <w:t>0</w:t>
      </w:r>
      <w:r w:rsidR="000E3F9D" w:rsidRPr="000E3F9D">
        <w:rPr>
          <w:rFonts w:eastAsiaTheme="minorHAnsi"/>
          <w:b/>
          <w:color w:val="000000"/>
          <w:szCs w:val="24"/>
        </w:rPr>
        <w:t xml:space="preserve"> июля</w:t>
      </w:r>
      <w:r w:rsidR="000E3F9D">
        <w:rPr>
          <w:rFonts w:eastAsiaTheme="minorHAnsi"/>
          <w:b/>
          <w:bCs/>
          <w:color w:val="000000"/>
          <w:szCs w:val="24"/>
        </w:rPr>
        <w:t xml:space="preserve"> </w:t>
      </w:r>
    </w:p>
    <w:p w:rsidR="000E3F9D" w:rsidRDefault="000E3F9D" w:rsidP="003A55B3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3A55B3" w:rsidRDefault="00852B93" w:rsidP="003A55B3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Во вторник, </w:t>
      </w:r>
      <w:r w:rsidR="000E3F9D">
        <w:rPr>
          <w:rFonts w:eastAsiaTheme="minorHAnsi"/>
          <w:color w:val="000000"/>
          <w:szCs w:val="24"/>
        </w:rPr>
        <w:t>3</w:t>
      </w:r>
      <w:r>
        <w:rPr>
          <w:rFonts w:eastAsiaTheme="minorHAnsi"/>
          <w:color w:val="000000"/>
          <w:szCs w:val="24"/>
        </w:rPr>
        <w:t>0</w:t>
      </w:r>
      <w:r w:rsidR="000E3F9D">
        <w:rPr>
          <w:rFonts w:eastAsiaTheme="minorHAnsi"/>
          <w:color w:val="000000"/>
          <w:szCs w:val="24"/>
        </w:rPr>
        <w:t xml:space="preserve"> июля</w:t>
      </w:r>
      <w:r w:rsidR="003A55B3">
        <w:rPr>
          <w:rFonts w:eastAsiaTheme="minorHAnsi"/>
          <w:color w:val="000000"/>
          <w:szCs w:val="24"/>
        </w:rPr>
        <w:t>, в Отделении Пенсионного фонда России по Республике Карелия состоится «горячая линия», посвященная вопросам использования средств материнского (семейного) капитала.</w:t>
      </w:r>
    </w:p>
    <w:p w:rsidR="003A55B3" w:rsidRDefault="003A55B3" w:rsidP="003A55B3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</w:t>
      </w:r>
      <w:proofErr w:type="gramStart"/>
      <w:r>
        <w:rPr>
          <w:rFonts w:eastAsiaTheme="minorHAnsi"/>
          <w:color w:val="000000"/>
          <w:szCs w:val="24"/>
        </w:rPr>
        <w:t xml:space="preserve">На вопросы жителей республики о том,  в какие сроки после получения сертификата на материнский капитал можно обращаться с заявлением о распоряжении его средствами, </w:t>
      </w:r>
      <w:r w:rsidR="005A4E31">
        <w:rPr>
          <w:rFonts w:eastAsiaTheme="minorHAnsi"/>
          <w:color w:val="000000"/>
          <w:szCs w:val="24"/>
        </w:rPr>
        <w:t xml:space="preserve">можно ли направить заявление в электронном виде, </w:t>
      </w:r>
      <w:r>
        <w:rPr>
          <w:rFonts w:eastAsiaTheme="minorHAnsi"/>
          <w:color w:val="000000"/>
          <w:szCs w:val="24"/>
        </w:rPr>
        <w:t xml:space="preserve">каковы условия использования средств материнского капитала, кто имеет право на ежемесячную выплату из средств материнского капитала, ответит </w:t>
      </w:r>
      <w:r w:rsidR="000E3F9D">
        <w:rPr>
          <w:rFonts w:eastAsiaTheme="minorHAnsi"/>
          <w:color w:val="000000"/>
          <w:szCs w:val="24"/>
        </w:rPr>
        <w:t xml:space="preserve">заместитель </w:t>
      </w:r>
      <w:r>
        <w:rPr>
          <w:rFonts w:eastAsiaTheme="minorHAnsi"/>
          <w:color w:val="000000"/>
          <w:szCs w:val="24"/>
        </w:rPr>
        <w:t>начальник</w:t>
      </w:r>
      <w:r w:rsidR="000E3F9D">
        <w:rPr>
          <w:rFonts w:eastAsiaTheme="minorHAnsi"/>
          <w:color w:val="000000"/>
          <w:szCs w:val="24"/>
        </w:rPr>
        <w:t>а</w:t>
      </w:r>
      <w:r>
        <w:rPr>
          <w:rFonts w:eastAsiaTheme="minorHAnsi"/>
          <w:color w:val="000000"/>
          <w:szCs w:val="24"/>
        </w:rPr>
        <w:t xml:space="preserve"> отдела социальных выплат Отделения </w:t>
      </w:r>
      <w:r w:rsidR="000E3F9D">
        <w:rPr>
          <w:rFonts w:eastAsiaTheme="minorHAnsi"/>
          <w:color w:val="000000"/>
          <w:szCs w:val="24"/>
        </w:rPr>
        <w:t xml:space="preserve">Татьяна Сергеевна </w:t>
      </w:r>
      <w:proofErr w:type="spellStart"/>
      <w:r w:rsidR="000E3F9D">
        <w:rPr>
          <w:rFonts w:eastAsiaTheme="minorHAnsi"/>
          <w:color w:val="000000"/>
          <w:szCs w:val="24"/>
        </w:rPr>
        <w:t>Лабор</w:t>
      </w:r>
      <w:proofErr w:type="spellEnd"/>
      <w:r>
        <w:rPr>
          <w:rFonts w:eastAsiaTheme="minorHAnsi"/>
          <w:color w:val="000000"/>
          <w:szCs w:val="24"/>
        </w:rPr>
        <w:t>.</w:t>
      </w:r>
      <w:proofErr w:type="gramEnd"/>
    </w:p>
    <w:p w:rsidR="003A55B3" w:rsidRDefault="003A55B3" w:rsidP="003A55B3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3A55B3" w:rsidRDefault="003A55B3" w:rsidP="003A5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</w:p>
    <w:p w:rsidR="003A55B3" w:rsidRDefault="003A55B3" w:rsidP="003A5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Звоните </w:t>
      </w:r>
      <w:r w:rsidR="000E3F9D">
        <w:rPr>
          <w:rFonts w:eastAsiaTheme="minorHAnsi"/>
          <w:color w:val="000000"/>
          <w:szCs w:val="24"/>
        </w:rPr>
        <w:t>3</w:t>
      </w:r>
      <w:r w:rsidR="00852B93">
        <w:rPr>
          <w:rFonts w:eastAsiaTheme="minorHAnsi"/>
          <w:color w:val="000000"/>
          <w:szCs w:val="24"/>
        </w:rPr>
        <w:t>0</w:t>
      </w:r>
      <w:r>
        <w:rPr>
          <w:rFonts w:eastAsiaTheme="minorHAnsi"/>
          <w:color w:val="000000"/>
          <w:szCs w:val="24"/>
        </w:rPr>
        <w:t xml:space="preserve"> </w:t>
      </w:r>
      <w:r w:rsidR="000E3F9D">
        <w:rPr>
          <w:rFonts w:eastAsiaTheme="minorHAnsi"/>
          <w:color w:val="000000"/>
          <w:szCs w:val="24"/>
        </w:rPr>
        <w:t>июля</w:t>
      </w:r>
      <w:r>
        <w:rPr>
          <w:rFonts w:eastAsiaTheme="minorHAnsi"/>
          <w:color w:val="000000"/>
          <w:szCs w:val="24"/>
        </w:rPr>
        <w:t xml:space="preserve"> с 11.00 до 13.00 по телефону в Петрозаводске:                                                </w:t>
      </w:r>
    </w:p>
    <w:p w:rsidR="00AE37D7" w:rsidRDefault="003A55B3" w:rsidP="003A55B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                                                            (814-2) 79-55-00.</w:t>
      </w:r>
    </w:p>
    <w:p w:rsidR="003A55B3" w:rsidRDefault="003A55B3" w:rsidP="00BC1B3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</w:p>
    <w:p w:rsidR="003A55B3" w:rsidRPr="00AE37D7" w:rsidRDefault="003A55B3" w:rsidP="00BC1B3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</w:p>
    <w:p w:rsidR="00C306BD" w:rsidRDefault="00C306BD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8579C4" w:rsidRDefault="00C306BD" w:rsidP="002473E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Пр</w:t>
      </w:r>
      <w:r w:rsidR="008579C4" w:rsidRPr="008579C4">
        <w:rPr>
          <w:rFonts w:eastAsiaTheme="minorHAnsi"/>
          <w:bCs/>
          <w:color w:val="000000"/>
          <w:szCs w:val="24"/>
        </w:rPr>
        <w:t>есс-служба Отделения ПФР по Республике Карелия</w:t>
      </w:r>
    </w:p>
    <w:p w:rsidR="008579C4" w:rsidRPr="008579C4" w:rsidRDefault="00E819E8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25</w:t>
      </w:r>
      <w:r w:rsidR="008579C4">
        <w:rPr>
          <w:rFonts w:eastAsiaTheme="minorHAnsi"/>
          <w:bCs/>
          <w:color w:val="000000"/>
          <w:szCs w:val="24"/>
        </w:rPr>
        <w:t>.</w:t>
      </w:r>
      <w:r w:rsidR="003C000D">
        <w:rPr>
          <w:rFonts w:eastAsiaTheme="minorHAnsi"/>
          <w:bCs/>
          <w:color w:val="000000"/>
          <w:szCs w:val="24"/>
        </w:rPr>
        <w:t>0</w:t>
      </w:r>
      <w:r w:rsidR="000E3F9D">
        <w:rPr>
          <w:rFonts w:eastAsiaTheme="minorHAnsi"/>
          <w:bCs/>
          <w:color w:val="000000"/>
          <w:szCs w:val="24"/>
        </w:rPr>
        <w:t>7</w:t>
      </w:r>
      <w:r w:rsidR="008579C4">
        <w:rPr>
          <w:rFonts w:eastAsiaTheme="minorHAnsi"/>
          <w:bCs/>
          <w:color w:val="000000"/>
          <w:szCs w:val="24"/>
        </w:rPr>
        <w:t>.201</w:t>
      </w:r>
      <w:r w:rsidR="000E3F9D">
        <w:rPr>
          <w:rFonts w:eastAsiaTheme="minorHAnsi"/>
          <w:bCs/>
          <w:color w:val="000000"/>
          <w:szCs w:val="24"/>
        </w:rPr>
        <w:t>9</w:t>
      </w:r>
    </w:p>
    <w:p w:rsidR="005470B6" w:rsidRPr="003A302C" w:rsidRDefault="005470B6">
      <w:pPr>
        <w:rPr>
          <w:szCs w:val="24"/>
        </w:rPr>
      </w:pPr>
    </w:p>
    <w:sectPr w:rsidR="005470B6" w:rsidRPr="003A302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302C"/>
    <w:rsid w:val="00002B68"/>
    <w:rsid w:val="00013BAB"/>
    <w:rsid w:val="00016300"/>
    <w:rsid w:val="00017DC2"/>
    <w:rsid w:val="00022845"/>
    <w:rsid w:val="0003047F"/>
    <w:rsid w:val="000461DE"/>
    <w:rsid w:val="000706FC"/>
    <w:rsid w:val="000C418A"/>
    <w:rsid w:val="000E0301"/>
    <w:rsid w:val="000E3F9D"/>
    <w:rsid w:val="000F4ED6"/>
    <w:rsid w:val="00106EB7"/>
    <w:rsid w:val="001178D2"/>
    <w:rsid w:val="001243F1"/>
    <w:rsid w:val="001327CA"/>
    <w:rsid w:val="00144DB4"/>
    <w:rsid w:val="00152D99"/>
    <w:rsid w:val="00171988"/>
    <w:rsid w:val="001741BC"/>
    <w:rsid w:val="00175A01"/>
    <w:rsid w:val="00183263"/>
    <w:rsid w:val="001A01E6"/>
    <w:rsid w:val="001A1B2F"/>
    <w:rsid w:val="001A27B0"/>
    <w:rsid w:val="001A5744"/>
    <w:rsid w:val="001C1132"/>
    <w:rsid w:val="001D0EA3"/>
    <w:rsid w:val="001D3E24"/>
    <w:rsid w:val="0020675D"/>
    <w:rsid w:val="002077E9"/>
    <w:rsid w:val="0021371F"/>
    <w:rsid w:val="002170C2"/>
    <w:rsid w:val="0023132C"/>
    <w:rsid w:val="00244F6D"/>
    <w:rsid w:val="002473EF"/>
    <w:rsid w:val="00274269"/>
    <w:rsid w:val="00282017"/>
    <w:rsid w:val="002B5A25"/>
    <w:rsid w:val="002C777D"/>
    <w:rsid w:val="002E400E"/>
    <w:rsid w:val="002F2659"/>
    <w:rsid w:val="002F4C75"/>
    <w:rsid w:val="00300906"/>
    <w:rsid w:val="0032035E"/>
    <w:rsid w:val="00323508"/>
    <w:rsid w:val="00340D33"/>
    <w:rsid w:val="003505E6"/>
    <w:rsid w:val="00381A7E"/>
    <w:rsid w:val="00383A86"/>
    <w:rsid w:val="00384961"/>
    <w:rsid w:val="003A302C"/>
    <w:rsid w:val="003A4D13"/>
    <w:rsid w:val="003A55B3"/>
    <w:rsid w:val="003C000D"/>
    <w:rsid w:val="003C1751"/>
    <w:rsid w:val="003E27DE"/>
    <w:rsid w:val="003E7A2B"/>
    <w:rsid w:val="0040528E"/>
    <w:rsid w:val="00466B0C"/>
    <w:rsid w:val="00487E13"/>
    <w:rsid w:val="004A0677"/>
    <w:rsid w:val="004A755B"/>
    <w:rsid w:val="004B7B59"/>
    <w:rsid w:val="004C54BC"/>
    <w:rsid w:val="004C60D0"/>
    <w:rsid w:val="00501B4A"/>
    <w:rsid w:val="00511CAA"/>
    <w:rsid w:val="00515FC7"/>
    <w:rsid w:val="00531CC5"/>
    <w:rsid w:val="005470B6"/>
    <w:rsid w:val="00554D97"/>
    <w:rsid w:val="0055751B"/>
    <w:rsid w:val="00566A47"/>
    <w:rsid w:val="00570CA0"/>
    <w:rsid w:val="0057147C"/>
    <w:rsid w:val="00582AF9"/>
    <w:rsid w:val="00593654"/>
    <w:rsid w:val="005A4E31"/>
    <w:rsid w:val="005D7DF9"/>
    <w:rsid w:val="005E2815"/>
    <w:rsid w:val="005E2AAC"/>
    <w:rsid w:val="005E3C5C"/>
    <w:rsid w:val="005E46A6"/>
    <w:rsid w:val="005E4F91"/>
    <w:rsid w:val="005F74ED"/>
    <w:rsid w:val="00605915"/>
    <w:rsid w:val="00614AFB"/>
    <w:rsid w:val="00616261"/>
    <w:rsid w:val="006370C6"/>
    <w:rsid w:val="006543BE"/>
    <w:rsid w:val="00671027"/>
    <w:rsid w:val="00683A83"/>
    <w:rsid w:val="00686F52"/>
    <w:rsid w:val="00686FE1"/>
    <w:rsid w:val="006B3A70"/>
    <w:rsid w:val="006B5990"/>
    <w:rsid w:val="006C02E1"/>
    <w:rsid w:val="006C7614"/>
    <w:rsid w:val="006E6861"/>
    <w:rsid w:val="006E7E61"/>
    <w:rsid w:val="00717AC9"/>
    <w:rsid w:val="00720063"/>
    <w:rsid w:val="0075473E"/>
    <w:rsid w:val="00757E39"/>
    <w:rsid w:val="0078593D"/>
    <w:rsid w:val="007B38F1"/>
    <w:rsid w:val="007D731C"/>
    <w:rsid w:val="007E2088"/>
    <w:rsid w:val="007F19D5"/>
    <w:rsid w:val="007F1FFF"/>
    <w:rsid w:val="008027C2"/>
    <w:rsid w:val="00803DF9"/>
    <w:rsid w:val="0080563E"/>
    <w:rsid w:val="00812351"/>
    <w:rsid w:val="00815C4E"/>
    <w:rsid w:val="00821A08"/>
    <w:rsid w:val="0083509B"/>
    <w:rsid w:val="0084477F"/>
    <w:rsid w:val="00851399"/>
    <w:rsid w:val="00852B93"/>
    <w:rsid w:val="008579C4"/>
    <w:rsid w:val="008926FA"/>
    <w:rsid w:val="008A3C43"/>
    <w:rsid w:val="008D1E67"/>
    <w:rsid w:val="008D4330"/>
    <w:rsid w:val="008E13BF"/>
    <w:rsid w:val="008E662C"/>
    <w:rsid w:val="00935D48"/>
    <w:rsid w:val="00952B38"/>
    <w:rsid w:val="00952C60"/>
    <w:rsid w:val="0099470A"/>
    <w:rsid w:val="009A3C80"/>
    <w:rsid w:val="009B6797"/>
    <w:rsid w:val="009C7F83"/>
    <w:rsid w:val="009E552F"/>
    <w:rsid w:val="009E75FA"/>
    <w:rsid w:val="00A0158C"/>
    <w:rsid w:val="00A01845"/>
    <w:rsid w:val="00A367B6"/>
    <w:rsid w:val="00A375C7"/>
    <w:rsid w:val="00A57187"/>
    <w:rsid w:val="00A83599"/>
    <w:rsid w:val="00AB34EB"/>
    <w:rsid w:val="00AC2D69"/>
    <w:rsid w:val="00AC4EF5"/>
    <w:rsid w:val="00AD45FD"/>
    <w:rsid w:val="00AD48E8"/>
    <w:rsid w:val="00AD65BE"/>
    <w:rsid w:val="00AE37D7"/>
    <w:rsid w:val="00B002EE"/>
    <w:rsid w:val="00B41330"/>
    <w:rsid w:val="00B54F5C"/>
    <w:rsid w:val="00B56333"/>
    <w:rsid w:val="00B7763B"/>
    <w:rsid w:val="00B77F35"/>
    <w:rsid w:val="00B80246"/>
    <w:rsid w:val="00BB74BE"/>
    <w:rsid w:val="00BB7ABC"/>
    <w:rsid w:val="00BC1B32"/>
    <w:rsid w:val="00BC45D5"/>
    <w:rsid w:val="00BF4506"/>
    <w:rsid w:val="00C061A4"/>
    <w:rsid w:val="00C1739B"/>
    <w:rsid w:val="00C306BD"/>
    <w:rsid w:val="00C418AD"/>
    <w:rsid w:val="00C435BF"/>
    <w:rsid w:val="00C70985"/>
    <w:rsid w:val="00C72760"/>
    <w:rsid w:val="00C775C3"/>
    <w:rsid w:val="00C912EF"/>
    <w:rsid w:val="00C91C50"/>
    <w:rsid w:val="00C96468"/>
    <w:rsid w:val="00CB27C7"/>
    <w:rsid w:val="00CD6E12"/>
    <w:rsid w:val="00CE2C84"/>
    <w:rsid w:val="00CE71D6"/>
    <w:rsid w:val="00CF311F"/>
    <w:rsid w:val="00D0428A"/>
    <w:rsid w:val="00D12D51"/>
    <w:rsid w:val="00D41B6D"/>
    <w:rsid w:val="00D52B8C"/>
    <w:rsid w:val="00D667B3"/>
    <w:rsid w:val="00D74970"/>
    <w:rsid w:val="00D92E6E"/>
    <w:rsid w:val="00D97925"/>
    <w:rsid w:val="00DB23DD"/>
    <w:rsid w:val="00DC3C19"/>
    <w:rsid w:val="00E0038B"/>
    <w:rsid w:val="00E05F81"/>
    <w:rsid w:val="00E21BE9"/>
    <w:rsid w:val="00E23124"/>
    <w:rsid w:val="00E53F98"/>
    <w:rsid w:val="00E6537E"/>
    <w:rsid w:val="00E77F43"/>
    <w:rsid w:val="00E819E8"/>
    <w:rsid w:val="00E843AD"/>
    <w:rsid w:val="00EA0C91"/>
    <w:rsid w:val="00EB39D3"/>
    <w:rsid w:val="00EB5440"/>
    <w:rsid w:val="00ED0A3F"/>
    <w:rsid w:val="00ED4BDB"/>
    <w:rsid w:val="00EF1448"/>
    <w:rsid w:val="00F17A60"/>
    <w:rsid w:val="00F3424F"/>
    <w:rsid w:val="00F5101F"/>
    <w:rsid w:val="00F6142C"/>
    <w:rsid w:val="00F63B35"/>
    <w:rsid w:val="00F65BBC"/>
    <w:rsid w:val="00F71DA8"/>
    <w:rsid w:val="00F81E00"/>
    <w:rsid w:val="00FB1B6B"/>
    <w:rsid w:val="00FC1E00"/>
    <w:rsid w:val="00FD2674"/>
    <w:rsid w:val="00FD31E2"/>
    <w:rsid w:val="00FE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Кубасова Г.И. 009-2201</cp:lastModifiedBy>
  <cp:revision>6</cp:revision>
  <cp:lastPrinted>2018-04-13T06:52:00Z</cp:lastPrinted>
  <dcterms:created xsi:type="dcterms:W3CDTF">2019-07-18T07:57:00Z</dcterms:created>
  <dcterms:modified xsi:type="dcterms:W3CDTF">2019-07-25T13:36:00Z</dcterms:modified>
</cp:coreProperties>
</file>