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49B" w:rsidRDefault="00EE449B">
      <w:pPr>
        <w:spacing w:line="100" w:lineRule="atLeast"/>
        <w:jc w:val="center"/>
        <w:rPr>
          <w:rFonts w:ascii="Times New Roman" w:hAnsi="Times New Roman" w:cs="Times New Roman"/>
          <w:b/>
          <w:sz w:val="24"/>
        </w:rPr>
      </w:pPr>
    </w:p>
    <w:p w:rsidR="00B33711" w:rsidRPr="00DA6DA6" w:rsidRDefault="008B6F19">
      <w:pPr>
        <w:spacing w:line="100" w:lineRule="atLeast"/>
        <w:jc w:val="center"/>
        <w:rPr>
          <w:rFonts w:ascii="Times New Roman" w:hAnsi="Times New Roman" w:cs="Times New Roman"/>
          <w:b/>
          <w:sz w:val="24"/>
        </w:rPr>
      </w:pPr>
      <w:r w:rsidRPr="00DA6DA6">
        <w:rPr>
          <w:rFonts w:ascii="Times New Roman" w:hAnsi="Times New Roman" w:cs="Times New Roman"/>
          <w:b/>
          <w:sz w:val="24"/>
        </w:rPr>
        <w:t xml:space="preserve">О </w:t>
      </w:r>
      <w:r w:rsidR="00A83101">
        <w:rPr>
          <w:rFonts w:ascii="Times New Roman" w:hAnsi="Times New Roman" w:cs="Times New Roman"/>
          <w:b/>
          <w:sz w:val="24"/>
        </w:rPr>
        <w:t xml:space="preserve">сроках </w:t>
      </w:r>
      <w:r w:rsidR="00B33711" w:rsidRPr="00DA6DA6">
        <w:rPr>
          <w:rFonts w:ascii="Times New Roman" w:hAnsi="Times New Roman" w:cs="Times New Roman"/>
          <w:b/>
          <w:sz w:val="24"/>
        </w:rPr>
        <w:t>рассмотрени</w:t>
      </w:r>
      <w:r w:rsidR="00A83101">
        <w:rPr>
          <w:rFonts w:ascii="Times New Roman" w:hAnsi="Times New Roman" w:cs="Times New Roman"/>
          <w:b/>
          <w:sz w:val="24"/>
        </w:rPr>
        <w:t>я</w:t>
      </w:r>
      <w:r w:rsidR="00B33711" w:rsidRPr="00DA6DA6">
        <w:rPr>
          <w:rFonts w:ascii="Times New Roman" w:hAnsi="Times New Roman" w:cs="Times New Roman"/>
          <w:b/>
          <w:sz w:val="24"/>
        </w:rPr>
        <w:t xml:space="preserve"> обращений граждан </w:t>
      </w:r>
    </w:p>
    <w:p w:rsidR="00562FB7" w:rsidRPr="00DA6DA6" w:rsidRDefault="00562FB7">
      <w:pPr>
        <w:spacing w:line="100" w:lineRule="atLeast"/>
        <w:jc w:val="center"/>
        <w:rPr>
          <w:rFonts w:ascii="Times New Roman" w:hAnsi="Times New Roman" w:cs="Times New Roman"/>
          <w:b/>
          <w:sz w:val="24"/>
        </w:rPr>
      </w:pPr>
    </w:p>
    <w:p w:rsidR="00A22D44" w:rsidRDefault="00EE449B" w:rsidP="00322A9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Граждане Российской Федерации</w:t>
      </w:r>
      <w:r w:rsidR="00F00C04" w:rsidRPr="00DA6DA6">
        <w:rPr>
          <w:sz w:val="24"/>
          <w:szCs w:val="24"/>
        </w:rPr>
        <w:t xml:space="preserve"> имеют право</w:t>
      </w:r>
      <w:r w:rsidR="00A22D44">
        <w:rPr>
          <w:sz w:val="24"/>
          <w:szCs w:val="24"/>
        </w:rPr>
        <w:t xml:space="preserve">, </w:t>
      </w:r>
      <w:r w:rsidR="00F00C04" w:rsidRPr="00DA6DA6">
        <w:rPr>
          <w:sz w:val="24"/>
          <w:szCs w:val="24"/>
        </w:rPr>
        <w:t xml:space="preserve"> </w:t>
      </w:r>
      <w:r w:rsidR="00A22D44">
        <w:rPr>
          <w:sz w:val="24"/>
          <w:szCs w:val="24"/>
        </w:rPr>
        <w:t xml:space="preserve">в соответствии с </w:t>
      </w:r>
      <w:r w:rsidR="00A22D44" w:rsidRPr="00DA6DA6">
        <w:rPr>
          <w:sz w:val="24"/>
          <w:szCs w:val="24"/>
        </w:rPr>
        <w:t>33 статьей Конституции</w:t>
      </w:r>
      <w:r w:rsidR="00A22D44">
        <w:rPr>
          <w:sz w:val="24"/>
          <w:szCs w:val="24"/>
        </w:rPr>
        <w:t xml:space="preserve"> Российской Федерации,</w:t>
      </w:r>
      <w:r w:rsidR="00A22D44" w:rsidRPr="00DA6DA6">
        <w:rPr>
          <w:sz w:val="24"/>
          <w:szCs w:val="24"/>
        </w:rPr>
        <w:t xml:space="preserve"> </w:t>
      </w:r>
      <w:r w:rsidR="00F00C04" w:rsidRPr="00DA6DA6">
        <w:rPr>
          <w:sz w:val="24"/>
          <w:szCs w:val="24"/>
        </w:rPr>
        <w:t xml:space="preserve">обращаться </w:t>
      </w:r>
      <w:r>
        <w:rPr>
          <w:sz w:val="24"/>
          <w:szCs w:val="24"/>
        </w:rPr>
        <w:t>л</w:t>
      </w:r>
      <w:r w:rsidR="00F00C04" w:rsidRPr="00DA6DA6">
        <w:rPr>
          <w:sz w:val="24"/>
          <w:szCs w:val="24"/>
        </w:rPr>
        <w:t>ично, а также направлять индивидуальные и коллективные обращения в государственные органы и органы местного самоуправления</w:t>
      </w:r>
      <w:r w:rsidR="00A22D44">
        <w:rPr>
          <w:sz w:val="24"/>
          <w:szCs w:val="24"/>
        </w:rPr>
        <w:t>.</w:t>
      </w:r>
    </w:p>
    <w:p w:rsidR="00EE449B" w:rsidRDefault="00EE449B" w:rsidP="00322A9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органы Пенсионного фонда Карелии также ежедневно поступают обращения жителей республики: кто-то приходит на личный прием, кто-то задает свой вопрос по телефону, или излагает в письменном виде – обычной почтой. При этом многие используют современный язык общения и направляют его по электронной почте или через </w:t>
      </w:r>
      <w:proofErr w:type="spellStart"/>
      <w:r>
        <w:rPr>
          <w:sz w:val="24"/>
          <w:szCs w:val="24"/>
        </w:rPr>
        <w:t>он-лайн</w:t>
      </w:r>
      <w:proofErr w:type="spellEnd"/>
      <w:r>
        <w:rPr>
          <w:sz w:val="24"/>
          <w:szCs w:val="24"/>
        </w:rPr>
        <w:t xml:space="preserve"> приемную н</w:t>
      </w:r>
      <w:r w:rsidR="008A056C">
        <w:rPr>
          <w:sz w:val="24"/>
          <w:szCs w:val="24"/>
        </w:rPr>
        <w:t>а сайте ПФР. Поскольку последние</w:t>
      </w:r>
      <w:r>
        <w:rPr>
          <w:sz w:val="24"/>
          <w:szCs w:val="24"/>
        </w:rPr>
        <w:t xml:space="preserve"> </w:t>
      </w:r>
      <w:r w:rsidR="008A056C">
        <w:rPr>
          <w:sz w:val="24"/>
          <w:szCs w:val="24"/>
        </w:rPr>
        <w:t xml:space="preserve">два </w:t>
      </w:r>
      <w:r>
        <w:rPr>
          <w:sz w:val="24"/>
          <w:szCs w:val="24"/>
        </w:rPr>
        <w:t>вариант</w:t>
      </w:r>
      <w:r w:rsidR="008A056C">
        <w:rPr>
          <w:sz w:val="24"/>
          <w:szCs w:val="24"/>
        </w:rPr>
        <w:t>а удоб</w:t>
      </w:r>
      <w:r>
        <w:rPr>
          <w:sz w:val="24"/>
          <w:szCs w:val="24"/>
        </w:rPr>
        <w:t>н</w:t>
      </w:r>
      <w:r w:rsidR="008A056C">
        <w:rPr>
          <w:sz w:val="24"/>
          <w:szCs w:val="24"/>
        </w:rPr>
        <w:t xml:space="preserve">ы, уже давно привычны  и - самое главное – очень оперативны, гражданин ожидает, что и ответ должен быть получен так же быстро. Поэтому часто, не дождавшись электронного письма в течение нескольких дней, он шлет свое обращение повторно, а иногда и в третий раз. Таким образом, в ведомстве каждый подобный запрос регистрируется, как отдельное обращение и на каждый в установленные законом  сроки должен быть дан ответ. </w:t>
      </w:r>
    </w:p>
    <w:p w:rsidR="004F1DC6" w:rsidRPr="00DA6DA6" w:rsidRDefault="008A056C" w:rsidP="008A056C">
      <w:pPr>
        <w:pStyle w:val="ConsPlusNormal"/>
        <w:ind w:firstLine="709"/>
        <w:jc w:val="both"/>
        <w:rPr>
          <w:sz w:val="24"/>
        </w:rPr>
      </w:pPr>
      <w:r>
        <w:rPr>
          <w:sz w:val="24"/>
          <w:szCs w:val="24"/>
        </w:rPr>
        <w:t>В связи с этим Отделение ПФР по Республике Карелия сообщает, что п</w:t>
      </w:r>
      <w:r w:rsidR="00F00C04" w:rsidRPr="00DA6DA6">
        <w:rPr>
          <w:sz w:val="24"/>
        </w:rPr>
        <w:t xml:space="preserve">орядок рассмотрения обращений граждан определяется </w:t>
      </w:r>
      <w:r w:rsidR="00A83101">
        <w:rPr>
          <w:sz w:val="24"/>
        </w:rPr>
        <w:t>ф</w:t>
      </w:r>
      <w:r w:rsidR="00F00C04" w:rsidRPr="00DA6DA6">
        <w:rPr>
          <w:sz w:val="24"/>
        </w:rPr>
        <w:t>едеральным законом</w:t>
      </w:r>
      <w:r>
        <w:rPr>
          <w:sz w:val="24"/>
        </w:rPr>
        <w:t>*.</w:t>
      </w:r>
      <w:r w:rsidR="00F00C04" w:rsidRPr="00DA6DA6">
        <w:rPr>
          <w:sz w:val="24"/>
        </w:rPr>
        <w:t xml:space="preserve"> </w:t>
      </w:r>
    </w:p>
    <w:p w:rsidR="00F00C04" w:rsidRPr="00DA6DA6" w:rsidRDefault="00F00C04" w:rsidP="00322A9D">
      <w:pPr>
        <w:ind w:firstLine="709"/>
        <w:jc w:val="both"/>
        <w:rPr>
          <w:rFonts w:ascii="Times New Roman" w:hAnsi="Times New Roman" w:cs="Times New Roman"/>
          <w:sz w:val="24"/>
        </w:rPr>
      </w:pPr>
      <w:r w:rsidRPr="00DA6DA6">
        <w:rPr>
          <w:rFonts w:ascii="Times New Roman" w:hAnsi="Times New Roman" w:cs="Times New Roman"/>
          <w:sz w:val="24"/>
        </w:rPr>
        <w:t xml:space="preserve">Согласно </w:t>
      </w:r>
      <w:r w:rsidR="00322A9D" w:rsidRPr="00DA6DA6">
        <w:rPr>
          <w:rFonts w:ascii="Times New Roman" w:hAnsi="Times New Roman" w:cs="Times New Roman"/>
          <w:sz w:val="24"/>
        </w:rPr>
        <w:t>нормам</w:t>
      </w:r>
      <w:r w:rsidR="00A83101">
        <w:rPr>
          <w:rFonts w:ascii="Times New Roman" w:hAnsi="Times New Roman" w:cs="Times New Roman"/>
          <w:sz w:val="24"/>
        </w:rPr>
        <w:t xml:space="preserve"> этого</w:t>
      </w:r>
      <w:r w:rsidRPr="00DA6DA6">
        <w:rPr>
          <w:rFonts w:ascii="Times New Roman" w:hAnsi="Times New Roman" w:cs="Times New Roman"/>
          <w:sz w:val="24"/>
        </w:rPr>
        <w:t xml:space="preserve"> закона</w:t>
      </w:r>
      <w:r w:rsidR="00A83101">
        <w:rPr>
          <w:rFonts w:ascii="Times New Roman" w:hAnsi="Times New Roman" w:cs="Times New Roman"/>
          <w:sz w:val="24"/>
        </w:rPr>
        <w:t>,</w:t>
      </w:r>
      <w:r w:rsidRPr="00DA6DA6">
        <w:rPr>
          <w:rFonts w:ascii="Times New Roman" w:hAnsi="Times New Roman" w:cs="Times New Roman"/>
          <w:sz w:val="24"/>
        </w:rPr>
        <w:t xml:space="preserve"> обращение гражданина</w:t>
      </w:r>
      <w:r w:rsidR="00A83101">
        <w:rPr>
          <w:rFonts w:ascii="Times New Roman" w:hAnsi="Times New Roman" w:cs="Times New Roman"/>
          <w:sz w:val="24"/>
        </w:rPr>
        <w:t xml:space="preserve"> </w:t>
      </w:r>
      <w:r w:rsidR="00285039" w:rsidRPr="00DA6DA6">
        <w:rPr>
          <w:rFonts w:ascii="Times New Roman" w:hAnsi="Times New Roman" w:cs="Times New Roman"/>
          <w:sz w:val="24"/>
        </w:rPr>
        <w:t xml:space="preserve">– </w:t>
      </w:r>
      <w:r w:rsidR="00322A9D" w:rsidRPr="00DA6DA6">
        <w:rPr>
          <w:rFonts w:ascii="Times New Roman" w:hAnsi="Times New Roman" w:cs="Times New Roman"/>
          <w:sz w:val="24"/>
        </w:rPr>
        <w:t xml:space="preserve">это </w:t>
      </w:r>
      <w:r w:rsidRPr="00DA6DA6">
        <w:rPr>
          <w:rFonts w:ascii="Times New Roman" w:hAnsi="Times New Roman" w:cs="Times New Roman"/>
          <w:sz w:val="24"/>
        </w:rPr>
        <w:t>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</w:t>
      </w:r>
      <w:r w:rsidR="00285039" w:rsidRPr="00DA6DA6">
        <w:rPr>
          <w:rFonts w:ascii="Times New Roman" w:hAnsi="Times New Roman" w:cs="Times New Roman"/>
          <w:sz w:val="24"/>
        </w:rPr>
        <w:t>.</w:t>
      </w:r>
    </w:p>
    <w:p w:rsidR="00322A9D" w:rsidRPr="00DA6DA6" w:rsidRDefault="00285039" w:rsidP="00322A9D">
      <w:pPr>
        <w:ind w:firstLine="709"/>
        <w:jc w:val="both"/>
        <w:rPr>
          <w:rFonts w:ascii="Times New Roman" w:hAnsi="Times New Roman" w:cs="Times New Roman"/>
          <w:sz w:val="24"/>
        </w:rPr>
      </w:pPr>
      <w:r w:rsidRPr="00DA6DA6">
        <w:rPr>
          <w:rFonts w:ascii="Times New Roman" w:hAnsi="Times New Roman" w:cs="Times New Roman"/>
          <w:sz w:val="24"/>
        </w:rPr>
        <w:t>При этом</w:t>
      </w:r>
      <w:proofErr w:type="gramStart"/>
      <w:r w:rsidR="00A83101">
        <w:rPr>
          <w:rFonts w:ascii="Times New Roman" w:hAnsi="Times New Roman" w:cs="Times New Roman"/>
          <w:sz w:val="24"/>
        </w:rPr>
        <w:t>,</w:t>
      </w:r>
      <w:proofErr w:type="gramEnd"/>
      <w:r w:rsidRPr="00DA6DA6">
        <w:rPr>
          <w:rFonts w:ascii="Times New Roman" w:hAnsi="Times New Roman" w:cs="Times New Roman"/>
          <w:sz w:val="24"/>
        </w:rPr>
        <w:t xml:space="preserve"> </w:t>
      </w:r>
      <w:r w:rsidR="00322A9D" w:rsidRPr="00DA6DA6">
        <w:rPr>
          <w:rFonts w:ascii="Times New Roman" w:hAnsi="Times New Roman" w:cs="Times New Roman"/>
          <w:sz w:val="24"/>
        </w:rPr>
        <w:t>в соответствии с</w:t>
      </w:r>
      <w:r w:rsidRPr="00DA6DA6">
        <w:rPr>
          <w:rFonts w:ascii="Times New Roman" w:hAnsi="Times New Roman" w:cs="Times New Roman"/>
          <w:sz w:val="24"/>
        </w:rPr>
        <w:t xml:space="preserve"> част</w:t>
      </w:r>
      <w:r w:rsidR="00322A9D" w:rsidRPr="00DA6DA6">
        <w:rPr>
          <w:rFonts w:ascii="Times New Roman" w:hAnsi="Times New Roman" w:cs="Times New Roman"/>
          <w:sz w:val="24"/>
        </w:rPr>
        <w:t>ью</w:t>
      </w:r>
      <w:r w:rsidRPr="00DA6DA6">
        <w:rPr>
          <w:rFonts w:ascii="Times New Roman" w:hAnsi="Times New Roman" w:cs="Times New Roman"/>
          <w:sz w:val="24"/>
        </w:rPr>
        <w:t xml:space="preserve"> 4 статьи 10 </w:t>
      </w:r>
      <w:r w:rsidR="00A83101">
        <w:rPr>
          <w:rFonts w:ascii="Times New Roman" w:hAnsi="Times New Roman" w:cs="Times New Roman"/>
          <w:sz w:val="24"/>
        </w:rPr>
        <w:t xml:space="preserve">указанного закона, </w:t>
      </w:r>
      <w:r w:rsidR="00322A9D" w:rsidRPr="00DA6DA6">
        <w:rPr>
          <w:rFonts w:ascii="Times New Roman" w:hAnsi="Times New Roman" w:cs="Times New Roman"/>
          <w:sz w:val="24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 </w:t>
      </w:r>
    </w:p>
    <w:p w:rsidR="00322A9D" w:rsidRPr="00DA6DA6" w:rsidRDefault="0088736D" w:rsidP="0088736D">
      <w:pPr>
        <w:ind w:firstLine="709"/>
        <w:jc w:val="both"/>
        <w:rPr>
          <w:rFonts w:ascii="Times New Roman" w:hAnsi="Times New Roman" w:cs="Times New Roman"/>
          <w:sz w:val="24"/>
        </w:rPr>
      </w:pPr>
      <w:r w:rsidRPr="00DA6DA6">
        <w:rPr>
          <w:rFonts w:ascii="Times New Roman" w:hAnsi="Times New Roman" w:cs="Times New Roman"/>
          <w:sz w:val="24"/>
        </w:rPr>
        <w:t>Сроки рассмотрения обращения определены статьей 12</w:t>
      </w:r>
      <w:r w:rsidR="00A83101">
        <w:rPr>
          <w:rFonts w:ascii="Times New Roman" w:hAnsi="Times New Roman" w:cs="Times New Roman"/>
          <w:sz w:val="24"/>
        </w:rPr>
        <w:t xml:space="preserve"> закона</w:t>
      </w:r>
      <w:r w:rsidRPr="00DA6DA6">
        <w:rPr>
          <w:rFonts w:ascii="Times New Roman" w:hAnsi="Times New Roman" w:cs="Times New Roman"/>
          <w:sz w:val="24"/>
        </w:rPr>
        <w:t xml:space="preserve">, в частности, </w:t>
      </w:r>
      <w:r w:rsidR="00A83101">
        <w:rPr>
          <w:rFonts w:ascii="Times New Roman" w:hAnsi="Times New Roman" w:cs="Times New Roman"/>
          <w:sz w:val="24"/>
        </w:rPr>
        <w:t xml:space="preserve">срок, отведенный на рассмотрение </w:t>
      </w:r>
      <w:r w:rsidR="00322A9D" w:rsidRPr="00DA6DA6">
        <w:rPr>
          <w:rFonts w:ascii="Times New Roman" w:hAnsi="Times New Roman" w:cs="Times New Roman"/>
          <w:sz w:val="24"/>
        </w:rPr>
        <w:t>обращени</w:t>
      </w:r>
      <w:r w:rsidR="00DC6B5A" w:rsidRPr="00DA6DA6">
        <w:rPr>
          <w:rFonts w:ascii="Times New Roman" w:hAnsi="Times New Roman" w:cs="Times New Roman"/>
          <w:sz w:val="24"/>
        </w:rPr>
        <w:t>я</w:t>
      </w:r>
      <w:r w:rsidR="00A83101">
        <w:rPr>
          <w:rFonts w:ascii="Times New Roman" w:hAnsi="Times New Roman" w:cs="Times New Roman"/>
          <w:sz w:val="24"/>
        </w:rPr>
        <w:t xml:space="preserve">, поступившее </w:t>
      </w:r>
      <w:r w:rsidRPr="00DA6DA6">
        <w:rPr>
          <w:rFonts w:ascii="Times New Roman" w:hAnsi="Times New Roman" w:cs="Times New Roman"/>
          <w:sz w:val="24"/>
        </w:rPr>
        <w:t xml:space="preserve"> в </w:t>
      </w:r>
      <w:r w:rsidR="00A83101" w:rsidRPr="00DA6DA6">
        <w:rPr>
          <w:rFonts w:ascii="Times New Roman" w:hAnsi="Times New Roman" w:cs="Times New Roman"/>
          <w:sz w:val="24"/>
        </w:rPr>
        <w:t>форме электронного документа</w:t>
      </w:r>
      <w:r w:rsidR="00A83101">
        <w:rPr>
          <w:rFonts w:ascii="Times New Roman" w:hAnsi="Times New Roman" w:cs="Times New Roman"/>
          <w:sz w:val="24"/>
        </w:rPr>
        <w:t xml:space="preserve">, как и на обращение в </w:t>
      </w:r>
      <w:r w:rsidRPr="00DA6DA6">
        <w:rPr>
          <w:rFonts w:ascii="Times New Roman" w:hAnsi="Times New Roman" w:cs="Times New Roman"/>
          <w:sz w:val="24"/>
        </w:rPr>
        <w:t>письменной форме</w:t>
      </w:r>
      <w:r w:rsidR="00A83101">
        <w:rPr>
          <w:rFonts w:ascii="Times New Roman" w:hAnsi="Times New Roman" w:cs="Times New Roman"/>
          <w:sz w:val="24"/>
        </w:rPr>
        <w:t xml:space="preserve">, составляет </w:t>
      </w:r>
      <w:r w:rsidR="00A83101" w:rsidRPr="00A83101">
        <w:rPr>
          <w:rFonts w:ascii="Times New Roman" w:hAnsi="Times New Roman" w:cs="Times New Roman"/>
          <w:b/>
          <w:sz w:val="24"/>
        </w:rPr>
        <w:t>30 дней</w:t>
      </w:r>
      <w:r w:rsidR="00A83101">
        <w:rPr>
          <w:rFonts w:ascii="Times New Roman" w:hAnsi="Times New Roman" w:cs="Times New Roman"/>
          <w:sz w:val="24"/>
        </w:rPr>
        <w:t xml:space="preserve"> с момента регистрации </w:t>
      </w:r>
      <w:r w:rsidRPr="00DA6DA6">
        <w:rPr>
          <w:rFonts w:ascii="Times New Roman" w:hAnsi="Times New Roman" w:cs="Times New Roman"/>
          <w:sz w:val="24"/>
        </w:rPr>
        <w:t xml:space="preserve"> </w:t>
      </w:r>
      <w:r w:rsidR="00DC6B5A" w:rsidRPr="00DA6DA6">
        <w:rPr>
          <w:rFonts w:ascii="Times New Roman" w:hAnsi="Times New Roman" w:cs="Times New Roman"/>
          <w:sz w:val="24"/>
        </w:rPr>
        <w:t>да</w:t>
      </w:r>
      <w:r w:rsidR="00322A9D" w:rsidRPr="00DA6DA6">
        <w:rPr>
          <w:rFonts w:ascii="Times New Roman" w:hAnsi="Times New Roman" w:cs="Times New Roman"/>
          <w:sz w:val="24"/>
        </w:rPr>
        <w:t>нного обращения.</w:t>
      </w:r>
    </w:p>
    <w:p w:rsidR="00DA6DA6" w:rsidRPr="00DA6DA6" w:rsidRDefault="00A83101" w:rsidP="00DA6DA6">
      <w:pPr>
        <w:ind w:firstLine="55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Всего з</w:t>
      </w:r>
      <w:r w:rsidR="00DA6DA6" w:rsidRPr="00DA6DA6">
        <w:rPr>
          <w:rFonts w:ascii="Times New Roman" w:hAnsi="Times New Roman" w:cs="Times New Roman"/>
          <w:bCs/>
          <w:sz w:val="24"/>
        </w:rPr>
        <w:t>а 1 полугодие 2019 г. в О</w:t>
      </w:r>
      <w:r w:rsidR="00DA6DA6">
        <w:rPr>
          <w:rFonts w:ascii="Times New Roman" w:hAnsi="Times New Roman" w:cs="Times New Roman"/>
          <w:bCs/>
          <w:sz w:val="24"/>
        </w:rPr>
        <w:t xml:space="preserve">тделение </w:t>
      </w:r>
      <w:r w:rsidR="00DA6DA6" w:rsidRPr="00DA6DA6">
        <w:rPr>
          <w:rFonts w:ascii="Times New Roman" w:hAnsi="Times New Roman" w:cs="Times New Roman"/>
          <w:bCs/>
          <w:sz w:val="24"/>
        </w:rPr>
        <w:t xml:space="preserve">ПФР </w:t>
      </w:r>
      <w:r w:rsidR="00DA6DA6">
        <w:rPr>
          <w:rFonts w:ascii="Times New Roman" w:hAnsi="Times New Roman" w:cs="Times New Roman"/>
          <w:bCs/>
          <w:sz w:val="24"/>
        </w:rPr>
        <w:t xml:space="preserve">по Республике Карелия поступило </w:t>
      </w:r>
      <w:r w:rsidR="00DA6DA6" w:rsidRPr="00DA6DA6">
        <w:rPr>
          <w:rFonts w:ascii="Times New Roman" w:hAnsi="Times New Roman" w:cs="Times New Roman"/>
          <w:bCs/>
          <w:sz w:val="24"/>
        </w:rPr>
        <w:t>969 письменных обращений (рост на 17,5%</w:t>
      </w:r>
      <w:r>
        <w:rPr>
          <w:rFonts w:ascii="Times New Roman" w:hAnsi="Times New Roman" w:cs="Times New Roman"/>
          <w:bCs/>
          <w:sz w:val="24"/>
        </w:rPr>
        <w:t xml:space="preserve"> по сравнению этим же периодом прошлого года</w:t>
      </w:r>
      <w:r w:rsidR="00DA6DA6" w:rsidRPr="00DA6DA6">
        <w:rPr>
          <w:rFonts w:ascii="Times New Roman" w:hAnsi="Times New Roman" w:cs="Times New Roman"/>
          <w:bCs/>
          <w:sz w:val="24"/>
        </w:rPr>
        <w:t>), 280 устных,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DA6DA6" w:rsidRPr="00DA6DA6">
        <w:rPr>
          <w:rFonts w:ascii="Times New Roman" w:hAnsi="Times New Roman" w:cs="Times New Roman"/>
          <w:bCs/>
          <w:sz w:val="24"/>
        </w:rPr>
        <w:t>2469 – по телефону.</w:t>
      </w:r>
      <w:r>
        <w:rPr>
          <w:rFonts w:ascii="Times New Roman" w:hAnsi="Times New Roman" w:cs="Times New Roman"/>
          <w:bCs/>
          <w:sz w:val="24"/>
        </w:rPr>
        <w:t xml:space="preserve"> В</w:t>
      </w:r>
      <w:r w:rsidR="00DA6DA6" w:rsidRPr="00DA6DA6">
        <w:rPr>
          <w:rFonts w:ascii="Times New Roman" w:hAnsi="Times New Roman" w:cs="Times New Roman"/>
          <w:bCs/>
          <w:sz w:val="24"/>
        </w:rPr>
        <w:t xml:space="preserve"> территориальные органы </w:t>
      </w:r>
      <w:r>
        <w:rPr>
          <w:rFonts w:ascii="Times New Roman" w:hAnsi="Times New Roman" w:cs="Times New Roman"/>
          <w:bCs/>
          <w:sz w:val="24"/>
        </w:rPr>
        <w:t xml:space="preserve">ПФ Карелии </w:t>
      </w:r>
      <w:r w:rsidR="00DA6DA6" w:rsidRPr="00DA6DA6">
        <w:rPr>
          <w:rFonts w:ascii="Times New Roman" w:hAnsi="Times New Roman" w:cs="Times New Roman"/>
          <w:bCs/>
          <w:sz w:val="24"/>
        </w:rPr>
        <w:t xml:space="preserve">обратилось </w:t>
      </w:r>
      <w:r w:rsidR="00DA6DA6">
        <w:rPr>
          <w:rFonts w:ascii="Times New Roman" w:hAnsi="Times New Roman" w:cs="Times New Roman"/>
          <w:bCs/>
          <w:sz w:val="24"/>
        </w:rPr>
        <w:t xml:space="preserve"> 893 человека письменно,</w:t>
      </w:r>
      <w:r w:rsidR="00DA6DA6" w:rsidRPr="00DA6DA6">
        <w:rPr>
          <w:rFonts w:ascii="Times New Roman" w:hAnsi="Times New Roman" w:cs="Times New Roman"/>
          <w:bCs/>
          <w:sz w:val="24"/>
        </w:rPr>
        <w:t xml:space="preserve"> 19740 устно</w:t>
      </w:r>
      <w:r w:rsidR="00DA6DA6">
        <w:rPr>
          <w:rFonts w:ascii="Times New Roman" w:hAnsi="Times New Roman" w:cs="Times New Roman"/>
          <w:bCs/>
          <w:sz w:val="24"/>
        </w:rPr>
        <w:t xml:space="preserve">, 37 194 </w:t>
      </w:r>
      <w:r>
        <w:rPr>
          <w:rFonts w:ascii="Times New Roman" w:hAnsi="Times New Roman" w:cs="Times New Roman"/>
          <w:bCs/>
          <w:sz w:val="24"/>
        </w:rPr>
        <w:t xml:space="preserve">- </w:t>
      </w:r>
      <w:r w:rsidR="00DA6DA6">
        <w:rPr>
          <w:rFonts w:ascii="Times New Roman" w:hAnsi="Times New Roman" w:cs="Times New Roman"/>
          <w:bCs/>
          <w:sz w:val="24"/>
        </w:rPr>
        <w:t>по те</w:t>
      </w:r>
      <w:r>
        <w:rPr>
          <w:rFonts w:ascii="Times New Roman" w:hAnsi="Times New Roman" w:cs="Times New Roman"/>
          <w:bCs/>
          <w:sz w:val="24"/>
        </w:rPr>
        <w:t>л</w:t>
      </w:r>
      <w:r w:rsidR="00DA6DA6">
        <w:rPr>
          <w:rFonts w:ascii="Times New Roman" w:hAnsi="Times New Roman" w:cs="Times New Roman"/>
          <w:bCs/>
          <w:sz w:val="24"/>
        </w:rPr>
        <w:t>ефону.</w:t>
      </w:r>
      <w:r w:rsidR="00DA6DA6" w:rsidRPr="00DA6DA6">
        <w:rPr>
          <w:rFonts w:ascii="Times New Roman" w:hAnsi="Times New Roman" w:cs="Times New Roman"/>
          <w:bCs/>
          <w:sz w:val="24"/>
        </w:rPr>
        <w:t xml:space="preserve"> </w:t>
      </w:r>
    </w:p>
    <w:p w:rsidR="00986E1F" w:rsidRDefault="00986E1F" w:rsidP="00213383">
      <w:pPr>
        <w:ind w:firstLine="552"/>
        <w:jc w:val="both"/>
        <w:rPr>
          <w:rFonts w:ascii="Times New Roman" w:hAnsi="Times New Roman" w:cs="Times New Roman"/>
          <w:sz w:val="24"/>
        </w:rPr>
      </w:pPr>
    </w:p>
    <w:p w:rsidR="00A83101" w:rsidRDefault="00A83101" w:rsidP="00213383">
      <w:pPr>
        <w:ind w:firstLine="552"/>
        <w:jc w:val="both"/>
        <w:rPr>
          <w:rFonts w:ascii="Times New Roman" w:hAnsi="Times New Roman" w:cs="Times New Roman"/>
          <w:sz w:val="24"/>
        </w:rPr>
      </w:pPr>
    </w:p>
    <w:p w:rsidR="00A83101" w:rsidRDefault="00A83101" w:rsidP="00213383">
      <w:pPr>
        <w:ind w:firstLine="552"/>
        <w:jc w:val="both"/>
        <w:rPr>
          <w:rFonts w:ascii="Times New Roman" w:hAnsi="Times New Roman" w:cs="Times New Roman"/>
          <w:sz w:val="24"/>
        </w:rPr>
      </w:pPr>
    </w:p>
    <w:p w:rsidR="00A83101" w:rsidRPr="00DA6DA6" w:rsidRDefault="00A83101" w:rsidP="00213383">
      <w:pPr>
        <w:ind w:firstLine="552"/>
        <w:jc w:val="both"/>
        <w:rPr>
          <w:rFonts w:ascii="Times New Roman" w:hAnsi="Times New Roman" w:cs="Times New Roman"/>
          <w:sz w:val="24"/>
        </w:rPr>
      </w:pPr>
    </w:p>
    <w:p w:rsidR="008D73D9" w:rsidRPr="008A056C" w:rsidRDefault="008A056C" w:rsidP="00213383">
      <w:pPr>
        <w:ind w:firstLine="552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Pr="008A056C">
        <w:rPr>
          <w:rFonts w:ascii="Times New Roman" w:hAnsi="Times New Roman" w:cs="Times New Roman"/>
          <w:i/>
          <w:sz w:val="24"/>
        </w:rPr>
        <w:t>Федеральный закон</w:t>
      </w:r>
      <w:r w:rsidRPr="008A056C">
        <w:rPr>
          <w:i/>
          <w:sz w:val="24"/>
        </w:rPr>
        <w:t>*</w:t>
      </w:r>
      <w:r w:rsidRPr="008A056C">
        <w:rPr>
          <w:rFonts w:ascii="Times New Roman" w:hAnsi="Times New Roman" w:cs="Times New Roman"/>
          <w:i/>
          <w:sz w:val="24"/>
        </w:rPr>
        <w:t xml:space="preserve"> от 02.05.2006 № 59-ФЗ «О порядке рассмотрения обращений граждан РФ»</w:t>
      </w:r>
      <w:r>
        <w:rPr>
          <w:rFonts w:ascii="Times New Roman" w:hAnsi="Times New Roman" w:cs="Times New Roman"/>
          <w:i/>
          <w:sz w:val="24"/>
        </w:rPr>
        <w:t>.</w:t>
      </w:r>
    </w:p>
    <w:p w:rsidR="00497D26" w:rsidRDefault="00497D26" w:rsidP="00497D26">
      <w:pPr>
        <w:widowControl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p w:rsidR="00497D26" w:rsidRDefault="00497D26" w:rsidP="00DD3AF6">
      <w:pPr>
        <w:ind w:right="425"/>
        <w:jc w:val="both"/>
        <w:rPr>
          <w:rFonts w:ascii="Times New Roman" w:hAnsi="Times New Roman" w:cs="Times New Roman"/>
          <w:sz w:val="26"/>
          <w:szCs w:val="26"/>
        </w:rPr>
      </w:pPr>
    </w:p>
    <w:p w:rsidR="00581A4E" w:rsidRDefault="00581A4E" w:rsidP="00DD3AF6">
      <w:pPr>
        <w:ind w:right="425"/>
        <w:jc w:val="both"/>
        <w:rPr>
          <w:rFonts w:ascii="Times New Roman" w:hAnsi="Times New Roman" w:cs="Times New Roman"/>
          <w:sz w:val="26"/>
          <w:szCs w:val="26"/>
        </w:rPr>
      </w:pPr>
    </w:p>
    <w:p w:rsidR="00581A4E" w:rsidRDefault="00581A4E" w:rsidP="00DD3AF6">
      <w:pPr>
        <w:ind w:right="425"/>
        <w:jc w:val="both"/>
        <w:rPr>
          <w:rFonts w:ascii="Times New Roman" w:hAnsi="Times New Roman" w:cs="Times New Roman"/>
          <w:sz w:val="26"/>
          <w:szCs w:val="26"/>
        </w:rPr>
      </w:pPr>
    </w:p>
    <w:p w:rsidR="00A83101" w:rsidRDefault="00A83101" w:rsidP="00DD3AF6">
      <w:pPr>
        <w:ind w:right="425"/>
        <w:jc w:val="both"/>
        <w:rPr>
          <w:rFonts w:ascii="Times New Roman" w:hAnsi="Times New Roman" w:cs="Times New Roman"/>
          <w:sz w:val="26"/>
          <w:szCs w:val="26"/>
        </w:rPr>
      </w:pPr>
    </w:p>
    <w:p w:rsidR="00581A4E" w:rsidRDefault="00A83101" w:rsidP="00A83101">
      <w:pPr>
        <w:ind w:right="425"/>
        <w:jc w:val="right"/>
        <w:rPr>
          <w:rFonts w:ascii="Times New Roman" w:hAnsi="Times New Roman" w:cs="Times New Roman"/>
          <w:sz w:val="22"/>
          <w:szCs w:val="22"/>
        </w:rPr>
      </w:pPr>
      <w:r w:rsidRPr="00A8310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Пресс-служба Отделения ПФР по Республике Карелия</w:t>
      </w:r>
    </w:p>
    <w:p w:rsidR="00A83101" w:rsidRPr="00A83101" w:rsidRDefault="00A83101" w:rsidP="00A83101">
      <w:pPr>
        <w:ind w:right="425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31.07.2019</w:t>
      </w:r>
    </w:p>
    <w:sectPr w:rsidR="00A83101" w:rsidRPr="00A83101" w:rsidSect="00EE449B">
      <w:pgSz w:w="11906" w:h="16838"/>
      <w:pgMar w:top="284" w:right="851" w:bottom="1276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045EA"/>
    <w:multiLevelType w:val="hybridMultilevel"/>
    <w:tmpl w:val="6F187BDE"/>
    <w:lvl w:ilvl="0" w:tplc="E3141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FE799B"/>
    <w:multiLevelType w:val="hybridMultilevel"/>
    <w:tmpl w:val="38C2EB92"/>
    <w:lvl w:ilvl="0" w:tplc="A3D808A0">
      <w:start w:val="1"/>
      <w:numFmt w:val="decimal"/>
      <w:lvlText w:val="%1)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3495D"/>
    <w:rsid w:val="00014798"/>
    <w:rsid w:val="00036ABA"/>
    <w:rsid w:val="00065F5E"/>
    <w:rsid w:val="0007198D"/>
    <w:rsid w:val="00076A01"/>
    <w:rsid w:val="00096DE8"/>
    <w:rsid w:val="000B247E"/>
    <w:rsid w:val="000C0CE2"/>
    <w:rsid w:val="00102E24"/>
    <w:rsid w:val="00111101"/>
    <w:rsid w:val="00116C45"/>
    <w:rsid w:val="00130B27"/>
    <w:rsid w:val="00136033"/>
    <w:rsid w:val="00152286"/>
    <w:rsid w:val="00181A1C"/>
    <w:rsid w:val="001B102F"/>
    <w:rsid w:val="001C2F3E"/>
    <w:rsid w:val="001C36A7"/>
    <w:rsid w:val="001E7E72"/>
    <w:rsid w:val="001F6D66"/>
    <w:rsid w:val="00201823"/>
    <w:rsid w:val="00203D9B"/>
    <w:rsid w:val="00210530"/>
    <w:rsid w:val="00213383"/>
    <w:rsid w:val="00215898"/>
    <w:rsid w:val="00217F90"/>
    <w:rsid w:val="00236FA7"/>
    <w:rsid w:val="00253126"/>
    <w:rsid w:val="002543FF"/>
    <w:rsid w:val="00254889"/>
    <w:rsid w:val="0027076A"/>
    <w:rsid w:val="002835FA"/>
    <w:rsid w:val="00285039"/>
    <w:rsid w:val="0029276D"/>
    <w:rsid w:val="002A1F97"/>
    <w:rsid w:val="002C68E4"/>
    <w:rsid w:val="002E11FB"/>
    <w:rsid w:val="002E1E3D"/>
    <w:rsid w:val="002E5AB4"/>
    <w:rsid w:val="002E744B"/>
    <w:rsid w:val="002F5E64"/>
    <w:rsid w:val="0030099F"/>
    <w:rsid w:val="00322A9D"/>
    <w:rsid w:val="003336E4"/>
    <w:rsid w:val="00366A7C"/>
    <w:rsid w:val="00384DDF"/>
    <w:rsid w:val="003B0710"/>
    <w:rsid w:val="003C0C41"/>
    <w:rsid w:val="003D23D9"/>
    <w:rsid w:val="003D666F"/>
    <w:rsid w:val="003E0CED"/>
    <w:rsid w:val="003E43E8"/>
    <w:rsid w:val="003E675B"/>
    <w:rsid w:val="003F083D"/>
    <w:rsid w:val="004249DA"/>
    <w:rsid w:val="00435313"/>
    <w:rsid w:val="00442DD8"/>
    <w:rsid w:val="0045448E"/>
    <w:rsid w:val="00455308"/>
    <w:rsid w:val="0047179C"/>
    <w:rsid w:val="00497D26"/>
    <w:rsid w:val="004E5EBD"/>
    <w:rsid w:val="004F1DC6"/>
    <w:rsid w:val="004F5268"/>
    <w:rsid w:val="00526596"/>
    <w:rsid w:val="00540173"/>
    <w:rsid w:val="00543C8F"/>
    <w:rsid w:val="00551615"/>
    <w:rsid w:val="00552F26"/>
    <w:rsid w:val="00562FB7"/>
    <w:rsid w:val="00580793"/>
    <w:rsid w:val="00581A4E"/>
    <w:rsid w:val="00592110"/>
    <w:rsid w:val="005A6E63"/>
    <w:rsid w:val="005B2803"/>
    <w:rsid w:val="005B75D9"/>
    <w:rsid w:val="005E1F7A"/>
    <w:rsid w:val="006272E0"/>
    <w:rsid w:val="0063137C"/>
    <w:rsid w:val="00632D88"/>
    <w:rsid w:val="006433E1"/>
    <w:rsid w:val="006563B2"/>
    <w:rsid w:val="0068145E"/>
    <w:rsid w:val="006945DA"/>
    <w:rsid w:val="006B1224"/>
    <w:rsid w:val="006B755A"/>
    <w:rsid w:val="006D3140"/>
    <w:rsid w:val="006E7B41"/>
    <w:rsid w:val="006F5C7E"/>
    <w:rsid w:val="00700231"/>
    <w:rsid w:val="00700C6B"/>
    <w:rsid w:val="00720EC3"/>
    <w:rsid w:val="00721403"/>
    <w:rsid w:val="00725571"/>
    <w:rsid w:val="00761922"/>
    <w:rsid w:val="00761D0D"/>
    <w:rsid w:val="00786D7B"/>
    <w:rsid w:val="00787FFB"/>
    <w:rsid w:val="007931F2"/>
    <w:rsid w:val="007A3985"/>
    <w:rsid w:val="007B533A"/>
    <w:rsid w:val="007C1FF8"/>
    <w:rsid w:val="007D3DE1"/>
    <w:rsid w:val="007D4DC4"/>
    <w:rsid w:val="007F04FD"/>
    <w:rsid w:val="0080616A"/>
    <w:rsid w:val="0080735D"/>
    <w:rsid w:val="008277D9"/>
    <w:rsid w:val="00855B7B"/>
    <w:rsid w:val="00862E8A"/>
    <w:rsid w:val="0088736D"/>
    <w:rsid w:val="008A056C"/>
    <w:rsid w:val="008B11FA"/>
    <w:rsid w:val="008B27E3"/>
    <w:rsid w:val="008B6F19"/>
    <w:rsid w:val="008C480B"/>
    <w:rsid w:val="008D73D9"/>
    <w:rsid w:val="008E4F9E"/>
    <w:rsid w:val="009142EA"/>
    <w:rsid w:val="00917215"/>
    <w:rsid w:val="00943476"/>
    <w:rsid w:val="00963C20"/>
    <w:rsid w:val="00965DED"/>
    <w:rsid w:val="00966AFE"/>
    <w:rsid w:val="00970BFE"/>
    <w:rsid w:val="00982B1B"/>
    <w:rsid w:val="00986E1F"/>
    <w:rsid w:val="009A797A"/>
    <w:rsid w:val="009B2789"/>
    <w:rsid w:val="009B5649"/>
    <w:rsid w:val="009C4C09"/>
    <w:rsid w:val="009E06E6"/>
    <w:rsid w:val="009E080F"/>
    <w:rsid w:val="009E6CD9"/>
    <w:rsid w:val="009F3BCA"/>
    <w:rsid w:val="00A020BD"/>
    <w:rsid w:val="00A02174"/>
    <w:rsid w:val="00A12DF7"/>
    <w:rsid w:val="00A21A27"/>
    <w:rsid w:val="00A22D44"/>
    <w:rsid w:val="00A242A8"/>
    <w:rsid w:val="00A278C2"/>
    <w:rsid w:val="00A32616"/>
    <w:rsid w:val="00A42B69"/>
    <w:rsid w:val="00A5162B"/>
    <w:rsid w:val="00A535EC"/>
    <w:rsid w:val="00A718DF"/>
    <w:rsid w:val="00A824FE"/>
    <w:rsid w:val="00A83101"/>
    <w:rsid w:val="00A9149F"/>
    <w:rsid w:val="00AB129D"/>
    <w:rsid w:val="00AB46AA"/>
    <w:rsid w:val="00AB7388"/>
    <w:rsid w:val="00AB7B6F"/>
    <w:rsid w:val="00AC37AE"/>
    <w:rsid w:val="00AE1A22"/>
    <w:rsid w:val="00AF3741"/>
    <w:rsid w:val="00B07231"/>
    <w:rsid w:val="00B22672"/>
    <w:rsid w:val="00B274C2"/>
    <w:rsid w:val="00B33291"/>
    <w:rsid w:val="00B33711"/>
    <w:rsid w:val="00B36BBC"/>
    <w:rsid w:val="00B4687D"/>
    <w:rsid w:val="00B545B5"/>
    <w:rsid w:val="00B64AF0"/>
    <w:rsid w:val="00B82410"/>
    <w:rsid w:val="00BA3CA9"/>
    <w:rsid w:val="00BC109F"/>
    <w:rsid w:val="00BC5106"/>
    <w:rsid w:val="00BD13EF"/>
    <w:rsid w:val="00C0524C"/>
    <w:rsid w:val="00C120C5"/>
    <w:rsid w:val="00C228BA"/>
    <w:rsid w:val="00C313F6"/>
    <w:rsid w:val="00C3495D"/>
    <w:rsid w:val="00C6723F"/>
    <w:rsid w:val="00CC6042"/>
    <w:rsid w:val="00CE0FD4"/>
    <w:rsid w:val="00CE1BE4"/>
    <w:rsid w:val="00CF73AB"/>
    <w:rsid w:val="00D06564"/>
    <w:rsid w:val="00D21D1E"/>
    <w:rsid w:val="00D276BD"/>
    <w:rsid w:val="00D309C7"/>
    <w:rsid w:val="00D45027"/>
    <w:rsid w:val="00D75129"/>
    <w:rsid w:val="00D76041"/>
    <w:rsid w:val="00D80585"/>
    <w:rsid w:val="00D952D5"/>
    <w:rsid w:val="00D95B86"/>
    <w:rsid w:val="00D971F4"/>
    <w:rsid w:val="00DA19FD"/>
    <w:rsid w:val="00DA6DA6"/>
    <w:rsid w:val="00DB618B"/>
    <w:rsid w:val="00DC6B5A"/>
    <w:rsid w:val="00DD3AF6"/>
    <w:rsid w:val="00DD4C55"/>
    <w:rsid w:val="00E06D3C"/>
    <w:rsid w:val="00E11884"/>
    <w:rsid w:val="00E1316C"/>
    <w:rsid w:val="00E74FC1"/>
    <w:rsid w:val="00E77F01"/>
    <w:rsid w:val="00EA7E13"/>
    <w:rsid w:val="00EB6912"/>
    <w:rsid w:val="00EC0B7B"/>
    <w:rsid w:val="00EC7DFC"/>
    <w:rsid w:val="00EC7F20"/>
    <w:rsid w:val="00ED5B22"/>
    <w:rsid w:val="00EE1E26"/>
    <w:rsid w:val="00EE449B"/>
    <w:rsid w:val="00EE51BB"/>
    <w:rsid w:val="00EF799C"/>
    <w:rsid w:val="00F00C04"/>
    <w:rsid w:val="00F250BA"/>
    <w:rsid w:val="00F26F8D"/>
    <w:rsid w:val="00F40A78"/>
    <w:rsid w:val="00F4368E"/>
    <w:rsid w:val="00F469B9"/>
    <w:rsid w:val="00F80DA8"/>
    <w:rsid w:val="00F936BD"/>
    <w:rsid w:val="00FA3A5F"/>
    <w:rsid w:val="00FB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CED"/>
    <w:pPr>
      <w:widowControl w:val="0"/>
      <w:suppressAutoHyphens/>
    </w:pPr>
    <w:rPr>
      <w:rFonts w:ascii="Arial" w:eastAsia="Lucida Sans Unicode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3E0CED"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rsid w:val="003E0CED"/>
    <w:pPr>
      <w:spacing w:after="120"/>
    </w:pPr>
  </w:style>
  <w:style w:type="paragraph" w:styleId="a5">
    <w:name w:val="Title"/>
    <w:basedOn w:val="a3"/>
    <w:next w:val="a6"/>
    <w:qFormat/>
    <w:rsid w:val="003E0CED"/>
  </w:style>
  <w:style w:type="paragraph" w:styleId="a6">
    <w:name w:val="Subtitle"/>
    <w:basedOn w:val="a3"/>
    <w:next w:val="a4"/>
    <w:qFormat/>
    <w:rsid w:val="003E0CED"/>
    <w:pPr>
      <w:jc w:val="center"/>
    </w:pPr>
    <w:rPr>
      <w:i/>
      <w:iCs/>
    </w:rPr>
  </w:style>
  <w:style w:type="paragraph" w:styleId="a7">
    <w:name w:val="List"/>
    <w:basedOn w:val="a4"/>
    <w:rsid w:val="003E0CED"/>
  </w:style>
  <w:style w:type="paragraph" w:customStyle="1" w:styleId="1">
    <w:name w:val="Название1"/>
    <w:basedOn w:val="a"/>
    <w:rsid w:val="003E0CED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3E0CED"/>
    <w:pPr>
      <w:suppressLineNumbers/>
    </w:pPr>
  </w:style>
  <w:style w:type="paragraph" w:styleId="a8">
    <w:name w:val="Normal (Web)"/>
    <w:basedOn w:val="a"/>
    <w:uiPriority w:val="99"/>
    <w:semiHidden/>
    <w:unhideWhenUsed/>
    <w:rsid w:val="000B247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ConsPlusNormal">
    <w:name w:val="ConsPlusNormal"/>
    <w:rsid w:val="00F00C04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2593</CharactersWithSpaces>
  <SharedDoc>false</SharedDoc>
  <HLinks>
    <vt:vector size="120" baseType="variant">
      <vt:variant>
        <vt:i4>3473507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consultantplus://offline/ref=4F2AFCA56035513BBE8F4E89C011232231A40AB18E0357318C9BB8EA232BDC2BFF708EDDACDAC6E4y404N</vt:lpwstr>
      </vt:variant>
      <vt:variant>
        <vt:lpwstr/>
      </vt:variant>
      <vt:variant>
        <vt:i4>3866685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consultantplus://offline/ref=40CCB83C9E2DC9E8F4D1B05C02BE1FFB97F05E1096B21D60158C3E3FFD8AF7B2C2DE3163184AC168y467M</vt:lpwstr>
      </vt:variant>
      <vt:variant>
        <vt:lpwstr/>
      </vt:variant>
      <vt:variant>
        <vt:i4>5898249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consultantplus://offline/ref=40CCB83C9E2DC9E8F4D1B05C02BE1FFB94F8571690B21D60158C3E3FFD8AF7B2C2DE316318y462M</vt:lpwstr>
      </vt:variant>
      <vt:variant>
        <vt:lpwstr/>
      </vt:variant>
      <vt:variant>
        <vt:i4>5898248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consultantplus://offline/ref=40CCB83C9E2DC9E8F4D1B05C02BE1FFB94F8571690B21D60158C3E3FFD8AF7B2C2DE316319y462M</vt:lpwstr>
      </vt:variant>
      <vt:variant>
        <vt:lpwstr/>
      </vt:variant>
      <vt:variant>
        <vt:i4>8060986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consultantplus://offline/ref=825BA881D921562189FC767C0E7FC1454D7383F19A068635C96105F49488F720BB0624F24B4372F5E5A7N</vt:lpwstr>
      </vt:variant>
      <vt:variant>
        <vt:lpwstr/>
      </vt:variant>
      <vt:variant>
        <vt:i4>7536742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consultantplus://offline/ref=384C4908DAEEF94E130037E8E960E99299A916D589B47B2BE716A17294DFCCD6069E476B9164D2C079m8L</vt:lpwstr>
      </vt:variant>
      <vt:variant>
        <vt:lpwstr/>
      </vt:variant>
      <vt:variant>
        <vt:i4>5373954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7536697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consultantplus://offline/ref=384C4908DAEEF94E130037E8E960E99299A916D589B27B2BE716A17294DFCCD6069E476B9164D2C079mAL</vt:lpwstr>
      </vt:variant>
      <vt:variant>
        <vt:lpwstr/>
      </vt:variant>
      <vt:variant>
        <vt:i4>1245275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consultantplus://offline/ref=384C4908DAEEF94E130037E8E960E99299A916D58BBC7B2BE716A172947DmFL</vt:lpwstr>
      </vt:variant>
      <vt:variant>
        <vt:lpwstr/>
      </vt:variant>
      <vt:variant>
        <vt:i4>2556013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consultantplus://offline/ref=E7643C93753EA19B75E55348358F75163D62B7FB0B1F53EE80033402F562CAA730BA6D350665bEmDL</vt:lpwstr>
      </vt:variant>
      <vt:variant>
        <vt:lpwstr/>
      </vt:variant>
      <vt:variant>
        <vt:i4>2556008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consultantplus://offline/ref=E7643C93753EA19B75E55348358F75163D62B7FB0B1F53EE80033402F562CAA730BA6D340562bEmDL</vt:lpwstr>
      </vt:variant>
      <vt:variant>
        <vt:lpwstr/>
      </vt:variant>
      <vt:variant>
        <vt:i4>4259922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consultantplus://offline/ref=E7643C93753EA19B75E55348358F75163E6BB8F10E1153EE80033402F5b6m2L</vt:lpwstr>
      </vt:variant>
      <vt:variant>
        <vt:lpwstr/>
      </vt:variant>
      <vt:variant>
        <vt:i4>7405668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consultantplus://offline/ref=E7643C93753EA19B75E55348358F75163E67B5FB021053EE80033402F562CAA730BA6D370567EA30b8mBL</vt:lpwstr>
      </vt:variant>
      <vt:variant>
        <vt:lpwstr/>
      </vt:variant>
      <vt:variant>
        <vt:i4>2949229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consultantplus://offline/ref=6C70D29510C61254B1053B3C24A9444B1A3CC6C5F380006729AA6F7C09BEE8A1F8048D248CF083D2CAmDL</vt:lpwstr>
      </vt:variant>
      <vt:variant>
        <vt:lpwstr/>
      </vt:variant>
      <vt:variant>
        <vt:i4>1507421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consultantplus://offline/ref=6C70D29510C61254B1053B3C24A9444B1A3CC6C4F583006729AA6F7C09BEE8A1F8048D2485CFm0L</vt:lpwstr>
      </vt:variant>
      <vt:variant>
        <vt:lpwstr/>
      </vt:variant>
      <vt:variant>
        <vt:i4>2949228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consultantplus://offline/ref=6C70D29510C61254B1053B3C24A9444B1A35CEC4F385006729AA6F7C09BEE8A1F8048D248CF083D2CAmDL</vt:lpwstr>
      </vt:variant>
      <vt:variant>
        <vt:lpwstr/>
      </vt:variant>
      <vt:variant>
        <vt:i4>6488161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consultantplus://offline/ref=BDC5918FF7088E60F1E1921A7B32136BCB6EB0BCF0008B69A7C9262240557C5816B652F4F6B272F572wBN</vt:lpwstr>
      </vt:variant>
      <vt:variant>
        <vt:lpwstr/>
      </vt:variant>
      <vt:variant>
        <vt:i4>2097215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consultantplus://offline/ref=228966FAA27E6AD7D524CCF4CC61B40852A2502A3DB9C0957DC225BA9F7A6D31EBDDA746t0wEN</vt:lpwstr>
      </vt:variant>
      <vt:variant>
        <vt:lpwstr/>
      </vt:variant>
      <vt:variant>
        <vt:i4>3539055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consultantplus://offline/ref=75070FA3E5EDF86FAB2FC91C99F4771977FD881D746BF0837C1D93A3mAv7N</vt:lpwstr>
      </vt:variant>
      <vt:variant>
        <vt:lpwstr/>
      </vt:variant>
      <vt:variant>
        <vt:i4>7667816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consultantplus://offline/ref=28EBC35803A199679285F779FB7ECA0E9C720D7D6EC361539A69A876DC87A29B372F3B51550288F7YEuFN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Маругина Н.В. 009-1405</dc:creator>
  <cp:lastModifiedBy>Кубасова Г.И. 009-2201</cp:lastModifiedBy>
  <cp:revision>4</cp:revision>
  <cp:lastPrinted>2019-07-31T09:59:00Z</cp:lastPrinted>
  <dcterms:created xsi:type="dcterms:W3CDTF">2019-07-31T07:36:00Z</dcterms:created>
  <dcterms:modified xsi:type="dcterms:W3CDTF">2019-07-31T11:50:00Z</dcterms:modified>
</cp:coreProperties>
</file>