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2FE" w:rsidRPr="00D917B9" w:rsidRDefault="00CA32FE" w:rsidP="00CA32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aps/>
          <w:color w:val="000000"/>
          <w:sz w:val="18"/>
          <w:szCs w:val="18"/>
          <w:lang w:eastAsia="ru-RU"/>
        </w:rPr>
      </w:pPr>
      <w:r w:rsidRPr="00D917B9">
        <w:rPr>
          <w:rFonts w:ascii="Arial" w:eastAsia="Times New Roman" w:hAnsi="Arial" w:cs="Arial"/>
          <w:b/>
          <w:caps/>
          <w:color w:val="000000"/>
          <w:sz w:val="18"/>
          <w:szCs w:val="18"/>
          <w:lang w:eastAsia="ru-RU"/>
        </w:rPr>
        <w:t>Как  наличие детей влияет на возраст выхода женщин  на пенсию?</w:t>
      </w:r>
    </w:p>
    <w:p w:rsidR="00CA32FE" w:rsidRDefault="00CA32FE" w:rsidP="00C35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A32FE" w:rsidRDefault="00CA32FE" w:rsidP="00C35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Отделение ПФР по Карелии получает много вопросов от женщин-северянок о возрасте выхода на пенсию. Свой пенсионный возраст жительницы Карелии могут определить по приведенной ниже таблице.  </w:t>
      </w:r>
      <w:r w:rsidR="00C35C2D" w:rsidRPr="00607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C35C2D" w:rsidRPr="00607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ВАЖНО! Если у вас нет детей или один </w:t>
      </w:r>
      <w:proofErr w:type="gramStart"/>
      <w:r w:rsidR="00C35C2D" w:rsidRPr="00607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ребенок</w:t>
      </w:r>
      <w:proofErr w:type="gramEnd"/>
      <w:r w:rsidR="00C35C2D" w:rsidRPr="00607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вы родились в период с 1969 по 1973 год, то возраст выхода на пенсию посмотрите в таблице, размещенной здесь </w:t>
      </w:r>
      <w:r w:rsidR="003B07FA" w:rsidRPr="00607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hyperlink r:id="rId4" w:history="1">
        <w:r>
          <w:rPr>
            <w:rStyle w:val="a5"/>
          </w:rPr>
          <w:t>https://vk.com/pfr_karelia?w=wall-88461436_4000</w:t>
        </w:r>
      </w:hyperlink>
    </w:p>
    <w:p w:rsidR="00C35C2D" w:rsidRDefault="00C35C2D" w:rsidP="00C35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7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РКС - районы Крайнего Севера.</w:t>
      </w:r>
      <w:r w:rsidRPr="00607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МКС - местности, приравненные к районам Крайнего Севера.</w:t>
      </w:r>
    </w:p>
    <w:p w:rsidR="00C35C2D" w:rsidRDefault="00C35C2D" w:rsidP="00C35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35C2D" w:rsidRPr="00607BBD" w:rsidRDefault="00C35C2D" w:rsidP="00C35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46115" w:rsidRDefault="00C35C2D">
      <w:r>
        <w:rPr>
          <w:noProof/>
          <w:lang w:eastAsia="ru-RU"/>
        </w:rPr>
        <w:drawing>
          <wp:inline distT="0" distB="0" distL="0" distR="0">
            <wp:extent cx="5940425" cy="3524191"/>
            <wp:effectExtent l="19050" t="0" r="3175" b="0"/>
            <wp:docPr id="1" name="Рисунок 1" descr="C:\Users\009MukhinaMG\Desktop\jqBcvALt3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9MukhinaMG\Desktop\jqBcvALt39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4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6115" w:rsidSect="00D46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5C2D"/>
    <w:rsid w:val="003B07FA"/>
    <w:rsid w:val="00C35C2D"/>
    <w:rsid w:val="00CA32FE"/>
    <w:rsid w:val="00D46115"/>
    <w:rsid w:val="00D9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C2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A32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pfr_karelia?w=wall-88461436_4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2019-08-06T13:27:00Z</dcterms:created>
  <dcterms:modified xsi:type="dcterms:W3CDTF">2019-08-07T13:22:00Z</dcterms:modified>
</cp:coreProperties>
</file>