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3B" w:rsidRDefault="00C6743B" w:rsidP="008D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743B" w:rsidRDefault="00C6743B" w:rsidP="008D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Более 6,5 тысяч пенсионеров Карелии получили компенсацию расходов</w:t>
      </w:r>
    </w:p>
    <w:p w:rsidR="00AF20BF" w:rsidRDefault="00C6743B" w:rsidP="008D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проезд к месту отдыха</w:t>
      </w:r>
    </w:p>
    <w:p w:rsidR="00C6743B" w:rsidRPr="007107A5" w:rsidRDefault="00C6743B" w:rsidP="008D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AA8" w:rsidRDefault="00BB632B" w:rsidP="00697B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B5AA8" w:rsidRPr="007107A5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7107A5" w:rsidRPr="007107A5">
        <w:rPr>
          <w:rFonts w:ascii="Times New Roman" w:eastAsia="Times New Roman" w:hAnsi="Times New Roman" w:cs="Times New Roman"/>
          <w:sz w:val="24"/>
          <w:szCs w:val="24"/>
        </w:rPr>
        <w:t>8</w:t>
      </w:r>
      <w:r w:rsidR="00DB5AA8" w:rsidRPr="007107A5">
        <w:rPr>
          <w:rFonts w:ascii="Times New Roman" w:eastAsia="Times New Roman" w:hAnsi="Times New Roman" w:cs="Times New Roman"/>
          <w:sz w:val="24"/>
          <w:szCs w:val="24"/>
        </w:rPr>
        <w:t xml:space="preserve"> ме</w:t>
      </w:r>
      <w:r w:rsidR="00524694" w:rsidRPr="007107A5">
        <w:rPr>
          <w:rFonts w:ascii="Times New Roman" w:eastAsia="Times New Roman" w:hAnsi="Times New Roman" w:cs="Times New Roman"/>
          <w:sz w:val="24"/>
          <w:szCs w:val="24"/>
        </w:rPr>
        <w:t>сяц</w:t>
      </w:r>
      <w:r w:rsidR="007107A5" w:rsidRPr="007107A5">
        <w:rPr>
          <w:rFonts w:ascii="Times New Roman" w:eastAsia="Times New Roman" w:hAnsi="Times New Roman" w:cs="Times New Roman"/>
          <w:sz w:val="24"/>
          <w:szCs w:val="24"/>
        </w:rPr>
        <w:t>ев</w:t>
      </w:r>
      <w:r w:rsidR="00524694" w:rsidRPr="0071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07A5" w:rsidRPr="007107A5">
        <w:rPr>
          <w:rFonts w:ascii="Times New Roman" w:eastAsia="Times New Roman" w:hAnsi="Times New Roman" w:cs="Times New Roman"/>
          <w:sz w:val="24"/>
          <w:szCs w:val="24"/>
        </w:rPr>
        <w:t xml:space="preserve">2019 года </w:t>
      </w:r>
      <w:r w:rsidR="00524694" w:rsidRPr="007107A5">
        <w:rPr>
          <w:rFonts w:ascii="Times New Roman" w:eastAsia="Times New Roman" w:hAnsi="Times New Roman" w:cs="Times New Roman"/>
          <w:sz w:val="24"/>
          <w:szCs w:val="24"/>
        </w:rPr>
        <w:t xml:space="preserve">компенсацию </w:t>
      </w:r>
      <w:r w:rsidR="00C6743B" w:rsidRPr="007107A5">
        <w:rPr>
          <w:rFonts w:ascii="Times New Roman" w:eastAsia="Times New Roman" w:hAnsi="Times New Roman" w:cs="Times New Roman"/>
          <w:sz w:val="24"/>
          <w:szCs w:val="24"/>
        </w:rPr>
        <w:t xml:space="preserve">расходов за проезд к месту отдыха и обратно </w:t>
      </w:r>
      <w:r w:rsidR="00524694" w:rsidRPr="007107A5">
        <w:rPr>
          <w:rFonts w:ascii="Times New Roman" w:eastAsia="Times New Roman" w:hAnsi="Times New Roman" w:cs="Times New Roman"/>
          <w:sz w:val="24"/>
          <w:szCs w:val="24"/>
        </w:rPr>
        <w:t xml:space="preserve">получили </w:t>
      </w:r>
      <w:r w:rsidR="008D5F0A" w:rsidRPr="008D5F0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D5F0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D5F0A" w:rsidRPr="008D5F0A">
        <w:rPr>
          <w:rFonts w:ascii="Times New Roman" w:hAnsi="Times New Roman" w:cs="Times New Roman"/>
          <w:color w:val="000000"/>
          <w:sz w:val="24"/>
          <w:szCs w:val="24"/>
        </w:rPr>
        <w:t xml:space="preserve">579 </w:t>
      </w:r>
      <w:r w:rsidR="00524694" w:rsidRPr="007107A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DB5AA8" w:rsidRPr="007107A5">
        <w:rPr>
          <w:rFonts w:ascii="Times New Roman" w:eastAsia="Times New Roman" w:hAnsi="Times New Roman" w:cs="Times New Roman"/>
          <w:sz w:val="24"/>
          <w:szCs w:val="24"/>
        </w:rPr>
        <w:t>еработающих пенсионер</w:t>
      </w:r>
      <w:r w:rsidR="007E56BA" w:rsidRPr="007107A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B5AA8" w:rsidRPr="0071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43B">
        <w:rPr>
          <w:rFonts w:ascii="Times New Roman" w:eastAsia="Times New Roman" w:hAnsi="Times New Roman" w:cs="Times New Roman"/>
          <w:sz w:val="24"/>
          <w:szCs w:val="24"/>
        </w:rPr>
        <w:t xml:space="preserve">Карелии </w:t>
      </w:r>
      <w:r w:rsidR="00524694"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на общую сумму </w:t>
      </w:r>
      <w:r w:rsidR="008D5F0A" w:rsidRPr="008D5F0A">
        <w:rPr>
          <w:rFonts w:ascii="Times New Roman" w:hAnsi="Times New Roman" w:cs="Times New Roman"/>
          <w:color w:val="000000"/>
          <w:sz w:val="24"/>
          <w:szCs w:val="24"/>
        </w:rPr>
        <w:t xml:space="preserve">41,4 </w:t>
      </w:r>
      <w:r w:rsidR="00C6743B">
        <w:rPr>
          <w:rFonts w:ascii="Times New Roman" w:hAnsi="Times New Roman" w:cs="Times New Roman"/>
          <w:color w:val="000000"/>
          <w:sz w:val="24"/>
          <w:szCs w:val="24"/>
        </w:rPr>
        <w:t>млн. руб.</w:t>
      </w:r>
      <w:r w:rsidR="00524694"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743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C6743B" w:rsidRPr="007107A5">
        <w:rPr>
          <w:rFonts w:ascii="Times New Roman" w:hAnsi="Times New Roman" w:cs="Times New Roman"/>
          <w:color w:val="000000"/>
          <w:sz w:val="24"/>
          <w:szCs w:val="24"/>
        </w:rPr>
        <w:t>роездными талонами на железнодорожный транспорт</w:t>
      </w:r>
      <w:r w:rsidR="00DB5AA8" w:rsidRPr="0071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43B" w:rsidRPr="007107A5">
        <w:rPr>
          <w:rFonts w:ascii="Times New Roman" w:hAnsi="Times New Roman" w:cs="Times New Roman"/>
          <w:color w:val="000000"/>
          <w:sz w:val="24"/>
          <w:szCs w:val="24"/>
        </w:rPr>
        <w:t>воспользовались</w:t>
      </w:r>
      <w:r w:rsidR="00C67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5F0A">
        <w:rPr>
          <w:rFonts w:ascii="Times New Roman" w:eastAsia="Times New Roman" w:hAnsi="Times New Roman" w:cs="Times New Roman"/>
          <w:sz w:val="24"/>
          <w:szCs w:val="24"/>
        </w:rPr>
        <w:t xml:space="preserve">678 пенсионеров </w:t>
      </w:r>
      <w:r w:rsidR="00524694" w:rsidRPr="007107A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D5F0A">
        <w:rPr>
          <w:rFonts w:ascii="Times New Roman" w:hAnsi="Times New Roman" w:cs="Times New Roman"/>
          <w:color w:val="000000"/>
          <w:sz w:val="24"/>
          <w:szCs w:val="24"/>
        </w:rPr>
        <w:t xml:space="preserve">на 200 человек больше, чем </w:t>
      </w:r>
      <w:r w:rsidR="00C6743B">
        <w:rPr>
          <w:rFonts w:ascii="Times New Roman" w:hAnsi="Times New Roman" w:cs="Times New Roman"/>
          <w:color w:val="000000"/>
          <w:sz w:val="24"/>
          <w:szCs w:val="24"/>
        </w:rPr>
        <w:t xml:space="preserve">за аналогичный </w:t>
      </w:r>
      <w:r w:rsidR="009A3F87">
        <w:rPr>
          <w:rFonts w:ascii="Times New Roman" w:hAnsi="Times New Roman" w:cs="Times New Roman"/>
          <w:color w:val="000000"/>
          <w:sz w:val="24"/>
          <w:szCs w:val="24"/>
        </w:rPr>
        <w:t xml:space="preserve">период </w:t>
      </w:r>
      <w:r w:rsidR="00C6743B">
        <w:rPr>
          <w:rFonts w:ascii="Times New Roman" w:hAnsi="Times New Roman" w:cs="Times New Roman"/>
          <w:color w:val="000000"/>
          <w:sz w:val="24"/>
          <w:szCs w:val="24"/>
        </w:rPr>
        <w:t>прошлого</w:t>
      </w:r>
      <w:r w:rsidR="008D5F0A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C6743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24694"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).  </w:t>
      </w:r>
    </w:p>
    <w:p w:rsidR="006875BA" w:rsidRDefault="00260803" w:rsidP="00697B64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F20BF" w:rsidRPr="007107A5">
        <w:rPr>
          <w:sz w:val="24"/>
          <w:szCs w:val="24"/>
        </w:rPr>
        <w:t xml:space="preserve">Напомним, </w:t>
      </w:r>
      <w:r w:rsidR="004025E7" w:rsidRPr="007107A5">
        <w:rPr>
          <w:sz w:val="24"/>
          <w:szCs w:val="24"/>
        </w:rPr>
        <w:t xml:space="preserve">право на компенсацию имеют неработающие пенсионеры, получатели страховых пенсий по старости и по инвалидности, проживающие в районах Крайнего </w:t>
      </w:r>
      <w:r w:rsidR="00524694" w:rsidRPr="007107A5">
        <w:rPr>
          <w:sz w:val="24"/>
          <w:szCs w:val="24"/>
        </w:rPr>
        <w:t>С</w:t>
      </w:r>
      <w:r w:rsidR="004025E7" w:rsidRPr="007107A5">
        <w:rPr>
          <w:sz w:val="24"/>
          <w:szCs w:val="24"/>
        </w:rPr>
        <w:t>евера и приравненных к ним местностях, к месту отдыха, расположенному на территории Российской Федерации, и обратно. Компенсация производится один раз в два года</w:t>
      </w:r>
      <w:r>
        <w:rPr>
          <w:sz w:val="24"/>
          <w:szCs w:val="24"/>
        </w:rPr>
        <w:t>, при этом д</w:t>
      </w:r>
      <w:r w:rsidR="006875BA" w:rsidRPr="006875BA">
        <w:rPr>
          <w:sz w:val="24"/>
          <w:szCs w:val="24"/>
        </w:rPr>
        <w:t xml:space="preserve">вухгодичный период исчисляется в календарном порядке, начиная с 1 января года, в котором территориальным органом ПФР было принято решение о компенсации. </w:t>
      </w:r>
    </w:p>
    <w:p w:rsidR="006875BA" w:rsidRPr="006875BA" w:rsidRDefault="006875BA" w:rsidP="00697B64">
      <w:pPr>
        <w:pStyle w:val="a4"/>
        <w:tabs>
          <w:tab w:val="left" w:pos="567"/>
        </w:tabs>
        <w:spacing w:before="0" w:beforeAutospacing="0" w:after="0" w:afterAutospacing="0"/>
        <w:jc w:val="both"/>
        <w:rPr>
          <w:bCs/>
        </w:rPr>
      </w:pPr>
      <w:r w:rsidRPr="006875BA">
        <w:t xml:space="preserve">       </w:t>
      </w:r>
      <w:r w:rsidRPr="006875BA">
        <w:rPr>
          <w:bCs/>
        </w:rPr>
        <w:t>Таким образом, основными условиями для получения компенсации являются:</w:t>
      </w:r>
    </w:p>
    <w:p w:rsidR="006875BA" w:rsidRPr="006875BA" w:rsidRDefault="006875BA" w:rsidP="00697B64">
      <w:pPr>
        <w:pStyle w:val="a4"/>
        <w:spacing w:before="0" w:beforeAutospacing="0" w:after="0" w:afterAutospacing="0"/>
        <w:jc w:val="both"/>
      </w:pPr>
      <w:r w:rsidRPr="006875BA">
        <w:t>- проживание пенсионера в районах Крайнего Севера и приравненных к ним местностях;</w:t>
      </w:r>
    </w:p>
    <w:p w:rsidR="006875BA" w:rsidRPr="006875BA" w:rsidRDefault="006875BA" w:rsidP="00697B64">
      <w:pPr>
        <w:pStyle w:val="a4"/>
        <w:spacing w:before="0" w:beforeAutospacing="0" w:after="0" w:afterAutospacing="0"/>
        <w:jc w:val="both"/>
      </w:pPr>
      <w:r w:rsidRPr="006875BA">
        <w:t>- получение страховой пенсии по старости или по инвалидности;</w:t>
      </w:r>
    </w:p>
    <w:p w:rsidR="006875BA" w:rsidRPr="006875BA" w:rsidRDefault="006875BA" w:rsidP="00697B64">
      <w:pPr>
        <w:pStyle w:val="a4"/>
        <w:spacing w:before="0" w:beforeAutospacing="0" w:after="0" w:afterAutospacing="0"/>
        <w:jc w:val="both"/>
      </w:pPr>
      <w:r w:rsidRPr="006875BA">
        <w:t>- отсутствие факта работы и иной деятельности,</w:t>
      </w:r>
      <w:r w:rsidRPr="006875BA">
        <w:rPr>
          <w:color w:val="000000"/>
        </w:rPr>
        <w:t xml:space="preserve"> относящейся </w:t>
      </w:r>
      <w:proofErr w:type="gramStart"/>
      <w:r w:rsidRPr="006875BA">
        <w:rPr>
          <w:color w:val="000000"/>
        </w:rPr>
        <w:t>к</w:t>
      </w:r>
      <w:proofErr w:type="gramEnd"/>
      <w:r w:rsidRPr="006875BA">
        <w:rPr>
          <w:color w:val="000000"/>
        </w:rPr>
        <w:t xml:space="preserve"> трудовой</w:t>
      </w:r>
      <w:r w:rsidR="00D93FA7">
        <w:rPr>
          <w:color w:val="000000"/>
        </w:rPr>
        <w:t xml:space="preserve"> -</w:t>
      </w:r>
      <w:r w:rsidRPr="006875BA">
        <w:rPr>
          <w:color w:val="000000"/>
        </w:rPr>
        <w:t xml:space="preserve"> как на момент поездки, так и на момент обращения за компенсацией в ПФР</w:t>
      </w:r>
      <w:r w:rsidR="00260803">
        <w:rPr>
          <w:color w:val="000000"/>
        </w:rPr>
        <w:t>;</w:t>
      </w:r>
    </w:p>
    <w:p w:rsidR="006875BA" w:rsidRDefault="006875BA" w:rsidP="00697B64">
      <w:pPr>
        <w:pStyle w:val="a4"/>
        <w:spacing w:before="0" w:beforeAutospacing="0" w:after="0" w:afterAutospacing="0"/>
        <w:jc w:val="both"/>
      </w:pPr>
      <w:r w:rsidRPr="006875BA">
        <w:t xml:space="preserve">- место отдыха должно быть расположено на территории Российской Федерации (например, оплате не подлежит отдых в Белоруссии, </w:t>
      </w:r>
      <w:r w:rsidR="00260803">
        <w:t xml:space="preserve">на </w:t>
      </w:r>
      <w:r w:rsidRPr="006875BA">
        <w:t xml:space="preserve">Украине и </w:t>
      </w:r>
      <w:r w:rsidR="00260803">
        <w:t xml:space="preserve">в </w:t>
      </w:r>
      <w:r w:rsidRPr="006875BA">
        <w:t>др</w:t>
      </w:r>
      <w:r w:rsidR="00260803">
        <w:t>угих</w:t>
      </w:r>
      <w:r w:rsidRPr="006875BA">
        <w:t xml:space="preserve"> странах СНГ).</w:t>
      </w:r>
    </w:p>
    <w:p w:rsidR="00697B64" w:rsidRDefault="00D93FA7" w:rsidP="00697B64">
      <w:pPr>
        <w:pStyle w:val="a4"/>
        <w:spacing w:before="0" w:beforeAutospacing="0" w:after="0" w:afterAutospacing="0"/>
        <w:jc w:val="both"/>
      </w:pPr>
      <w:r>
        <w:tab/>
        <w:t>Согласно дей</w:t>
      </w:r>
      <w:r w:rsidR="00697B64">
        <w:t xml:space="preserve">ствующему законодательству, </w:t>
      </w:r>
      <w:r>
        <w:t xml:space="preserve">проезд оплачивается в режиме </w:t>
      </w:r>
      <w:proofErr w:type="spellStart"/>
      <w:r>
        <w:t>эконом-класса</w:t>
      </w:r>
      <w:proofErr w:type="spellEnd"/>
      <w:r>
        <w:t>:</w:t>
      </w:r>
      <w:r w:rsidR="0023118B">
        <w:t xml:space="preserve"> </w:t>
      </w:r>
      <w:r>
        <w:t>на поезде по стоимости плацкартного вагона пассажирского поезда, в самолете, водным, морским транспортом и на автобусе.</w:t>
      </w:r>
    </w:p>
    <w:p w:rsidR="008D2862" w:rsidRPr="007107A5" w:rsidRDefault="00C6743B" w:rsidP="00C6743B">
      <w:pPr>
        <w:pStyle w:val="a4"/>
        <w:spacing w:before="0" w:beforeAutospacing="0" w:after="0" w:afterAutospacing="0"/>
        <w:jc w:val="both"/>
      </w:pPr>
      <w:r>
        <w:tab/>
      </w:r>
      <w:r w:rsidR="008D2862" w:rsidRPr="007107A5">
        <w:t>Подробнее узнать о том, как неработающим пенсионерам-северянам воспользоваться правом на компенсацию расходов за проезд к мест</w:t>
      </w:r>
      <w:r w:rsidR="00524694" w:rsidRPr="007107A5">
        <w:t>у</w:t>
      </w:r>
      <w:r w:rsidR="008D2862" w:rsidRPr="007107A5">
        <w:t xml:space="preserve"> отдыха и обратно, можно на сайте ПФР по ссылке: https://www.pfrf.ru/backoffice/publicadmin/knopki/zhizn/~4400</w:t>
      </w:r>
      <w:r w:rsidR="00524694" w:rsidRPr="007107A5">
        <w:t>.</w:t>
      </w:r>
    </w:p>
    <w:p w:rsidR="00447156" w:rsidRPr="00DF016D" w:rsidRDefault="00447156" w:rsidP="00697B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07A5" w:rsidRDefault="007107A5" w:rsidP="00DB5AA8">
      <w:pPr>
        <w:pStyle w:val="a9"/>
        <w:spacing w:after="0"/>
        <w:ind w:right="28"/>
        <w:jc w:val="both"/>
        <w:rPr>
          <w:rFonts w:cs="Times New Roman"/>
          <w:i/>
          <w:sz w:val="20"/>
          <w:szCs w:val="20"/>
          <w:lang w:val="ru-RU"/>
        </w:rPr>
      </w:pPr>
    </w:p>
    <w:p w:rsidR="009A3F87" w:rsidRDefault="009A3F87" w:rsidP="00DB5AA8">
      <w:pPr>
        <w:pStyle w:val="a9"/>
        <w:spacing w:after="0"/>
        <w:ind w:right="28"/>
        <w:jc w:val="both"/>
        <w:rPr>
          <w:rFonts w:cs="Times New Roman"/>
          <w:i/>
          <w:sz w:val="20"/>
          <w:szCs w:val="20"/>
          <w:lang w:val="ru-RU"/>
        </w:rPr>
      </w:pPr>
    </w:p>
    <w:p w:rsidR="009A3F87" w:rsidRPr="007107A5" w:rsidRDefault="009A3F87" w:rsidP="00DB5AA8">
      <w:pPr>
        <w:pStyle w:val="a9"/>
        <w:spacing w:after="0"/>
        <w:ind w:right="28"/>
        <w:jc w:val="both"/>
        <w:rPr>
          <w:rFonts w:cs="Times New Roman"/>
          <w:i/>
          <w:sz w:val="20"/>
          <w:szCs w:val="20"/>
          <w:lang w:val="ru-RU"/>
        </w:rPr>
      </w:pPr>
    </w:p>
    <w:p w:rsidR="00F05804" w:rsidRPr="00DF016D" w:rsidRDefault="00F05804" w:rsidP="00F05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04" w:rsidRPr="007107A5" w:rsidRDefault="00F05804" w:rsidP="007107A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F0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7107A5" w:rsidRPr="007107A5">
        <w:rPr>
          <w:rFonts w:ascii="Times New Roman" w:eastAsia="Times New Roman" w:hAnsi="Times New Roman" w:cs="Times New Roman"/>
          <w:lang w:eastAsia="ru-RU"/>
        </w:rPr>
        <w:t>П</w:t>
      </w:r>
      <w:r w:rsidR="008D2862" w:rsidRPr="007107A5">
        <w:rPr>
          <w:rFonts w:ascii="Times New Roman" w:eastAsia="Times New Roman" w:hAnsi="Times New Roman" w:cs="Times New Roman"/>
          <w:lang w:eastAsia="ru-RU"/>
        </w:rPr>
        <w:t>ресс-служба Отделения ПФР по Республике Карелия</w:t>
      </w:r>
      <w:r w:rsidRPr="007107A5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8D2862" w:rsidRPr="007107A5" w:rsidRDefault="00F05804" w:rsidP="007107A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107A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="00C6743B">
        <w:rPr>
          <w:rFonts w:ascii="Times New Roman" w:eastAsia="Times New Roman" w:hAnsi="Times New Roman" w:cs="Times New Roman"/>
          <w:lang w:eastAsia="ru-RU"/>
        </w:rPr>
        <w:t>11</w:t>
      </w:r>
      <w:r w:rsidR="008D2862" w:rsidRPr="007107A5">
        <w:rPr>
          <w:rFonts w:ascii="Times New Roman" w:eastAsia="Times New Roman" w:hAnsi="Times New Roman" w:cs="Times New Roman"/>
          <w:lang w:eastAsia="ru-RU"/>
        </w:rPr>
        <w:t>.0</w:t>
      </w:r>
      <w:r w:rsidR="007107A5">
        <w:rPr>
          <w:rFonts w:ascii="Times New Roman" w:eastAsia="Times New Roman" w:hAnsi="Times New Roman" w:cs="Times New Roman"/>
          <w:lang w:eastAsia="ru-RU"/>
        </w:rPr>
        <w:t>9</w:t>
      </w:r>
      <w:r w:rsidR="008D2862" w:rsidRPr="007107A5">
        <w:rPr>
          <w:rFonts w:ascii="Times New Roman" w:eastAsia="Times New Roman" w:hAnsi="Times New Roman" w:cs="Times New Roman"/>
          <w:lang w:eastAsia="ru-RU"/>
        </w:rPr>
        <w:t>.2019</w:t>
      </w:r>
    </w:p>
    <w:sectPr w:rsidR="008D2862" w:rsidRPr="007107A5" w:rsidSect="00F05804">
      <w:pgSz w:w="12240" w:h="15840"/>
      <w:pgMar w:top="284" w:right="851" w:bottom="709" w:left="96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418AC"/>
    <w:multiLevelType w:val="hybridMultilevel"/>
    <w:tmpl w:val="F648CB38"/>
    <w:lvl w:ilvl="0" w:tplc="1A766778">
      <w:start w:val="4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69DC79E2"/>
    <w:multiLevelType w:val="hybridMultilevel"/>
    <w:tmpl w:val="102E207C"/>
    <w:lvl w:ilvl="0" w:tplc="A56A432A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7E23"/>
    <w:rsid w:val="00080C38"/>
    <w:rsid w:val="000924FF"/>
    <w:rsid w:val="000C4865"/>
    <w:rsid w:val="00116737"/>
    <w:rsid w:val="0017091E"/>
    <w:rsid w:val="00177C95"/>
    <w:rsid w:val="00183E7E"/>
    <w:rsid w:val="001C2076"/>
    <w:rsid w:val="001F46EB"/>
    <w:rsid w:val="00212583"/>
    <w:rsid w:val="00213D91"/>
    <w:rsid w:val="00215853"/>
    <w:rsid w:val="0023118B"/>
    <w:rsid w:val="00260803"/>
    <w:rsid w:val="002A2CF1"/>
    <w:rsid w:val="002A5861"/>
    <w:rsid w:val="002B260C"/>
    <w:rsid w:val="002B35B1"/>
    <w:rsid w:val="002B4CD6"/>
    <w:rsid w:val="002E4CAF"/>
    <w:rsid w:val="002F2FB3"/>
    <w:rsid w:val="002F349C"/>
    <w:rsid w:val="003158CB"/>
    <w:rsid w:val="003409B7"/>
    <w:rsid w:val="00343FB5"/>
    <w:rsid w:val="00354DCC"/>
    <w:rsid w:val="003B427C"/>
    <w:rsid w:val="003D609F"/>
    <w:rsid w:val="003E3FAA"/>
    <w:rsid w:val="004025E7"/>
    <w:rsid w:val="00412315"/>
    <w:rsid w:val="0043375A"/>
    <w:rsid w:val="00447156"/>
    <w:rsid w:val="004578D8"/>
    <w:rsid w:val="004758EF"/>
    <w:rsid w:val="004A1FAF"/>
    <w:rsid w:val="004F2D24"/>
    <w:rsid w:val="005235CF"/>
    <w:rsid w:val="00524694"/>
    <w:rsid w:val="00530F5A"/>
    <w:rsid w:val="0054306B"/>
    <w:rsid w:val="00562B4F"/>
    <w:rsid w:val="00571923"/>
    <w:rsid w:val="00581ACD"/>
    <w:rsid w:val="005E5AC8"/>
    <w:rsid w:val="006230BE"/>
    <w:rsid w:val="0062429C"/>
    <w:rsid w:val="00634FC4"/>
    <w:rsid w:val="00647017"/>
    <w:rsid w:val="006875BA"/>
    <w:rsid w:val="00694FE3"/>
    <w:rsid w:val="00694FE8"/>
    <w:rsid w:val="00697B64"/>
    <w:rsid w:val="006C2A3B"/>
    <w:rsid w:val="006F13B3"/>
    <w:rsid w:val="007107A5"/>
    <w:rsid w:val="00751373"/>
    <w:rsid w:val="00762C33"/>
    <w:rsid w:val="00773E38"/>
    <w:rsid w:val="007E375C"/>
    <w:rsid w:val="007E56BA"/>
    <w:rsid w:val="008073CC"/>
    <w:rsid w:val="00814C6D"/>
    <w:rsid w:val="008218F9"/>
    <w:rsid w:val="00825E38"/>
    <w:rsid w:val="008553AA"/>
    <w:rsid w:val="008874F0"/>
    <w:rsid w:val="00887E23"/>
    <w:rsid w:val="008A38FD"/>
    <w:rsid w:val="008D2862"/>
    <w:rsid w:val="008D5F0A"/>
    <w:rsid w:val="00906269"/>
    <w:rsid w:val="00955794"/>
    <w:rsid w:val="00991010"/>
    <w:rsid w:val="009A3F87"/>
    <w:rsid w:val="009A663D"/>
    <w:rsid w:val="009A6E1F"/>
    <w:rsid w:val="00A60BAC"/>
    <w:rsid w:val="00A9505F"/>
    <w:rsid w:val="00AA648E"/>
    <w:rsid w:val="00AF20BF"/>
    <w:rsid w:val="00B17491"/>
    <w:rsid w:val="00B31416"/>
    <w:rsid w:val="00B378FF"/>
    <w:rsid w:val="00B52002"/>
    <w:rsid w:val="00B64507"/>
    <w:rsid w:val="00B70ED6"/>
    <w:rsid w:val="00B73A1C"/>
    <w:rsid w:val="00B87EB7"/>
    <w:rsid w:val="00BB632B"/>
    <w:rsid w:val="00C451A6"/>
    <w:rsid w:val="00C6743B"/>
    <w:rsid w:val="00C71C34"/>
    <w:rsid w:val="00CC5433"/>
    <w:rsid w:val="00D35F32"/>
    <w:rsid w:val="00D54F61"/>
    <w:rsid w:val="00D93FA7"/>
    <w:rsid w:val="00DB5AA8"/>
    <w:rsid w:val="00DD4491"/>
    <w:rsid w:val="00DE3851"/>
    <w:rsid w:val="00DF016D"/>
    <w:rsid w:val="00E11487"/>
    <w:rsid w:val="00E271E6"/>
    <w:rsid w:val="00E8118B"/>
    <w:rsid w:val="00EA0A8E"/>
    <w:rsid w:val="00EC2770"/>
    <w:rsid w:val="00F00696"/>
    <w:rsid w:val="00F03605"/>
    <w:rsid w:val="00F05804"/>
    <w:rsid w:val="00F114BC"/>
    <w:rsid w:val="00F25533"/>
    <w:rsid w:val="00F82E90"/>
    <w:rsid w:val="00F947BF"/>
    <w:rsid w:val="00FC1253"/>
    <w:rsid w:val="00FD0BB2"/>
    <w:rsid w:val="00FD485B"/>
    <w:rsid w:val="00FE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23"/>
  </w:style>
  <w:style w:type="paragraph" w:styleId="1">
    <w:name w:val="heading 1"/>
    <w:basedOn w:val="a"/>
    <w:link w:val="10"/>
    <w:uiPriority w:val="9"/>
    <w:qFormat/>
    <w:rsid w:val="00825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4C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5430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9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24F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5E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825E38"/>
    <w:rPr>
      <w:color w:val="0000FF"/>
      <w:u w:val="single"/>
    </w:rPr>
  </w:style>
  <w:style w:type="character" w:customStyle="1" w:styleId="blindlabel">
    <w:name w:val="blind_label"/>
    <w:basedOn w:val="a0"/>
    <w:rsid w:val="00AA648E"/>
  </w:style>
  <w:style w:type="paragraph" w:styleId="a7">
    <w:name w:val="Balloon Text"/>
    <w:basedOn w:val="a"/>
    <w:link w:val="a8"/>
    <w:uiPriority w:val="99"/>
    <w:semiHidden/>
    <w:unhideWhenUsed/>
    <w:rsid w:val="00AA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648E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DB5AA8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rsid w:val="00DB5AA8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Textbody">
    <w:name w:val="Text body"/>
    <w:basedOn w:val="a"/>
    <w:rsid w:val="008218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3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256">
              <w:marLeft w:val="0"/>
              <w:marRight w:val="0"/>
              <w:marTop w:val="348"/>
              <w:marBottom w:val="5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18" w:color="FF95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75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4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7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31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8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6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3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4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565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5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8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6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831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8777">
          <w:marLeft w:val="160"/>
          <w:marRight w:val="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82781">
                  <w:marLeft w:val="0"/>
                  <w:marRight w:val="0"/>
                  <w:marTop w:val="0"/>
                  <w:marBottom w:val="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8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64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2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3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9F040-B4C4-428D-8F8A-0772E60A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7</cp:revision>
  <cp:lastPrinted>2019-09-11T08:19:00Z</cp:lastPrinted>
  <dcterms:created xsi:type="dcterms:W3CDTF">2019-09-04T09:01:00Z</dcterms:created>
  <dcterms:modified xsi:type="dcterms:W3CDTF">2019-09-11T09:23:00Z</dcterms:modified>
</cp:coreProperties>
</file>