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F3" w:rsidRPr="00E0580D" w:rsidRDefault="00E0580D" w:rsidP="00E0580D">
      <w:pPr>
        <w:pStyle w:val="a3"/>
        <w:jc w:val="center"/>
        <w:rPr>
          <w:b/>
          <w:color w:val="000000"/>
        </w:rPr>
      </w:pPr>
      <w:r w:rsidRPr="00E0580D">
        <w:rPr>
          <w:b/>
          <w:color w:val="000000"/>
        </w:rPr>
        <w:t>Электронные услуги ПФР доступны жителям Карелии</w:t>
      </w:r>
    </w:p>
    <w:p w:rsidR="00E71DF3" w:rsidRDefault="00E71DF3" w:rsidP="00E0580D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За 10 месяцев 2019 года </w:t>
      </w:r>
      <w:r w:rsidR="00E0580D">
        <w:rPr>
          <w:color w:val="000000"/>
        </w:rPr>
        <w:t xml:space="preserve">в Пенсионный фонд Карелии в электронном виде – через личный кабинет на сайте ПФР и Единый портал государственных услуг - было подано </w:t>
      </w:r>
      <w:r w:rsidR="008D3AAF">
        <w:rPr>
          <w:color w:val="000000"/>
        </w:rPr>
        <w:t>25 297</w:t>
      </w:r>
      <w:r>
        <w:rPr>
          <w:color w:val="000000"/>
        </w:rPr>
        <w:t xml:space="preserve"> заявлений о назначении и доставке пенсии, что составляет 98,</w:t>
      </w:r>
      <w:r w:rsidR="008D3AAF">
        <w:rPr>
          <w:color w:val="000000"/>
        </w:rPr>
        <w:t>6</w:t>
      </w:r>
      <w:r>
        <w:rPr>
          <w:color w:val="000000"/>
        </w:rPr>
        <w:t>% от общего числа таких заявлений</w:t>
      </w:r>
      <w:r w:rsidR="00E0580D">
        <w:rPr>
          <w:color w:val="000000"/>
        </w:rPr>
        <w:t>.</w:t>
      </w:r>
      <w:r w:rsidR="00E0580D" w:rsidRPr="00E0580D">
        <w:rPr>
          <w:color w:val="000000"/>
        </w:rPr>
        <w:t xml:space="preserve"> </w:t>
      </w:r>
      <w:r w:rsidR="00E0580D">
        <w:rPr>
          <w:color w:val="000000"/>
        </w:rPr>
        <w:t>О назначении пенсии</w:t>
      </w:r>
      <w:r w:rsidR="00E0580D" w:rsidRPr="00E0580D">
        <w:rPr>
          <w:color w:val="000000"/>
        </w:rPr>
        <w:t xml:space="preserve"> </w:t>
      </w:r>
      <w:r w:rsidR="00E0580D">
        <w:rPr>
          <w:color w:val="000000"/>
        </w:rPr>
        <w:t xml:space="preserve">было подано </w:t>
      </w:r>
      <w:r w:rsidR="008D3AAF">
        <w:rPr>
          <w:color w:val="000000"/>
        </w:rPr>
        <w:t xml:space="preserve">10 269 заявлений, </w:t>
      </w:r>
      <w:r w:rsidR="00E0580D">
        <w:rPr>
          <w:color w:val="000000"/>
        </w:rPr>
        <w:t>о выборе способа доставки пенсии - 14 821.</w:t>
      </w:r>
    </w:p>
    <w:p w:rsidR="008D3AAF" w:rsidRDefault="00E0580D" w:rsidP="00E0580D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Таким же, дистанционным способом, жительницы республики направили </w:t>
      </w:r>
      <w:r w:rsidR="008D3AAF">
        <w:rPr>
          <w:color w:val="000000"/>
        </w:rPr>
        <w:t>4 986</w:t>
      </w:r>
      <w:r>
        <w:rPr>
          <w:color w:val="000000"/>
        </w:rPr>
        <w:t xml:space="preserve"> заявлений </w:t>
      </w:r>
      <w:r w:rsidR="008D3AAF">
        <w:rPr>
          <w:color w:val="000000"/>
        </w:rPr>
        <w:t>о выдаче сертификата на МСК и о ра</w:t>
      </w:r>
      <w:r>
        <w:rPr>
          <w:color w:val="000000"/>
        </w:rPr>
        <w:t xml:space="preserve">споряжении средствами МСК. Это </w:t>
      </w:r>
      <w:r w:rsidR="008D3AAF">
        <w:rPr>
          <w:color w:val="000000"/>
        </w:rPr>
        <w:t>составляет более 7</w:t>
      </w:r>
      <w:r w:rsidR="005C2951">
        <w:rPr>
          <w:color w:val="000000"/>
        </w:rPr>
        <w:t>2</w:t>
      </w:r>
      <w:r w:rsidR="008D3AAF">
        <w:rPr>
          <w:color w:val="000000"/>
        </w:rPr>
        <w:t>% от общего количества таких заявлений.</w:t>
      </w:r>
    </w:p>
    <w:p w:rsidR="00E0580D" w:rsidRDefault="00E71DF3" w:rsidP="00E0580D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265E6D">
        <w:rPr>
          <w:color w:val="000000"/>
        </w:rPr>
        <w:t xml:space="preserve">Сегодня порядка 50 услуг Пенсионного фонда можно получить через интернет – не выходя из дома. </w:t>
      </w:r>
      <w:r w:rsidRPr="00F05465">
        <w:t>Напомним, что все услуги и сервисы, которые Пенсионный фонд сегодня предоставляет в электронном виде, объединены в портал на сайте ПФР</w:t>
      </w:r>
      <w:r w:rsidR="00E0580D">
        <w:t xml:space="preserve"> (</w:t>
      </w:r>
      <w:proofErr w:type="spellStart"/>
      <w:r w:rsidR="00BA2F24">
        <w:fldChar w:fldCharType="begin"/>
      </w:r>
      <w:r w:rsidR="004E134B">
        <w:instrText>HYPERLINK "C:\\away.php?to=http:\\es.pfrf.ru&amp;post=-88461436_2429&amp;cc_key="</w:instrText>
      </w:r>
      <w:r w:rsidR="00BA2F24">
        <w:fldChar w:fldCharType="separate"/>
      </w:r>
      <w:r w:rsidRPr="00F05465">
        <w:rPr>
          <w:color w:val="0000FF"/>
          <w:u w:val="single"/>
        </w:rPr>
        <w:t>es.pfrf.ru</w:t>
      </w:r>
      <w:proofErr w:type="spellEnd"/>
      <w:r w:rsidR="00BA2F24">
        <w:fldChar w:fldCharType="end"/>
      </w:r>
      <w:r w:rsidR="00E0580D">
        <w:t>)</w:t>
      </w:r>
      <w:r w:rsidRPr="00F05465">
        <w:t xml:space="preserve">. Чтобы получить услуги Пенсионного фонда в электронном виде, нужно быть зарегистрированным на едином портале государственных услуг </w:t>
      </w:r>
      <w:hyperlink r:id="rId4" w:history="1">
        <w:proofErr w:type="spellStart"/>
        <w:r w:rsidRPr="00F05465">
          <w:rPr>
            <w:color w:val="0000FF"/>
            <w:u w:val="single"/>
          </w:rPr>
          <w:t>gosuslugi.ru</w:t>
        </w:r>
        <w:proofErr w:type="spellEnd"/>
      </w:hyperlink>
      <w:r w:rsidRPr="00F05465">
        <w:t xml:space="preserve">. </w:t>
      </w:r>
      <w:r w:rsidR="004E134B">
        <w:t xml:space="preserve">Возможность получения услуг в электронном виде очень актуальна для инвалидов и </w:t>
      </w:r>
      <w:proofErr w:type="spellStart"/>
      <w:r w:rsidR="004E134B">
        <w:t>маломобильных</w:t>
      </w:r>
      <w:proofErr w:type="spellEnd"/>
      <w:r w:rsidR="004E134B">
        <w:t xml:space="preserve"> граждан, которые могут направить обращения, не выходя из дома. </w:t>
      </w:r>
    </w:p>
    <w:p w:rsidR="00E71DF3" w:rsidRDefault="00E71DF3" w:rsidP="00E0580D">
      <w:pPr>
        <w:pStyle w:val="a3"/>
        <w:spacing w:before="0" w:beforeAutospacing="0" w:after="0" w:afterAutospacing="0"/>
        <w:ind w:firstLine="709"/>
        <w:jc w:val="both"/>
        <w:textAlignment w:val="baseline"/>
      </w:pPr>
      <w:r>
        <w:t>Если гражданин до сих пор не был зарегистрирован, он может сделать это в течение нескольких минут в любой клиентской службе Пенсионного фонда Карелии. При себе нужно иметь паспорт и СНИЛС.</w:t>
      </w:r>
    </w:p>
    <w:p w:rsidR="00E71DF3" w:rsidRDefault="00E71DF3" w:rsidP="00E71DF3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F05465">
        <w:rPr>
          <w:color w:val="000000"/>
        </w:rPr>
        <w:t xml:space="preserve">Важно отметить, что электронные сервисы ПФР доступны не только на сайте Пенсионного фонда и портале </w:t>
      </w:r>
      <w:proofErr w:type="spellStart"/>
      <w:r w:rsidRPr="00F05465">
        <w:rPr>
          <w:color w:val="000000"/>
        </w:rPr>
        <w:t>госуслуг</w:t>
      </w:r>
      <w:proofErr w:type="spellEnd"/>
      <w:r w:rsidRPr="00F05465">
        <w:rPr>
          <w:color w:val="000000"/>
        </w:rPr>
        <w:t>, но в мобильном приложении для смартфонов</w:t>
      </w:r>
      <w:r>
        <w:rPr>
          <w:color w:val="000000"/>
        </w:rPr>
        <w:t>.</w:t>
      </w:r>
    </w:p>
    <w:p w:rsidR="00E71DF3" w:rsidRDefault="00E71DF3" w:rsidP="00E71DF3">
      <w:pPr>
        <w:pStyle w:val="a3"/>
        <w:spacing w:before="0" w:beforeAutospacing="0" w:after="0" w:afterAutospacing="0"/>
        <w:ind w:firstLine="708"/>
        <w:jc w:val="both"/>
        <w:textAlignment w:val="baseline"/>
      </w:pPr>
    </w:p>
    <w:p w:rsidR="00F40A12" w:rsidRDefault="00F40A12"/>
    <w:p w:rsidR="00E0580D" w:rsidRDefault="00E0580D"/>
    <w:p w:rsidR="00E0580D" w:rsidRDefault="00E0580D" w:rsidP="00E0580D">
      <w:pPr>
        <w:jc w:val="right"/>
      </w:pPr>
    </w:p>
    <w:sectPr w:rsidR="00E0580D" w:rsidSect="00E0580D">
      <w:pgSz w:w="11906" w:h="16838"/>
      <w:pgMar w:top="42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373"/>
    <w:rsid w:val="00104EC7"/>
    <w:rsid w:val="00172C9F"/>
    <w:rsid w:val="00222373"/>
    <w:rsid w:val="002527A3"/>
    <w:rsid w:val="002F1F72"/>
    <w:rsid w:val="00434545"/>
    <w:rsid w:val="004E134B"/>
    <w:rsid w:val="005C2951"/>
    <w:rsid w:val="0073219E"/>
    <w:rsid w:val="00875586"/>
    <w:rsid w:val="008D3AAF"/>
    <w:rsid w:val="00B10264"/>
    <w:rsid w:val="00BA2F24"/>
    <w:rsid w:val="00BC2B7B"/>
    <w:rsid w:val="00C5786A"/>
    <w:rsid w:val="00CB0431"/>
    <w:rsid w:val="00D02808"/>
    <w:rsid w:val="00E0580D"/>
    <w:rsid w:val="00E71DF3"/>
    <w:rsid w:val="00F4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away.php%3fto=http:\gosuslugi.ru&amp;post=-88461436_2429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2019-11-12T12:14:00Z</dcterms:created>
  <dcterms:modified xsi:type="dcterms:W3CDTF">2019-11-12T12:14:00Z</dcterms:modified>
</cp:coreProperties>
</file>