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1F" w:rsidRDefault="006F6355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E45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</w:t>
      </w:r>
      <w:r w:rsidR="00DE451F">
        <w:rPr>
          <w:rFonts w:ascii="Times New Roman" w:hAnsi="Times New Roman" w:cs="Times New Roman"/>
          <w:b/>
          <w:sz w:val="28"/>
          <w:szCs w:val="28"/>
        </w:rPr>
        <w:t>бря 2019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40DF9">
        <w:rPr>
          <w:rFonts w:ascii="Times New Roman" w:hAnsi="Times New Roman" w:cs="Times New Roman"/>
          <w:b/>
          <w:sz w:val="28"/>
          <w:szCs w:val="28"/>
        </w:rPr>
        <w:t>ода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D6A38">
        <w:rPr>
          <w:rFonts w:ascii="Times New Roman" w:hAnsi="Times New Roman" w:cs="Times New Roman"/>
          <w:b/>
          <w:sz w:val="28"/>
          <w:szCs w:val="28"/>
        </w:rPr>
        <w:t xml:space="preserve">специалисты 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>Кадастров</w:t>
      </w:r>
      <w:r w:rsidR="00ED6A38">
        <w:rPr>
          <w:rFonts w:ascii="Times New Roman" w:hAnsi="Times New Roman" w:cs="Times New Roman"/>
          <w:b/>
          <w:sz w:val="28"/>
          <w:szCs w:val="28"/>
        </w:rPr>
        <w:t>ой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палат</w:t>
      </w:r>
      <w:r w:rsidR="00ED6A38">
        <w:rPr>
          <w:rFonts w:ascii="Times New Roman" w:hAnsi="Times New Roman" w:cs="Times New Roman"/>
          <w:b/>
          <w:sz w:val="28"/>
          <w:szCs w:val="28"/>
        </w:rPr>
        <w:t>ы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по Республике Карелия пров</w:t>
      </w:r>
      <w:r w:rsidR="00ED6A38">
        <w:rPr>
          <w:rFonts w:ascii="Times New Roman" w:hAnsi="Times New Roman" w:cs="Times New Roman"/>
          <w:b/>
          <w:sz w:val="28"/>
          <w:szCs w:val="28"/>
        </w:rPr>
        <w:t>едут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горячую телефонную линию на тему:</w:t>
      </w:r>
      <w:r w:rsidR="00DE451F" w:rsidRPr="00786EBF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Style w:val="FontStyle13"/>
          <w:color w:val="000000"/>
          <w:kern w:val="2"/>
          <w:sz w:val="28"/>
          <w:szCs w:val="28"/>
          <w:lang w:eastAsia="ru-RU"/>
        </w:rPr>
        <w:t>Подготовка технического план</w:t>
      </w:r>
      <w:r w:rsidR="00DE451F" w:rsidRPr="00926740">
        <w:rPr>
          <w:rStyle w:val="FontStyle13"/>
          <w:color w:val="000000"/>
          <w:kern w:val="2"/>
          <w:sz w:val="28"/>
          <w:szCs w:val="28"/>
          <w:lang w:eastAsia="ru-RU"/>
        </w:rPr>
        <w:t>а</w:t>
      </w:r>
      <w:r w:rsidR="00DE451F" w:rsidRPr="00786EBF">
        <w:rPr>
          <w:rFonts w:ascii="Times New Roman" w:hAnsi="Times New Roman" w:cs="Times New Roman"/>
          <w:b/>
          <w:sz w:val="28"/>
          <w:szCs w:val="28"/>
        </w:rPr>
        <w:t>»</w:t>
      </w:r>
    </w:p>
    <w:p w:rsidR="00DE451F" w:rsidRPr="00786EBF" w:rsidRDefault="00DE451F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51F" w:rsidRPr="006F6355" w:rsidRDefault="006F6355" w:rsidP="00ED6A3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55">
        <w:rPr>
          <w:rFonts w:ascii="Times New Roman" w:hAnsi="Times New Roman" w:cs="Times New Roman"/>
          <w:sz w:val="28"/>
          <w:szCs w:val="28"/>
        </w:rPr>
        <w:t>В каких случаях может потребоваться технический план</w:t>
      </w:r>
      <w:r w:rsidR="00DE451F" w:rsidRPr="006F6355">
        <w:rPr>
          <w:rFonts w:ascii="Times New Roman" w:hAnsi="Times New Roman" w:cs="Times New Roman"/>
          <w:sz w:val="28"/>
          <w:szCs w:val="28"/>
        </w:rPr>
        <w:t>?</w:t>
      </w:r>
    </w:p>
    <w:p w:rsidR="00DE451F" w:rsidRPr="00ED6A38" w:rsidRDefault="00191E53" w:rsidP="00ED6A3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что необходимо обратить внимание при </w:t>
      </w:r>
      <w:r w:rsidR="00CD4ED9" w:rsidRPr="00ED6A38">
        <w:rPr>
          <w:rFonts w:ascii="Times New Roman" w:hAnsi="Times New Roman" w:cs="Times New Roman"/>
          <w:sz w:val="28"/>
          <w:szCs w:val="28"/>
        </w:rPr>
        <w:t>выб</w:t>
      </w:r>
      <w:r>
        <w:rPr>
          <w:rFonts w:ascii="Times New Roman" w:hAnsi="Times New Roman" w:cs="Times New Roman"/>
          <w:sz w:val="28"/>
          <w:szCs w:val="28"/>
        </w:rPr>
        <w:t>оре</w:t>
      </w:r>
      <w:r w:rsidR="00CD4ED9" w:rsidRPr="00ED6A38">
        <w:rPr>
          <w:rFonts w:ascii="Times New Roman" w:hAnsi="Times New Roman" w:cs="Times New Roman"/>
          <w:sz w:val="28"/>
          <w:szCs w:val="28"/>
        </w:rPr>
        <w:t xml:space="preserve"> кадастрового инженера</w:t>
      </w:r>
      <w:r w:rsidR="006F6355">
        <w:rPr>
          <w:rFonts w:ascii="Times New Roman" w:hAnsi="Times New Roman" w:cs="Times New Roman"/>
          <w:sz w:val="28"/>
          <w:szCs w:val="28"/>
        </w:rPr>
        <w:t xml:space="preserve"> для составления технического плана</w:t>
      </w:r>
      <w:r w:rsidR="00DE451F" w:rsidRPr="00ED6A38">
        <w:rPr>
          <w:rFonts w:ascii="Times New Roman" w:hAnsi="Times New Roman" w:cs="Times New Roman"/>
          <w:sz w:val="28"/>
          <w:szCs w:val="28"/>
        </w:rPr>
        <w:t>?</w:t>
      </w:r>
    </w:p>
    <w:p w:rsidR="00DE451F" w:rsidRDefault="00DE451F" w:rsidP="00CD4ED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B6A">
        <w:rPr>
          <w:rFonts w:ascii="Times New Roman" w:hAnsi="Times New Roman" w:cs="Times New Roman"/>
          <w:sz w:val="28"/>
          <w:szCs w:val="28"/>
        </w:rPr>
        <w:t xml:space="preserve">На эти и другие вопросы Вам ответят </w:t>
      </w:r>
      <w:r w:rsidR="00ED6A38">
        <w:rPr>
          <w:rFonts w:ascii="Times New Roman" w:hAnsi="Times New Roman" w:cs="Times New Roman"/>
          <w:sz w:val="28"/>
          <w:szCs w:val="28"/>
        </w:rPr>
        <w:t>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</w:t>
      </w:r>
      <w:r w:rsidR="00ED6A38">
        <w:rPr>
          <w:rFonts w:ascii="Times New Roman" w:hAnsi="Times New Roman" w:cs="Times New Roman"/>
          <w:sz w:val="28"/>
          <w:szCs w:val="28"/>
        </w:rPr>
        <w:t xml:space="preserve"> в ходе горячей линии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CD4ED9" w:rsidRDefault="00CD4ED9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Pr="001F40B6" w:rsidRDefault="00DE451F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 горячей линии:  (8142) 71-73-47 (</w:t>
      </w:r>
      <w:proofErr w:type="spellStart"/>
      <w:r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1F40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E53">
        <w:rPr>
          <w:rFonts w:ascii="Times New Roman" w:hAnsi="Times New Roman" w:cs="Times New Roman"/>
          <w:sz w:val="28"/>
          <w:szCs w:val="28"/>
        </w:rPr>
        <w:t>4</w:t>
      </w:r>
      <w:r w:rsidRPr="001F40B6">
        <w:rPr>
          <w:rFonts w:ascii="Times New Roman" w:hAnsi="Times New Roman" w:cs="Times New Roman"/>
          <w:sz w:val="28"/>
          <w:szCs w:val="28"/>
        </w:rPr>
        <w:t>)</w:t>
      </w:r>
    </w:p>
    <w:p w:rsidR="00DE451F" w:rsidRDefault="00DE451F" w:rsidP="00DE4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6F6355">
        <w:rPr>
          <w:rFonts w:ascii="Times New Roman" w:hAnsi="Times New Roman" w:cs="Times New Roman"/>
          <w:i/>
          <w:iCs/>
          <w:sz w:val="28"/>
          <w:szCs w:val="28"/>
        </w:rPr>
        <w:t>риал 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210B34" w:rsidRDefault="006F6355"/>
    <w:sectPr w:rsidR="00210B34" w:rsidSect="00CD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73C"/>
    <w:multiLevelType w:val="hybridMultilevel"/>
    <w:tmpl w:val="8ED4CA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51F"/>
    <w:rsid w:val="00191E53"/>
    <w:rsid w:val="006F6355"/>
    <w:rsid w:val="00781D91"/>
    <w:rsid w:val="008F3FA6"/>
    <w:rsid w:val="009A5052"/>
    <w:rsid w:val="009C3E5D"/>
    <w:rsid w:val="00A40DF9"/>
    <w:rsid w:val="00A80B34"/>
    <w:rsid w:val="00BD4FFB"/>
    <w:rsid w:val="00CD4222"/>
    <w:rsid w:val="00CD4ED9"/>
    <w:rsid w:val="00D35D52"/>
    <w:rsid w:val="00D77F2C"/>
    <w:rsid w:val="00DE451F"/>
    <w:rsid w:val="00ED6A38"/>
    <w:rsid w:val="00F5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1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DE451F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D6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3</cp:revision>
  <dcterms:created xsi:type="dcterms:W3CDTF">2019-11-20T12:01:00Z</dcterms:created>
  <dcterms:modified xsi:type="dcterms:W3CDTF">2019-11-20T12:03:00Z</dcterms:modified>
</cp:coreProperties>
</file>