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98" w:rsidRDefault="001D3CE9" w:rsidP="001D3CE9">
      <w:pPr>
        <w:jc w:val="center"/>
      </w:pPr>
      <w:r>
        <w:t>С НОВОЙ ЭЛЕКТРОННОЙ ЭРОЙ!</w:t>
      </w:r>
    </w:p>
    <w:p w:rsidR="001D3CE9" w:rsidRDefault="001D3CE9" w:rsidP="001D3CE9">
      <w:pPr>
        <w:ind w:firstLine="708"/>
        <w:jc w:val="both"/>
      </w:pPr>
      <w:r>
        <w:t>Новый год Россия начала с электронными трудовыми книжками. Соответствующий закон в декабре 2019-го года подписал президент страны Владимир Путин. Правда, закон не отменяет полностью старый формат трудовых книжек. В 2020 году трудоспособные россияне смогут сделать выбор в пользу бумажной или электронной версии документа. Те, кто не успеет это сделать в 2020-ом (например, будучи в отпуске по уходу за ребенком или из-за болезни), смогут определиться позже.</w:t>
      </w:r>
    </w:p>
    <w:p w:rsidR="001D3CE9" w:rsidRDefault="001D3CE9" w:rsidP="001D3CE9">
      <w:pPr>
        <w:ind w:firstLine="708"/>
        <w:jc w:val="both"/>
      </w:pPr>
      <w:r>
        <w:t xml:space="preserve">А вот </w:t>
      </w:r>
      <w:proofErr w:type="gramStart"/>
      <w:r>
        <w:t>начиная с 2021 года первые записи в трудовых книжках будут</w:t>
      </w:r>
      <w:proofErr w:type="gramEnd"/>
      <w:r>
        <w:t xml:space="preserve"> уже только электронными: всю информацию о своем рабочем стаже новые участники рынка труда смогут отслеживать в личных кабинетах на сайте ПФР. Работодатели будут ежемесячно предоставлять в Пенсионный фонд  данные, которые включают в себя: место работы сотрудника, занимаемую должность, момент трудоустройства, продвижение по службе, увольнение. Что важно, для этого не придется плодить бюрократическую документацию: вся информация будет учитываться в уже существующей системе персонифицированного учета ПФР. Если в электронном документе обнаружатся неточности, то заявление сотрудника обяжет работодателя внести необходимые коррективы.</w:t>
      </w:r>
    </w:p>
    <w:sectPr w:rsidR="001D3CE9" w:rsidSect="00843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CE9"/>
    <w:rsid w:val="001D3CE9"/>
    <w:rsid w:val="00843698"/>
    <w:rsid w:val="00A1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Т.А. 009001-0507</dc:creator>
  <cp:keywords/>
  <dc:description/>
  <cp:lastModifiedBy>Полторакова Т.А. 009001-0507</cp:lastModifiedBy>
  <cp:revision>2</cp:revision>
  <dcterms:created xsi:type="dcterms:W3CDTF">2020-02-13T05:55:00Z</dcterms:created>
  <dcterms:modified xsi:type="dcterms:W3CDTF">2020-02-13T06:04:00Z</dcterms:modified>
</cp:coreProperties>
</file>