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CA4" w:rsidRDefault="00D15CA4" w:rsidP="00D15CA4">
      <w:pPr>
        <w:spacing w:before="100" w:beforeAutospacing="1" w:after="100" w:afterAutospacing="1" w:line="240" w:lineRule="auto"/>
        <w:outlineLvl w:val="0"/>
      </w:pPr>
      <w:r w:rsidRPr="00D15CA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 Интернете действуют фальшивые сайты Пенсионного фонда России: как не попасть в сети обманщиков?</w:t>
      </w:r>
    </w:p>
    <w:p w:rsidR="00B42B30" w:rsidRPr="00B42B30" w:rsidRDefault="007546C5" w:rsidP="00B42B30">
      <w:pPr>
        <w:pStyle w:val="a4"/>
        <w:jc w:val="both"/>
      </w:pPr>
      <w:r w:rsidRPr="00B42B30">
        <w:t xml:space="preserve"> </w:t>
      </w:r>
      <w:proofErr w:type="spellStart"/>
      <w:proofErr w:type="gramStart"/>
      <w:r w:rsidR="00B42B30" w:rsidRPr="00B42B30">
        <w:t>O</w:t>
      </w:r>
      <w:proofErr w:type="gramEnd"/>
      <w:r w:rsidR="00B42B30" w:rsidRPr="00B42B30">
        <w:t>тделение</w:t>
      </w:r>
      <w:proofErr w:type="spellEnd"/>
      <w:r w:rsidR="00B42B30" w:rsidRPr="00B42B30">
        <w:t xml:space="preserve"> Пенсионного фонда </w:t>
      </w:r>
      <w:r w:rsidR="00B42B30">
        <w:t>по Карелии</w:t>
      </w:r>
      <w:r w:rsidR="00B42B30" w:rsidRPr="00B42B30">
        <w:t xml:space="preserve"> предупреждает о появлении фальшивых сайтов, на которых </w:t>
      </w:r>
      <w:r w:rsidR="00B42B30">
        <w:t>гражданам</w:t>
      </w:r>
      <w:r w:rsidR="00B42B30" w:rsidRPr="00B42B30">
        <w:t xml:space="preserve"> предлагают «сомнительные услуги» за денежное вознаграждение якобы от имени ПФР, денежные призы, размещают неправильную информацию об адресах и контактных телефонах учреждений Пенсионного фонда РФ. Отметим, что для большей убедительности на данных сайтах используются гиперссылки, ведущие на </w:t>
      </w:r>
      <w:proofErr w:type="spellStart"/>
      <w:proofErr w:type="gramStart"/>
      <w:r w:rsidR="00B42B30" w:rsidRPr="00B42B30">
        <w:t>c</w:t>
      </w:r>
      <w:proofErr w:type="gramEnd"/>
      <w:r w:rsidR="00B42B30" w:rsidRPr="00B42B30">
        <w:t>траницы</w:t>
      </w:r>
      <w:proofErr w:type="spellEnd"/>
      <w:r w:rsidR="00B42B30" w:rsidRPr="00B42B30">
        <w:t xml:space="preserve"> настоящего сайта ПФР.</w:t>
      </w:r>
    </w:p>
    <w:p w:rsidR="00B42B30" w:rsidRPr="00B42B30" w:rsidRDefault="00B42B30" w:rsidP="00B42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правило, сделаны эти дублёры под копирку официального сайта ПФР с элементами меню, разделов, видеоматериалов и символики Пенсионного фонда России. Схема мошенничества следующая, пользователю сайта предлагается начать </w:t>
      </w:r>
      <w:proofErr w:type="spellStart"/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онлайн-переписку</w:t>
      </w:r>
      <w:proofErr w:type="spellEnd"/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«пенсионным юристом», который обещает помочь получить соответствующие выплаты. После недолгой переписки и для решения проблемы посетителю сайта сразу предлагается оставить контактный номер телефона, по которому пользователю поступает звонок из «правового центра поддержки» с предложением оказать юридическую помощь за денежное вознаграждение.</w:t>
      </w:r>
    </w:p>
    <w:p w:rsidR="00B42B30" w:rsidRPr="00B42B30" w:rsidRDefault="00B42B30" w:rsidP="00B42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сайты, такие предлагают получить денежное вознаграждение — «выигрыш» — в обмен на информацию о персональных данных, включая номера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 безопасности банковских карт.</w:t>
      </w:r>
    </w:p>
    <w:p w:rsidR="00B42B30" w:rsidRPr="00B42B30" w:rsidRDefault="00B42B30" w:rsidP="00B42B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ещё один негативный момент: для правдоподобности сайты-дублёры делают разделы для обращения граждан, и ваши обращения либо остаются без ответа, либо вы получ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аете некомпетентную информацию.</w:t>
      </w:r>
    </w:p>
    <w:p w:rsidR="00B42B30" w:rsidRPr="00D15CA4" w:rsidRDefault="00B42B30" w:rsidP="00B42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 первую очередь обращайте внимание на адрес портала. </w:t>
      </w:r>
      <w:r w:rsidRPr="00B42B3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Внимание!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 </w:t>
      </w:r>
      <w:proofErr w:type="spellStart"/>
      <w:r w:rsidRPr="00B42B30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>www.pfrf.ru</w:t>
      </w:r>
      <w:proofErr w:type="spellEnd"/>
      <w:r w:rsidRPr="00B42B30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u w:val="single"/>
          <w:lang w:eastAsia="ru-RU"/>
        </w:rPr>
        <w:t xml:space="preserve"> </w:t>
      </w:r>
      <w:r w:rsidRPr="00B42B30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 xml:space="preserve">— это единственный официальный сайт </w:t>
      </w: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  <w:lang w:eastAsia="ru-RU"/>
        </w:rPr>
        <w:t>Пенсионного фонда России.</w:t>
      </w:r>
    </w:p>
    <w:p w:rsidR="00B42B30" w:rsidRPr="00B42B30" w:rsidRDefault="00B42B30" w:rsidP="00B42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говорить о сайтах-подделках, здесь нужно смотреть, установлено ли безопасное соединение HTTPS (его также можно узнать по наличию зелёного замка в строке), наберите в поисковой строке "официальный сайт…" и сверьте адрес с первым адресом выдачи. Также стоит обратить внимание, что при переходе на разделы сайта адрес страниц должен меняться — в сайтах-подделках этого происходить не будет.</w:t>
      </w: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B42B30" w:rsidRPr="00B42B30" w:rsidRDefault="00B42B30" w:rsidP="00B42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Далее вы можете заметить большое количество рекламных блоков, которых 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может быть </w:t>
      </w: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 официальном ресурсе.</w:t>
      </w: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B42B30" w:rsidRPr="00B42B30" w:rsidRDefault="00B42B30" w:rsidP="00B42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После 15-20 секунд нахождения на портале справа или слева </w:t>
      </w:r>
      <w:r w:rsidR="00D15CA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часто </w:t>
      </w: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появляется диалоговое окно, в котором якобы консультант ПФР предлагает вам помощь. На настоящем сайте всплывающего окошка нет, а существует отдельная вкладка </w:t>
      </w:r>
      <w:proofErr w:type="spellStart"/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онлайн-консультанта</w:t>
      </w:r>
      <w:proofErr w:type="spellEnd"/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B42B3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B42B30" w:rsidRPr="00B42B30" w:rsidRDefault="00B42B30" w:rsidP="00B42B3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Если вы все же вошли в конта</w:t>
      </w:r>
      <w:proofErr w:type="gramStart"/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кт с пр</w:t>
      </w:r>
      <w:proofErr w:type="gramEnd"/>
      <w:r w:rsidRPr="00B42B3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едполагаемым мошенником, не переводите никакие денежные средства и не сообщайте свои персональные данные (номера банковских карт, паспорта, номера СНИЛС и так далее).</w:t>
      </w:r>
    </w:p>
    <w:p w:rsidR="00B42B30" w:rsidRPr="00B42B30" w:rsidRDefault="00B42B30" w:rsidP="00B42B30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C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Вы всегда можете получить консультацию по телефону горячей линии Отделения ПФР по Республике Карелия</w:t>
      </w:r>
      <w:r w:rsidRPr="00B42B30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  <w:r w:rsidRPr="00D15C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79-52-08 либо обратиться в клиентскую службу ПФР по месту жительства.</w:t>
      </w:r>
      <w:r w:rsidR="00D15CA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D15CA4" w:rsidRPr="00D15CA4">
        <w:rPr>
          <w:rFonts w:ascii="Times New Roman" w:hAnsi="Times New Roman" w:cs="Times New Roman"/>
          <w:sz w:val="24"/>
          <w:szCs w:val="24"/>
        </w:rPr>
        <w:t>Отделение ПФР по Республике Карелия также ведет группу во "</w:t>
      </w:r>
      <w:proofErr w:type="spellStart"/>
      <w:r w:rsidR="00D15CA4" w:rsidRPr="00D15CA4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="00D15CA4" w:rsidRPr="00D15CA4">
        <w:rPr>
          <w:rFonts w:ascii="Times New Roman" w:hAnsi="Times New Roman" w:cs="Times New Roman"/>
          <w:sz w:val="24"/>
          <w:szCs w:val="24"/>
        </w:rPr>
        <w:t xml:space="preserve">" vk.com/prf_karelia , где размещается актуальная информация по </w:t>
      </w:r>
      <w:r w:rsidR="00D15CA4" w:rsidRPr="00D15CA4">
        <w:rPr>
          <w:rFonts w:ascii="Times New Roman" w:hAnsi="Times New Roman" w:cs="Times New Roman"/>
          <w:sz w:val="24"/>
          <w:szCs w:val="24"/>
        </w:rPr>
        <w:lastRenderedPageBreak/>
        <w:t>вопросам пенсионного законодательства, а также ведется консультирование граждан.</w:t>
      </w:r>
    </w:p>
    <w:p w:rsidR="00500F68" w:rsidRPr="00B42B30" w:rsidRDefault="00500F68" w:rsidP="00B42B3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500F68" w:rsidRPr="00B42B30" w:rsidSect="00474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401C6"/>
    <w:multiLevelType w:val="multilevel"/>
    <w:tmpl w:val="63763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0F68"/>
    <w:rsid w:val="00474C19"/>
    <w:rsid w:val="00500F68"/>
    <w:rsid w:val="007546C5"/>
    <w:rsid w:val="00B42B30"/>
    <w:rsid w:val="00D15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C19"/>
  </w:style>
  <w:style w:type="paragraph" w:styleId="1">
    <w:name w:val="heading 1"/>
    <w:basedOn w:val="a"/>
    <w:link w:val="10"/>
    <w:uiPriority w:val="9"/>
    <w:qFormat/>
    <w:rsid w:val="00D15C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0F6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B42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B42B30"/>
    <w:rPr>
      <w:b/>
      <w:bCs/>
    </w:rPr>
  </w:style>
  <w:style w:type="character" w:styleId="a6">
    <w:name w:val="Emphasis"/>
    <w:basedOn w:val="a0"/>
    <w:uiPriority w:val="20"/>
    <w:qFormat/>
    <w:rsid w:val="00B42B30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D15C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54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009MukhinaMG</cp:lastModifiedBy>
  <cp:revision>1</cp:revision>
  <dcterms:created xsi:type="dcterms:W3CDTF">2020-03-04T09:09:00Z</dcterms:created>
  <dcterms:modified xsi:type="dcterms:W3CDTF">2020-03-04T09:52:00Z</dcterms:modified>
</cp:coreProperties>
</file>