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0F" w:rsidRDefault="001E640F" w:rsidP="00D56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Осторожно ГАЗ!</w:t>
      </w:r>
    </w:p>
    <w:p w:rsidR="001E640F" w:rsidRDefault="001E640F" w:rsidP="00D56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640F" w:rsidRDefault="00D5640B" w:rsidP="00D56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широкое применение в нашей жизни нашёл природный газ, без которого многие люди не могут обойтись в повседневной жизни. Газ используют в технологических процессах и быту. </w:t>
      </w:r>
      <w:r w:rsidR="00A56D90">
        <w:rPr>
          <w:rFonts w:ascii="Times New Roman" w:hAnsi="Times New Roman" w:cs="Times New Roman"/>
          <w:sz w:val="28"/>
          <w:szCs w:val="28"/>
        </w:rPr>
        <w:t xml:space="preserve">Не правильная эксплуатация газового оборудования всегда приводит к тяжёлым последствиям. </w:t>
      </w:r>
      <w:r>
        <w:rPr>
          <w:rFonts w:ascii="Times New Roman" w:hAnsi="Times New Roman" w:cs="Times New Roman"/>
          <w:sz w:val="28"/>
          <w:szCs w:val="28"/>
        </w:rPr>
        <w:t xml:space="preserve">Напомню вам о мерах пожарной безопасности при обращении с </w:t>
      </w:r>
      <w:r w:rsidR="00A56D90">
        <w:rPr>
          <w:rFonts w:ascii="Times New Roman" w:hAnsi="Times New Roman" w:cs="Times New Roman"/>
          <w:sz w:val="28"/>
          <w:szCs w:val="28"/>
        </w:rPr>
        <w:t>газом,</w:t>
      </w:r>
      <w:r>
        <w:rPr>
          <w:rFonts w:ascii="Times New Roman" w:hAnsi="Times New Roman" w:cs="Times New Roman"/>
          <w:sz w:val="28"/>
          <w:szCs w:val="28"/>
        </w:rPr>
        <w:t xml:space="preserve"> в домашних</w:t>
      </w:r>
      <w:r w:rsidR="00A56D90">
        <w:rPr>
          <w:rFonts w:ascii="Times New Roman" w:hAnsi="Times New Roman" w:cs="Times New Roman"/>
          <w:sz w:val="28"/>
          <w:szCs w:val="28"/>
        </w:rPr>
        <w:t xml:space="preserve"> условиях установленных </w:t>
      </w:r>
      <w:r w:rsidR="00A56D90" w:rsidRPr="00A56D90">
        <w:rPr>
          <w:rFonts w:ascii="Times New Roman" w:hAnsi="Times New Roman" w:cs="Times New Roman"/>
          <w:sz w:val="28"/>
          <w:szCs w:val="28"/>
        </w:rPr>
        <w:t>Правилами противопожарного режима в Российской Федерации</w:t>
      </w:r>
      <w:r w:rsidR="00A56D90">
        <w:rPr>
          <w:rFonts w:ascii="Times New Roman" w:hAnsi="Times New Roman" w:cs="Times New Roman"/>
          <w:sz w:val="28"/>
          <w:szCs w:val="28"/>
        </w:rPr>
        <w:t>. (</w:t>
      </w:r>
      <w:r w:rsidR="00A56D90" w:rsidRPr="00A56D90">
        <w:rPr>
          <w:rFonts w:ascii="Times New Roman" w:hAnsi="Times New Roman" w:cs="Times New Roman"/>
          <w:sz w:val="28"/>
          <w:szCs w:val="28"/>
        </w:rPr>
        <w:t>Постановление Правительства РФ от 25.04.</w:t>
      </w:r>
      <w:r w:rsidR="00A56D90">
        <w:rPr>
          <w:rFonts w:ascii="Times New Roman" w:hAnsi="Times New Roman" w:cs="Times New Roman"/>
          <w:sz w:val="28"/>
          <w:szCs w:val="28"/>
        </w:rPr>
        <w:t xml:space="preserve">2012 N 390 </w:t>
      </w:r>
      <w:r w:rsidR="00A56D90" w:rsidRPr="00A56D90">
        <w:rPr>
          <w:rFonts w:ascii="Times New Roman" w:hAnsi="Times New Roman" w:cs="Times New Roman"/>
          <w:sz w:val="28"/>
          <w:szCs w:val="28"/>
        </w:rPr>
        <w:t>"О п</w:t>
      </w:r>
      <w:r w:rsidR="00A56D90">
        <w:rPr>
          <w:rFonts w:ascii="Times New Roman" w:hAnsi="Times New Roman" w:cs="Times New Roman"/>
          <w:sz w:val="28"/>
          <w:szCs w:val="28"/>
        </w:rPr>
        <w:t>ротивопожарном режиме")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E6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40F" w:rsidRDefault="001E640F" w:rsidP="001A5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9B9" w:rsidRPr="001E640F" w:rsidRDefault="001A59B9" w:rsidP="001A5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40F">
        <w:rPr>
          <w:rFonts w:ascii="Times New Roman" w:hAnsi="Times New Roman" w:cs="Times New Roman"/>
          <w:sz w:val="28"/>
          <w:szCs w:val="28"/>
        </w:rPr>
        <w:t xml:space="preserve">В квартирах, жилых комнатах общежитий и номерах гостиниц запрещается устраивать производственные и складские помещения для применения и хранения взрывоопасных, </w:t>
      </w:r>
      <w:proofErr w:type="spellStart"/>
      <w:r w:rsidRPr="001E640F">
        <w:rPr>
          <w:rFonts w:ascii="Times New Roman" w:hAnsi="Times New Roman" w:cs="Times New Roman"/>
          <w:sz w:val="28"/>
          <w:szCs w:val="28"/>
        </w:rPr>
        <w:t>пожаровзрывоопасных</w:t>
      </w:r>
      <w:proofErr w:type="spellEnd"/>
      <w:r w:rsidRPr="001E640F">
        <w:rPr>
          <w:rFonts w:ascii="Times New Roman" w:hAnsi="Times New Roman" w:cs="Times New Roman"/>
          <w:sz w:val="28"/>
          <w:szCs w:val="28"/>
        </w:rPr>
        <w:t xml:space="preserve"> и пожароопасных веществ и материалов, изменять их функциональное назначение, в том числе при сдаче в аренду, за исключением случаев, предусмотренных нормативными правовыми актами и нормативными документами по пожарной безопасности.</w:t>
      </w:r>
    </w:p>
    <w:p w:rsidR="001A59B9" w:rsidRPr="001E640F" w:rsidRDefault="001A59B9" w:rsidP="001A59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40F">
        <w:rPr>
          <w:rFonts w:ascii="Times New Roman" w:hAnsi="Times New Roman" w:cs="Times New Roman"/>
          <w:sz w:val="28"/>
          <w:szCs w:val="28"/>
        </w:rPr>
        <w:t>Запрещается использование открытого огня на балконах (лоджиях) квартир, жилых комнат общежитий и номеров гостиниц.</w:t>
      </w:r>
    </w:p>
    <w:p w:rsidR="001A59B9" w:rsidRPr="001E640F" w:rsidRDefault="001A59B9" w:rsidP="001A59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40F">
        <w:rPr>
          <w:rFonts w:ascii="Times New Roman" w:hAnsi="Times New Roman" w:cs="Times New Roman"/>
          <w:sz w:val="28"/>
          <w:szCs w:val="28"/>
        </w:rPr>
        <w:t>Запрещается хранение баллонов с горючими газами в индивидуальных жилых домах, квартирах и жилых комнатах, а также на кухнях, путях эвакуации, лестничных клетках, в цокольных этажах, в подвальных и чердачных помещениях, на балконах и лоджиях.</w:t>
      </w:r>
    </w:p>
    <w:p w:rsidR="001A59B9" w:rsidRPr="001E640F" w:rsidRDefault="001A59B9" w:rsidP="001A59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40F">
        <w:rPr>
          <w:rFonts w:ascii="Times New Roman" w:hAnsi="Times New Roman" w:cs="Times New Roman"/>
          <w:sz w:val="28"/>
          <w:szCs w:val="28"/>
        </w:rPr>
        <w:t>Газовые баллоны для бытовых газовых приборов (в том числе кухонных плит, водогрейных котлов, газовых колонок), за исключением 1 баллона объемом не более 5 литров, подключенного к газовой плите заводского изготовления, располагаются вне зданий в пристройках (шкафах или под кожухами, закрывающими верхнюю часть баллонов и редуктор) из негорючих материалов у глухого простенка стены на расстоянии не менее 5 метров от входов в здание, цокольные и подвальные этажи.</w:t>
      </w:r>
    </w:p>
    <w:p w:rsidR="001A59B9" w:rsidRPr="001E640F" w:rsidRDefault="001A59B9" w:rsidP="001A59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40F">
        <w:rPr>
          <w:rFonts w:ascii="Times New Roman" w:hAnsi="Times New Roman" w:cs="Times New Roman"/>
          <w:sz w:val="28"/>
          <w:szCs w:val="28"/>
        </w:rPr>
        <w:t>Пристройки и шкафы для газовых баллонов должны запираться на замок и иметь жалюзи для проветривания, а также предупреждающие надписи "Огнеопасно. Газ".</w:t>
      </w:r>
    </w:p>
    <w:p w:rsidR="001A59B9" w:rsidRPr="001E640F" w:rsidRDefault="001A59B9" w:rsidP="001A59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40F">
        <w:rPr>
          <w:rFonts w:ascii="Times New Roman" w:hAnsi="Times New Roman" w:cs="Times New Roman"/>
          <w:sz w:val="28"/>
          <w:szCs w:val="28"/>
        </w:rPr>
        <w:t>У входа в одноквартирные жилые дома, в том числе жилые дома блокированной застройки, а также в помещения зданий и сооружений, в которых применяются газовые баллоны, размещается предупреждающий знак пожарной безопасности с надписью "Огнеопасно. Баллоны с газом".</w:t>
      </w:r>
    </w:p>
    <w:p w:rsidR="001A59B9" w:rsidRPr="001E640F" w:rsidRDefault="001A59B9" w:rsidP="001A59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40F">
        <w:rPr>
          <w:rFonts w:ascii="Times New Roman" w:hAnsi="Times New Roman" w:cs="Times New Roman"/>
          <w:sz w:val="28"/>
          <w:szCs w:val="28"/>
        </w:rPr>
        <w:t>При использовании бытовых газовых приборов запрещается:</w:t>
      </w:r>
    </w:p>
    <w:p w:rsidR="001A59B9" w:rsidRPr="001E640F" w:rsidRDefault="001A59B9" w:rsidP="001A59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40F">
        <w:rPr>
          <w:rFonts w:ascii="Times New Roman" w:hAnsi="Times New Roman" w:cs="Times New Roman"/>
          <w:sz w:val="28"/>
          <w:szCs w:val="28"/>
        </w:rPr>
        <w:t>а) эксплуатация бытовых газовых приборов при утечке газа;</w:t>
      </w:r>
    </w:p>
    <w:p w:rsidR="001A59B9" w:rsidRPr="001E640F" w:rsidRDefault="001A59B9" w:rsidP="001A59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40F">
        <w:rPr>
          <w:rFonts w:ascii="Times New Roman" w:hAnsi="Times New Roman" w:cs="Times New Roman"/>
          <w:sz w:val="28"/>
          <w:szCs w:val="28"/>
        </w:rPr>
        <w:t xml:space="preserve">б) присоединение деталей газовой арматуры с помощью </w:t>
      </w:r>
      <w:proofErr w:type="spellStart"/>
      <w:r w:rsidRPr="001E640F">
        <w:rPr>
          <w:rFonts w:ascii="Times New Roman" w:hAnsi="Times New Roman" w:cs="Times New Roman"/>
          <w:sz w:val="28"/>
          <w:szCs w:val="28"/>
        </w:rPr>
        <w:t>искрообразующего</w:t>
      </w:r>
      <w:proofErr w:type="spellEnd"/>
      <w:r w:rsidRPr="001E640F">
        <w:rPr>
          <w:rFonts w:ascii="Times New Roman" w:hAnsi="Times New Roman" w:cs="Times New Roman"/>
          <w:sz w:val="28"/>
          <w:szCs w:val="28"/>
        </w:rPr>
        <w:t xml:space="preserve"> инструмента;</w:t>
      </w:r>
    </w:p>
    <w:p w:rsidR="001A59B9" w:rsidRDefault="001A59B9" w:rsidP="001A59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40F">
        <w:rPr>
          <w:rFonts w:ascii="Times New Roman" w:hAnsi="Times New Roman" w:cs="Times New Roman"/>
          <w:sz w:val="28"/>
          <w:szCs w:val="28"/>
        </w:rPr>
        <w:lastRenderedPageBreak/>
        <w:t>в) проверка герметичности соединений с помощью источников открытого пламени, в том числе спичек, зажигалок, свечей.</w:t>
      </w:r>
    </w:p>
    <w:p w:rsidR="00A56D90" w:rsidRPr="001E640F" w:rsidRDefault="00A56D90" w:rsidP="001A59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ОНДиПР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М.Г.Танявин</w:t>
      </w:r>
      <w:proofErr w:type="spellEnd"/>
    </w:p>
    <w:p w:rsidR="008647FB" w:rsidRDefault="008647FB"/>
    <w:sectPr w:rsidR="008647FB" w:rsidSect="00A56D90">
      <w:pgSz w:w="11906" w:h="16838"/>
      <w:pgMar w:top="851" w:right="566" w:bottom="993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B9"/>
    <w:rsid w:val="000A21F0"/>
    <w:rsid w:val="001A59B9"/>
    <w:rsid w:val="001E640F"/>
    <w:rsid w:val="003A0FBB"/>
    <w:rsid w:val="00403A2C"/>
    <w:rsid w:val="00480562"/>
    <w:rsid w:val="004B7798"/>
    <w:rsid w:val="008647FB"/>
    <w:rsid w:val="009631FE"/>
    <w:rsid w:val="00A56D90"/>
    <w:rsid w:val="00AD7832"/>
    <w:rsid w:val="00BD05E2"/>
    <w:rsid w:val="00D158F0"/>
    <w:rsid w:val="00D41538"/>
    <w:rsid w:val="00D5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nachgpnprio</dc:creator>
  <cp:lastModifiedBy>Сергей</cp:lastModifiedBy>
  <cp:revision>2</cp:revision>
  <dcterms:created xsi:type="dcterms:W3CDTF">2020-03-20T08:12:00Z</dcterms:created>
  <dcterms:modified xsi:type="dcterms:W3CDTF">2020-03-20T08:12:00Z</dcterms:modified>
</cp:coreProperties>
</file>