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Default="005D67A9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Об электронных сервисах ПФР расскажут по телефону горячей линии </w:t>
      </w:r>
      <w:r w:rsidR="00724A4D">
        <w:rPr>
          <w:rFonts w:eastAsiaTheme="minorHAnsi"/>
          <w:b/>
          <w:bCs/>
          <w:color w:val="000000"/>
          <w:szCs w:val="24"/>
        </w:rPr>
        <w:t>7 апреля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724A4D">
        <w:rPr>
          <w:rFonts w:eastAsiaTheme="minorHAnsi"/>
          <w:color w:val="000000"/>
          <w:szCs w:val="24"/>
        </w:rPr>
        <w:t>7 апреля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</w:t>
      </w:r>
      <w:r w:rsidR="001D3E24">
        <w:rPr>
          <w:rFonts w:eastAsiaTheme="minorHAnsi"/>
          <w:color w:val="000000"/>
          <w:szCs w:val="24"/>
        </w:rPr>
        <w:t xml:space="preserve"> </w:t>
      </w:r>
      <w:r w:rsidR="005D67A9">
        <w:rPr>
          <w:rFonts w:eastAsiaTheme="minorHAnsi"/>
          <w:color w:val="000000"/>
          <w:szCs w:val="24"/>
        </w:rPr>
        <w:t xml:space="preserve">использования </w:t>
      </w:r>
      <w:r w:rsidR="005D67A9" w:rsidRPr="005D67A9">
        <w:rPr>
          <w:szCs w:val="24"/>
        </w:rPr>
        <w:t>электронных сервисов ПФР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1D3E24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 xml:space="preserve">республики </w:t>
      </w:r>
      <w:r w:rsidR="006E6861">
        <w:rPr>
          <w:rFonts w:eastAsiaTheme="minorHAnsi"/>
          <w:color w:val="000000"/>
          <w:szCs w:val="24"/>
        </w:rPr>
        <w:t xml:space="preserve">ответит </w:t>
      </w:r>
      <w:r w:rsidR="00724A4D">
        <w:rPr>
          <w:rFonts w:eastAsiaTheme="minorHAnsi"/>
          <w:color w:val="000000"/>
          <w:szCs w:val="24"/>
        </w:rPr>
        <w:t xml:space="preserve">заместитель </w:t>
      </w:r>
      <w:r w:rsidR="006E6861">
        <w:rPr>
          <w:rFonts w:eastAsiaTheme="minorHAnsi"/>
          <w:color w:val="000000"/>
          <w:szCs w:val="24"/>
        </w:rPr>
        <w:t>начальник</w:t>
      </w:r>
      <w:r w:rsidR="00724A4D">
        <w:rPr>
          <w:rFonts w:eastAsiaTheme="minorHAnsi"/>
          <w:color w:val="000000"/>
          <w:szCs w:val="24"/>
        </w:rPr>
        <w:t>а</w:t>
      </w:r>
      <w:r w:rsidR="006E6861">
        <w:rPr>
          <w:rFonts w:eastAsiaTheme="minorHAnsi"/>
          <w:color w:val="000000"/>
          <w:szCs w:val="24"/>
        </w:rPr>
        <w:t xml:space="preserve"> </w:t>
      </w:r>
      <w:r w:rsidR="001D3E24">
        <w:rPr>
          <w:rFonts w:eastAsiaTheme="minorHAnsi"/>
          <w:color w:val="000000"/>
          <w:szCs w:val="24"/>
        </w:rPr>
        <w:t>отдела по работе с обращениями г</w:t>
      </w:r>
      <w:r w:rsidR="00724A4D">
        <w:rPr>
          <w:rFonts w:eastAsiaTheme="minorHAnsi"/>
          <w:color w:val="000000"/>
          <w:szCs w:val="24"/>
        </w:rPr>
        <w:t>раждан Виктория Витальевна Овсянникова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724A4D">
        <w:rPr>
          <w:rFonts w:eastAsiaTheme="minorHAnsi"/>
          <w:color w:val="000000"/>
          <w:szCs w:val="24"/>
        </w:rPr>
        <w:t>7 апреля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724A4D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3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4</w:t>
      </w:r>
      <w:r w:rsidR="008579C4">
        <w:rPr>
          <w:rFonts w:eastAsiaTheme="minorHAnsi"/>
          <w:bCs/>
          <w:color w:val="000000"/>
          <w:szCs w:val="24"/>
        </w:rPr>
        <w:t>.20</w:t>
      </w:r>
      <w:r>
        <w:rPr>
          <w:rFonts w:eastAsiaTheme="minorHAnsi"/>
          <w:bCs/>
          <w:color w:val="000000"/>
          <w:szCs w:val="24"/>
        </w:rPr>
        <w:t>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0112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B4F12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67A9"/>
    <w:rsid w:val="005D7DF9"/>
    <w:rsid w:val="005E2AAC"/>
    <w:rsid w:val="005E3C5C"/>
    <w:rsid w:val="005E46A6"/>
    <w:rsid w:val="005E4F91"/>
    <w:rsid w:val="005F74ED"/>
    <w:rsid w:val="006029E0"/>
    <w:rsid w:val="00614AFB"/>
    <w:rsid w:val="00616261"/>
    <w:rsid w:val="006370C6"/>
    <w:rsid w:val="00643EC4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24A4D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17A12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9470A"/>
    <w:rsid w:val="009A3C80"/>
    <w:rsid w:val="009B6797"/>
    <w:rsid w:val="009C7F83"/>
    <w:rsid w:val="009E552F"/>
    <w:rsid w:val="009E75FA"/>
    <w:rsid w:val="00A0158C"/>
    <w:rsid w:val="00A01845"/>
    <w:rsid w:val="00A367B6"/>
    <w:rsid w:val="00A375C7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E05F81"/>
    <w:rsid w:val="00E21BE9"/>
    <w:rsid w:val="00E23124"/>
    <w:rsid w:val="00E53F98"/>
    <w:rsid w:val="00E62621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3</cp:revision>
  <cp:lastPrinted>2018-04-13T06:52:00Z</cp:lastPrinted>
  <dcterms:created xsi:type="dcterms:W3CDTF">2020-04-03T11:19:00Z</dcterms:created>
  <dcterms:modified xsi:type="dcterms:W3CDTF">2020-04-03T11:21:00Z</dcterms:modified>
</cp:coreProperties>
</file>