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D0" w:rsidRPr="001B5AF7" w:rsidRDefault="001B5AF7" w:rsidP="001B5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5AF7">
        <w:rPr>
          <w:rFonts w:ascii="Times New Roman" w:hAnsi="Times New Roman" w:cs="Times New Roman"/>
          <w:b/>
          <w:sz w:val="28"/>
          <w:szCs w:val="28"/>
        </w:rPr>
        <w:t xml:space="preserve">«Разъяснения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прокуратуры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</w:t>
      </w:r>
      <w:r w:rsidR="00541D2F">
        <w:rPr>
          <w:rFonts w:ascii="Times New Roman" w:hAnsi="Times New Roman" w:cs="Times New Roman"/>
          <w:b/>
          <w:sz w:val="28"/>
          <w:szCs w:val="28"/>
        </w:rPr>
        <w:t>она об изменениях законодательства о муниципальной службе</w:t>
      </w:r>
      <w:r w:rsidRPr="001B5AF7">
        <w:rPr>
          <w:rFonts w:ascii="Times New Roman" w:hAnsi="Times New Roman" w:cs="Times New Roman"/>
          <w:b/>
          <w:sz w:val="28"/>
          <w:szCs w:val="28"/>
        </w:rPr>
        <w:t>».</w:t>
      </w:r>
    </w:p>
    <w:p w:rsidR="00541D2F" w:rsidRDefault="00580CD0" w:rsidP="00541D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CD0">
        <w:rPr>
          <w:rFonts w:ascii="Times New Roman" w:hAnsi="Times New Roman" w:cs="Times New Roman"/>
          <w:sz w:val="28"/>
          <w:szCs w:val="28"/>
        </w:rPr>
        <w:t>Федера</w:t>
      </w:r>
      <w:r w:rsidR="003D76F5">
        <w:rPr>
          <w:rFonts w:ascii="Times New Roman" w:hAnsi="Times New Roman" w:cs="Times New Roman"/>
          <w:sz w:val="28"/>
          <w:szCs w:val="28"/>
        </w:rPr>
        <w:t>льным законом от</w:t>
      </w:r>
      <w:r w:rsidR="00632D7F">
        <w:rPr>
          <w:rFonts w:ascii="Times New Roman" w:hAnsi="Times New Roman" w:cs="Times New Roman"/>
          <w:sz w:val="28"/>
          <w:szCs w:val="28"/>
        </w:rPr>
        <w:t xml:space="preserve"> 16.12.2019 №</w:t>
      </w:r>
      <w:r w:rsidR="00541D2F">
        <w:rPr>
          <w:rFonts w:ascii="Times New Roman" w:hAnsi="Times New Roman" w:cs="Times New Roman"/>
          <w:sz w:val="28"/>
          <w:szCs w:val="28"/>
        </w:rPr>
        <w:t xml:space="preserve"> 432-ФЗ</w:t>
      </w:r>
      <w:r w:rsidR="00AF31C3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432-ФЗ)</w:t>
      </w:r>
      <w:r w:rsidRPr="00580CD0">
        <w:rPr>
          <w:rFonts w:ascii="Times New Roman" w:hAnsi="Times New Roman" w:cs="Times New Roman"/>
          <w:sz w:val="28"/>
          <w:szCs w:val="28"/>
        </w:rPr>
        <w:t xml:space="preserve"> внесены изменения в </w:t>
      </w:r>
      <w:r w:rsidR="003B6DDB">
        <w:rPr>
          <w:rFonts w:ascii="Times New Roman" w:hAnsi="Times New Roman" w:cs="Times New Roman"/>
          <w:sz w:val="28"/>
          <w:szCs w:val="28"/>
        </w:rPr>
        <w:t>отдельные положения</w:t>
      </w:r>
      <w:r w:rsidR="00541D2F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 (далее – Федеральный закон № 25-ФЗ).</w:t>
      </w:r>
    </w:p>
    <w:p w:rsidR="00541D2F" w:rsidRDefault="00541D2F" w:rsidP="001A5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пункт 3 части 1 статьи 14 Федерального закона № 25-ФЗ изложен в новой редакции, </w:t>
      </w:r>
      <w:r w:rsidR="001A5E6D">
        <w:rPr>
          <w:rFonts w:ascii="Times New Roman" w:hAnsi="Times New Roman" w:cs="Times New Roman"/>
          <w:sz w:val="28"/>
          <w:szCs w:val="28"/>
        </w:rPr>
        <w:t>согласно которой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служащему запрещается участвовать в управлении коммерческой или некоммерческой организацией, за исключением следующих случаев:</w:t>
      </w:r>
    </w:p>
    <w:p w:rsidR="00541D2F" w:rsidRDefault="00541D2F" w:rsidP="001A5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участия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541D2F" w:rsidRDefault="00541D2F" w:rsidP="001A5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участия на безвозмездной основе в управлении некоммерческой организацией (кроме участия в управлении организациями, указанными в             п. «а») с разрешения представителя нанимателя, которое получено в порядке, установленном законом субъекта Российской Федерации;</w:t>
      </w:r>
    </w:p>
    <w:p w:rsidR="00541D2F" w:rsidRDefault="00541D2F" w:rsidP="001A5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AF31C3" w:rsidRDefault="00541D2F" w:rsidP="001A5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</w:t>
      </w:r>
      <w:r w:rsidR="003B6DDB">
        <w:rPr>
          <w:rFonts w:ascii="Times New Roman" w:hAnsi="Times New Roman" w:cs="Times New Roman"/>
          <w:sz w:val="28"/>
          <w:szCs w:val="28"/>
        </w:rPr>
        <w:t>яется муниципальное образование в соответствии с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1D2F" w:rsidRDefault="00541D2F" w:rsidP="001A5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иные случаи, предус</w:t>
      </w:r>
      <w:r w:rsidR="00AF31C3">
        <w:rPr>
          <w:rFonts w:ascii="Times New Roman" w:hAnsi="Times New Roman" w:cs="Times New Roman"/>
          <w:sz w:val="28"/>
          <w:szCs w:val="28"/>
        </w:rPr>
        <w:t>мотренные федеральными законами.</w:t>
      </w:r>
    </w:p>
    <w:p w:rsidR="00AF31C3" w:rsidRPr="003B6DDB" w:rsidRDefault="00AF31C3" w:rsidP="001A5E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Федеральным законом № 432-ФЗ в часть 6 статьи 27.1 Федерального закона № 25-ФЗ внесены изменения, согласно которым </w:t>
      </w:r>
      <w:r w:rsidR="003B6DDB" w:rsidRPr="003B6DDB">
        <w:rPr>
          <w:rFonts w:ascii="Times New Roman" w:hAnsi="Times New Roman" w:cs="Times New Roman"/>
          <w:bCs/>
          <w:sz w:val="28"/>
          <w:szCs w:val="28"/>
        </w:rPr>
        <w:t>за несоблюдение ограничений и запретов, требований о предотвращении или об уре</w:t>
      </w:r>
      <w:r w:rsidR="00F244A3">
        <w:rPr>
          <w:rFonts w:ascii="Times New Roman" w:hAnsi="Times New Roman" w:cs="Times New Roman"/>
          <w:bCs/>
          <w:sz w:val="28"/>
          <w:szCs w:val="28"/>
        </w:rPr>
        <w:t>гулировании конфликта интересов,</w:t>
      </w:r>
      <w:r w:rsidR="003B6DDB" w:rsidRPr="003B6DDB">
        <w:rPr>
          <w:rFonts w:ascii="Times New Roman" w:hAnsi="Times New Roman" w:cs="Times New Roman"/>
          <w:bCs/>
          <w:sz w:val="28"/>
          <w:szCs w:val="28"/>
        </w:rPr>
        <w:t xml:space="preserve"> неисполнение обязанностей, установленных в целях противодействия коррупции</w:t>
      </w:r>
      <w:r w:rsidR="007A7B29">
        <w:rPr>
          <w:rFonts w:ascii="Times New Roman" w:hAnsi="Times New Roman" w:cs="Times New Roman"/>
          <w:bCs/>
          <w:sz w:val="28"/>
          <w:szCs w:val="28"/>
        </w:rPr>
        <w:t>,</w:t>
      </w:r>
      <w:r w:rsidR="003B6D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1C7B" w:rsidRPr="00731C7B">
        <w:rPr>
          <w:rFonts w:ascii="Times New Roman" w:hAnsi="Times New Roman" w:cs="Times New Roman"/>
          <w:bCs/>
          <w:sz w:val="28"/>
          <w:szCs w:val="28"/>
        </w:rPr>
        <w:t>к муниципальным служащим могут применяться</w:t>
      </w:r>
      <w:r w:rsidR="00731C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1C7B">
        <w:rPr>
          <w:rFonts w:ascii="Times New Roman" w:hAnsi="Times New Roman" w:cs="Times New Roman"/>
          <w:sz w:val="28"/>
          <w:szCs w:val="28"/>
        </w:rPr>
        <w:t xml:space="preserve">дисциплинарные </w:t>
      </w:r>
      <w:r w:rsidR="00731C7B" w:rsidRPr="003B6DDB">
        <w:rPr>
          <w:rFonts w:ascii="Times New Roman" w:hAnsi="Times New Roman" w:cs="Times New Roman"/>
          <w:bCs/>
          <w:sz w:val="28"/>
          <w:szCs w:val="28"/>
        </w:rPr>
        <w:t xml:space="preserve">взыскания </w:t>
      </w:r>
      <w:r>
        <w:rPr>
          <w:rFonts w:ascii="Times New Roman" w:hAnsi="Times New Roman" w:cs="Times New Roman"/>
          <w:sz w:val="28"/>
          <w:szCs w:val="28"/>
        </w:rPr>
        <w:t>не позднее шести месяцев со дня поступления информации о совершении им коррупционного правонарушения, не считая периодов временной нетрудоспособности,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914ADD" w:rsidRDefault="00914ADD" w:rsidP="003D7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6F5" w:rsidRPr="00580CD0" w:rsidRDefault="003D76F5" w:rsidP="003D7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Б.А.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Словецкий</w:t>
      </w:r>
      <w:proofErr w:type="spellEnd"/>
    </w:p>
    <w:sectPr w:rsidR="003D76F5" w:rsidRPr="00580CD0" w:rsidSect="0091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D0"/>
    <w:rsid w:val="00076D1E"/>
    <w:rsid w:val="001A5E6D"/>
    <w:rsid w:val="001B5AF7"/>
    <w:rsid w:val="003B6DDB"/>
    <w:rsid w:val="003D76F5"/>
    <w:rsid w:val="00541D2F"/>
    <w:rsid w:val="00580CD0"/>
    <w:rsid w:val="005C2A2C"/>
    <w:rsid w:val="00632D7F"/>
    <w:rsid w:val="006B20C5"/>
    <w:rsid w:val="00731C7B"/>
    <w:rsid w:val="007A7B29"/>
    <w:rsid w:val="00914ADD"/>
    <w:rsid w:val="00AF31C3"/>
    <w:rsid w:val="00E74DF5"/>
    <w:rsid w:val="00F2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2</cp:revision>
  <dcterms:created xsi:type="dcterms:W3CDTF">2020-04-28T12:20:00Z</dcterms:created>
  <dcterms:modified xsi:type="dcterms:W3CDTF">2020-04-28T12:20:00Z</dcterms:modified>
</cp:coreProperties>
</file>