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44" w:rsidRPr="003C732C" w:rsidRDefault="003C732C" w:rsidP="003C73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2C">
        <w:rPr>
          <w:rFonts w:ascii="Times New Roman" w:hAnsi="Times New Roman" w:cs="Times New Roman"/>
          <w:b/>
          <w:sz w:val="24"/>
          <w:szCs w:val="24"/>
        </w:rPr>
        <w:t xml:space="preserve">Более </w:t>
      </w:r>
      <w:r w:rsidR="00BA1E2C">
        <w:rPr>
          <w:rFonts w:ascii="Times New Roman" w:hAnsi="Times New Roman" w:cs="Times New Roman"/>
          <w:b/>
          <w:sz w:val="24"/>
          <w:szCs w:val="24"/>
        </w:rPr>
        <w:t>65,5</w:t>
      </w:r>
      <w:r w:rsidRPr="003C732C">
        <w:rPr>
          <w:rFonts w:ascii="Times New Roman" w:hAnsi="Times New Roman" w:cs="Times New Roman"/>
          <w:b/>
          <w:sz w:val="24"/>
          <w:szCs w:val="24"/>
        </w:rPr>
        <w:t xml:space="preserve"> тысяч карельских семей </w:t>
      </w:r>
      <w:r>
        <w:rPr>
          <w:rFonts w:ascii="Times New Roman" w:hAnsi="Times New Roman" w:cs="Times New Roman"/>
          <w:b/>
          <w:sz w:val="24"/>
          <w:szCs w:val="24"/>
        </w:rPr>
        <w:t xml:space="preserve">уже </w:t>
      </w:r>
      <w:r w:rsidRPr="003C732C">
        <w:rPr>
          <w:rFonts w:ascii="Times New Roman" w:hAnsi="Times New Roman" w:cs="Times New Roman"/>
          <w:b/>
          <w:sz w:val="24"/>
          <w:szCs w:val="24"/>
        </w:rPr>
        <w:t>обратились за выплатой на детей в возрасте от 3 до 16 лет</w:t>
      </w:r>
    </w:p>
    <w:p w:rsidR="003C732C" w:rsidRDefault="003C732C" w:rsidP="003C732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65A8" w:rsidRDefault="002765A8" w:rsidP="00276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BA1E2C">
        <w:rPr>
          <w:rFonts w:ascii="Times New Roman" w:hAnsi="Times New Roman" w:cs="Times New Roman"/>
          <w:sz w:val="24"/>
          <w:szCs w:val="24"/>
        </w:rPr>
        <w:t>65552</w:t>
      </w:r>
      <w:r w:rsidR="006A4F1F">
        <w:rPr>
          <w:rFonts w:ascii="Times New Roman" w:hAnsi="Times New Roman" w:cs="Times New Roman"/>
          <w:sz w:val="24"/>
          <w:szCs w:val="24"/>
        </w:rPr>
        <w:t xml:space="preserve"> карельских</w:t>
      </w:r>
      <w:r>
        <w:rPr>
          <w:rFonts w:ascii="Times New Roman" w:hAnsi="Times New Roman" w:cs="Times New Roman"/>
          <w:sz w:val="24"/>
          <w:szCs w:val="24"/>
        </w:rPr>
        <w:t xml:space="preserve"> семьи уже </w:t>
      </w:r>
      <w:r w:rsidR="009A586E">
        <w:rPr>
          <w:rFonts w:ascii="Times New Roman" w:hAnsi="Times New Roman" w:cs="Times New Roman"/>
          <w:sz w:val="24"/>
          <w:szCs w:val="24"/>
        </w:rPr>
        <w:t>обратились за  выплатой на детей в возрасте от 3 до 16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86E">
        <w:rPr>
          <w:rFonts w:ascii="Times New Roman" w:hAnsi="Times New Roman" w:cs="Times New Roman"/>
          <w:sz w:val="24"/>
          <w:szCs w:val="24"/>
        </w:rPr>
        <w:t xml:space="preserve">В общей сложности заявления поданы в отношении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E2C">
        <w:rPr>
          <w:rFonts w:ascii="Times New Roman" w:hAnsi="Times New Roman" w:cs="Times New Roman"/>
          <w:sz w:val="24"/>
          <w:szCs w:val="24"/>
        </w:rPr>
        <w:t>86803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E2C">
        <w:rPr>
          <w:rFonts w:ascii="Times New Roman" w:hAnsi="Times New Roman" w:cs="Times New Roman"/>
          <w:sz w:val="24"/>
          <w:szCs w:val="24"/>
        </w:rPr>
        <w:t>детей. Это составляет порядка 88</w:t>
      </w:r>
      <w:r>
        <w:rPr>
          <w:rFonts w:ascii="Times New Roman" w:hAnsi="Times New Roman" w:cs="Times New Roman"/>
          <w:sz w:val="24"/>
          <w:szCs w:val="24"/>
        </w:rPr>
        <w:t xml:space="preserve">% от всех потенциальных получателей выплаты. </w:t>
      </w:r>
      <w:r w:rsidRPr="00621CDC">
        <w:rPr>
          <w:rFonts w:ascii="Times New Roman" w:hAnsi="Times New Roman" w:cs="Times New Roman"/>
          <w:sz w:val="24"/>
          <w:szCs w:val="24"/>
        </w:rPr>
        <w:t>Абсолютное большинство заявлений уже одобрен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21CDC">
        <w:rPr>
          <w:rFonts w:ascii="Times New Roman" w:hAnsi="Times New Roman" w:cs="Times New Roman"/>
          <w:sz w:val="24"/>
          <w:szCs w:val="24"/>
        </w:rPr>
        <w:t>, выплаты начались 1 июня.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86E" w:rsidRDefault="009A586E" w:rsidP="00621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 выплата установлена в соответствии с Указом Президента РФ </w:t>
      </w:r>
      <w:r w:rsidRPr="00621CDC">
        <w:rPr>
          <w:rFonts w:ascii="Times New Roman" w:hAnsi="Times New Roman" w:cs="Times New Roman"/>
          <w:sz w:val="24"/>
          <w:szCs w:val="24"/>
        </w:rPr>
        <w:t>в качестве дополнительной помощи в условиях сложившейся эпидемиологической обстановки.</w:t>
      </w:r>
      <w:r>
        <w:rPr>
          <w:rFonts w:ascii="Times New Roman" w:hAnsi="Times New Roman" w:cs="Times New Roman"/>
          <w:sz w:val="24"/>
          <w:szCs w:val="24"/>
        </w:rPr>
        <w:t xml:space="preserve"> Размер выплаты составляет 10 тысяч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она предоставляется единовременно на каждого ребенка в возрасте от 3 до 16 лет.</w:t>
      </w:r>
    </w:p>
    <w:p w:rsidR="002769A5" w:rsidRPr="00621CDC" w:rsidRDefault="00621CDC" w:rsidP="0062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="006A4F1F">
        <w:rPr>
          <w:rFonts w:ascii="Times New Roman" w:hAnsi="Times New Roman" w:cs="Times New Roman"/>
          <w:sz w:val="24"/>
          <w:szCs w:val="24"/>
        </w:rPr>
        <w:t>П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одать</w:t>
      </w:r>
      <w:r w:rsidR="009C4AF2"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</w:t>
      </w:r>
      <w:r w:rsidR="006A4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клиентских службах Пенсионного ф</w:t>
      </w:r>
      <w:r w:rsidR="00276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или МФЦ с предварительной записью по телефону. </w:t>
      </w:r>
    </w:p>
    <w:p w:rsidR="003A7D04" w:rsidRDefault="00621CDC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DC">
        <w:rPr>
          <w:rFonts w:ascii="Times New Roman" w:hAnsi="Times New Roman" w:cs="Times New Roman"/>
          <w:sz w:val="24"/>
          <w:szCs w:val="24"/>
        </w:rPr>
        <w:tab/>
      </w:r>
      <w:r w:rsidRPr="006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Опекуны и попечители, которые воспитывают детей от 3 до 16 лет, также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за выплатой. </w:t>
      </w:r>
      <w:r w:rsidR="006A4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нужно подать лично в клиентской службе ПФР.</w:t>
      </w:r>
    </w:p>
    <w:p w:rsidR="003A7D04" w:rsidRDefault="003A7D04" w:rsidP="003A7D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для получения выплаты является возраст ребенка, российское гражданство и проживание на территории РФ, отсутствие факта лишения родительских прав. </w:t>
      </w:r>
    </w:p>
    <w:p w:rsidR="003A7D04" w:rsidRPr="003A7D04" w:rsidRDefault="003A7D04" w:rsidP="003A7D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выплате – на сайте ПФР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A7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pfrf</w:t>
      </w:r>
      <w:r w:rsidRPr="003A7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AA" w:rsidRDefault="00F309AA" w:rsidP="00F30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Отделения ПФР по Республике Карелия</w:t>
      </w:r>
    </w:p>
    <w:p w:rsidR="00F309AA" w:rsidRPr="00621CDC" w:rsidRDefault="00F309AA" w:rsidP="0062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AF2" w:rsidRDefault="009C4AF2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CDC" w:rsidRDefault="00621CDC" w:rsidP="009C4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CDC" w:rsidSect="00802E1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437D"/>
    <w:rsid w:val="00052AE5"/>
    <w:rsid w:val="002102EC"/>
    <w:rsid w:val="002765A8"/>
    <w:rsid w:val="002769A5"/>
    <w:rsid w:val="0030525A"/>
    <w:rsid w:val="003529A2"/>
    <w:rsid w:val="003A7D04"/>
    <w:rsid w:val="003C732C"/>
    <w:rsid w:val="003E6249"/>
    <w:rsid w:val="004B778A"/>
    <w:rsid w:val="004E168B"/>
    <w:rsid w:val="0052437D"/>
    <w:rsid w:val="005C46E3"/>
    <w:rsid w:val="00621CDC"/>
    <w:rsid w:val="0069119E"/>
    <w:rsid w:val="006A4F1F"/>
    <w:rsid w:val="006F2944"/>
    <w:rsid w:val="007C13E6"/>
    <w:rsid w:val="00802E11"/>
    <w:rsid w:val="00834F01"/>
    <w:rsid w:val="00944544"/>
    <w:rsid w:val="00966C3C"/>
    <w:rsid w:val="009A586E"/>
    <w:rsid w:val="009C4AF2"/>
    <w:rsid w:val="00B71BA2"/>
    <w:rsid w:val="00BA1E2C"/>
    <w:rsid w:val="00C70CC5"/>
    <w:rsid w:val="00CE346A"/>
    <w:rsid w:val="00D22256"/>
    <w:rsid w:val="00DB0DE8"/>
    <w:rsid w:val="00E16E24"/>
    <w:rsid w:val="00E26B2A"/>
    <w:rsid w:val="00E70CBE"/>
    <w:rsid w:val="00E96C6F"/>
    <w:rsid w:val="00F3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3"/>
  </w:style>
  <w:style w:type="paragraph" w:styleId="2">
    <w:name w:val="heading 2"/>
    <w:basedOn w:val="a"/>
    <w:link w:val="20"/>
    <w:uiPriority w:val="9"/>
    <w:qFormat/>
    <w:rsid w:val="007C13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3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C13E6"/>
    <w:rPr>
      <w:color w:val="0000FF"/>
      <w:u w:val="single"/>
    </w:rPr>
  </w:style>
  <w:style w:type="paragraph" w:customStyle="1" w:styleId="announce">
    <w:name w:val="announce"/>
    <w:basedOn w:val="a"/>
    <w:rsid w:val="007C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2020-06-05T13:04:00Z</cp:lastPrinted>
  <dcterms:created xsi:type="dcterms:W3CDTF">2020-06-18T09:03:00Z</dcterms:created>
  <dcterms:modified xsi:type="dcterms:W3CDTF">2020-06-18T09:03:00Z</dcterms:modified>
</cp:coreProperties>
</file>