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1F40B6" w:rsidRDefault="00285E7A" w:rsidP="00EF5AED">
      <w:pPr>
        <w:spacing w:after="0" w:line="360" w:lineRule="auto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72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A22">
        <w:rPr>
          <w:rFonts w:ascii="Times New Roman" w:hAnsi="Times New Roman" w:cs="Times New Roman"/>
          <w:b/>
          <w:sz w:val="28"/>
          <w:szCs w:val="28"/>
        </w:rPr>
        <w:t>ию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BC5B6D">
        <w:rPr>
          <w:rFonts w:ascii="Times New Roman" w:hAnsi="Times New Roman" w:cs="Times New Roman"/>
          <w:b/>
          <w:sz w:val="28"/>
          <w:szCs w:val="28"/>
        </w:rPr>
        <w:t>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2B3DF6">
        <w:rPr>
          <w:rFonts w:ascii="Times New Roman" w:hAnsi="Times New Roman" w:cs="Times New Roman"/>
          <w:b/>
          <w:sz w:val="28"/>
          <w:szCs w:val="28"/>
        </w:rPr>
        <w:t>20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9C">
        <w:rPr>
          <w:rFonts w:ascii="Times New Roman" w:hAnsi="Times New Roman" w:cs="Times New Roman"/>
          <w:b/>
          <w:sz w:val="28"/>
          <w:szCs w:val="28"/>
        </w:rPr>
        <w:t>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F5AED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DF14AA">
        <w:rPr>
          <w:rFonts w:ascii="Times New Roman" w:hAnsi="Times New Roman" w:cs="Times New Roman"/>
          <w:b/>
          <w:sz w:val="28"/>
          <w:szCs w:val="28"/>
        </w:rPr>
        <w:t>Электронные с</w:t>
      </w:r>
      <w:r w:rsidR="00073435">
        <w:rPr>
          <w:rFonts w:ascii="Times New Roman" w:hAnsi="Times New Roman" w:cs="Times New Roman"/>
          <w:b/>
          <w:sz w:val="28"/>
          <w:szCs w:val="28"/>
        </w:rPr>
        <w:t xml:space="preserve">ервисы </w:t>
      </w:r>
      <w:proofErr w:type="spellStart"/>
      <w:r w:rsidR="00073435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DF14AA">
        <w:rPr>
          <w:rFonts w:ascii="Times New Roman" w:hAnsi="Times New Roman" w:cs="Times New Roman"/>
          <w:b/>
          <w:sz w:val="28"/>
          <w:szCs w:val="28"/>
        </w:rPr>
        <w:t xml:space="preserve"> и Кадастровой палаты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</w:p>
    <w:p w:rsidR="00DF14AA" w:rsidRP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Обратившись</w:t>
      </w:r>
      <w:r w:rsidR="001F40B6" w:rsidRPr="00EF5AE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</w:t>
      </w:r>
      <w:r w:rsidR="001F40B6" w:rsidRPr="00EF5AED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ей</w:t>
      </w:r>
      <w:r w:rsidR="001F40B6" w:rsidRPr="00EF5AED">
        <w:rPr>
          <w:sz w:val="28"/>
          <w:szCs w:val="28"/>
        </w:rPr>
        <w:t xml:space="preserve"> лини</w:t>
      </w:r>
      <w:r>
        <w:rPr>
          <w:sz w:val="28"/>
          <w:szCs w:val="28"/>
        </w:rPr>
        <w:t>и</w:t>
      </w:r>
      <w:r w:rsidR="001F40B6" w:rsidRPr="00EF5AE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1F40B6" w:rsidRPr="00EF5AED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сможете </w:t>
      </w:r>
      <w:r w:rsidR="001F40B6" w:rsidRPr="00EF5AED">
        <w:rPr>
          <w:sz w:val="28"/>
          <w:szCs w:val="28"/>
        </w:rPr>
        <w:t>узнат</w:t>
      </w:r>
      <w:r>
        <w:rPr>
          <w:sz w:val="28"/>
          <w:szCs w:val="28"/>
        </w:rPr>
        <w:t>ь</w:t>
      </w:r>
      <w:r w:rsidR="00DF14AA" w:rsidRPr="00EF5AED">
        <w:rPr>
          <w:sz w:val="28"/>
          <w:szCs w:val="28"/>
        </w:rPr>
        <w:t>: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64D66" w:rsidRPr="00EF5AED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1. </w:t>
      </w:r>
      <w:r w:rsidR="00EF5AED">
        <w:rPr>
          <w:sz w:val="28"/>
          <w:szCs w:val="28"/>
        </w:rPr>
        <w:t>К</w:t>
      </w:r>
      <w:r w:rsidR="001F40B6" w:rsidRPr="00EF5AED">
        <w:rPr>
          <w:sz w:val="28"/>
          <w:szCs w:val="28"/>
        </w:rPr>
        <w:t xml:space="preserve">ак при помощи портала </w:t>
      </w:r>
      <w:proofErr w:type="spellStart"/>
      <w:r w:rsidR="001F40B6" w:rsidRPr="00EF5AED">
        <w:rPr>
          <w:sz w:val="28"/>
          <w:szCs w:val="28"/>
        </w:rPr>
        <w:t>Росреестра</w:t>
      </w:r>
      <w:proofErr w:type="spellEnd"/>
      <w:r w:rsidRPr="00EF5AED">
        <w:rPr>
          <w:sz w:val="28"/>
          <w:szCs w:val="28"/>
        </w:rPr>
        <w:t xml:space="preserve"> </w:t>
      </w:r>
      <w:r w:rsidR="00564D66" w:rsidRPr="00EF5AED">
        <w:rPr>
          <w:sz w:val="28"/>
          <w:szCs w:val="28"/>
        </w:rPr>
        <w:t>https://rosreestr.ru</w:t>
      </w:r>
      <w:r w:rsidR="001F40B6" w:rsidRPr="00EF5AED">
        <w:rPr>
          <w:sz w:val="28"/>
          <w:szCs w:val="28"/>
        </w:rPr>
        <w:t>:</w:t>
      </w:r>
    </w:p>
    <w:p w:rsidR="001F40B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получить сведения из Единого государственного реестра недвижимости</w:t>
      </w:r>
      <w:r w:rsidR="00DF14AA" w:rsidRPr="00EF5AED">
        <w:rPr>
          <w:sz w:val="28"/>
          <w:szCs w:val="28"/>
        </w:rPr>
        <w:t xml:space="preserve"> (ЕГРН)</w:t>
      </w:r>
      <w:r w:rsidR="001F40B6" w:rsidRPr="00EF5AED">
        <w:rPr>
          <w:sz w:val="28"/>
          <w:szCs w:val="28"/>
        </w:rPr>
        <w:t>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>-</w:t>
      </w:r>
      <w:r w:rsidR="00DF14AA" w:rsidRPr="00EF5AED">
        <w:rPr>
          <w:sz w:val="28"/>
          <w:szCs w:val="28"/>
        </w:rPr>
        <w:t xml:space="preserve"> </w:t>
      </w:r>
      <w:r w:rsidR="001F40B6" w:rsidRPr="00EF5AED">
        <w:rPr>
          <w:sz w:val="28"/>
          <w:szCs w:val="28"/>
        </w:rPr>
        <w:t>воспользоваться Публичной кадастровой картой;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записаться на прием;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выбрать специалиста из Реестра кадастровых инженеров.</w:t>
      </w: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узнать сведения ЕГРН </w:t>
      </w:r>
      <w:proofErr w:type="spellStart"/>
      <w:r>
        <w:rPr>
          <w:sz w:val="28"/>
          <w:szCs w:val="28"/>
        </w:rPr>
        <w:t>онлайн</w:t>
      </w:r>
      <w:proofErr w:type="spellEnd"/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F14AA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2. </w:t>
      </w:r>
      <w:r w:rsidR="00EF5AED">
        <w:rPr>
          <w:sz w:val="28"/>
          <w:szCs w:val="28"/>
        </w:rPr>
        <w:t>К</w:t>
      </w:r>
      <w:r w:rsidRPr="00EF5AED">
        <w:rPr>
          <w:sz w:val="28"/>
          <w:szCs w:val="28"/>
        </w:rPr>
        <w:t xml:space="preserve">ак получить сведения из ЕГРН посредством нового сервиса Кадастровой палаты </w:t>
      </w:r>
      <w:hyperlink r:id="rId7" w:history="1">
        <w:r w:rsidR="009F292B" w:rsidRPr="00AC7B99">
          <w:rPr>
            <w:rStyle w:val="a4"/>
            <w:sz w:val="28"/>
            <w:szCs w:val="28"/>
          </w:rPr>
          <w:t>https://</w:t>
        </w:r>
        <w:r w:rsidR="009F292B" w:rsidRPr="00AC7B99">
          <w:rPr>
            <w:rStyle w:val="a4"/>
            <w:bCs/>
            <w:sz w:val="28"/>
            <w:szCs w:val="28"/>
          </w:rPr>
          <w:t>spv.kadastr.ru</w:t>
        </w:r>
      </w:hyperlink>
      <w:r w:rsidRPr="00EF5AED">
        <w:rPr>
          <w:sz w:val="28"/>
          <w:szCs w:val="28"/>
        </w:rPr>
        <w:t>.</w:t>
      </w:r>
    </w:p>
    <w:p w:rsidR="009F292B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 Как работать с личным кабинетом</w:t>
      </w:r>
      <w:r w:rsidRPr="009F29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lk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F292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017843" w:rsidRPr="00EF5AED" w:rsidRDefault="00017843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B35E3" w:rsidRPr="00EF5AED" w:rsidRDefault="00BB35E3" w:rsidP="00DF1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ED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EF5AED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EF5AED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EF5AED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EF5AED">
        <w:rPr>
          <w:rFonts w:ascii="Times New Roman" w:hAnsi="Times New Roman" w:cs="Times New Roman"/>
          <w:sz w:val="28"/>
          <w:szCs w:val="28"/>
        </w:rPr>
        <w:t>.</w:t>
      </w:r>
      <w:r w:rsidR="007A0F8E" w:rsidRPr="00EF5AED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EF5AED">
        <w:rPr>
          <w:rFonts w:ascii="Times New Roman" w:hAnsi="Times New Roman" w:cs="Times New Roman"/>
          <w:sz w:val="28"/>
          <w:szCs w:val="28"/>
        </w:rPr>
        <w:t>)</w:t>
      </w:r>
    </w:p>
    <w:p w:rsidR="00BA069A" w:rsidRDefault="00BA069A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BB35E3" w:rsidP="00A23D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9577D1" w:rsidRDefault="009577D1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15A" w:rsidRDefault="00EE3E7E" w:rsidP="009F292B">
      <w:pPr>
        <w:jc w:val="center"/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 w:rsidR="002C1426"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28015A" w:rsidSect="00280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A08" w:rsidRDefault="00160A08" w:rsidP="00141DE0">
      <w:pPr>
        <w:spacing w:after="0" w:line="240" w:lineRule="auto"/>
      </w:pPr>
      <w:r>
        <w:separator/>
      </w:r>
    </w:p>
  </w:endnote>
  <w:endnote w:type="continuationSeparator" w:id="0">
    <w:p w:rsidR="00160A08" w:rsidRDefault="00160A08" w:rsidP="0014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A08" w:rsidRDefault="00160A08" w:rsidP="00141DE0">
      <w:pPr>
        <w:spacing w:after="0" w:line="240" w:lineRule="auto"/>
      </w:pPr>
      <w:r>
        <w:separator/>
      </w:r>
    </w:p>
  </w:footnote>
  <w:footnote w:type="continuationSeparator" w:id="0">
    <w:p w:rsidR="00160A08" w:rsidRDefault="00160A08" w:rsidP="0014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  <w:r w:rsidRPr="00141DE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7843"/>
    <w:rsid w:val="00041AF2"/>
    <w:rsid w:val="00073435"/>
    <w:rsid w:val="00083D79"/>
    <w:rsid w:val="000C7DF0"/>
    <w:rsid w:val="000F3DE2"/>
    <w:rsid w:val="00126C33"/>
    <w:rsid w:val="00141DE0"/>
    <w:rsid w:val="00142B89"/>
    <w:rsid w:val="00160A08"/>
    <w:rsid w:val="001F40B6"/>
    <w:rsid w:val="00271AC3"/>
    <w:rsid w:val="00275551"/>
    <w:rsid w:val="0028015A"/>
    <w:rsid w:val="00284D75"/>
    <w:rsid w:val="00285E7A"/>
    <w:rsid w:val="002B0D25"/>
    <w:rsid w:val="002B3DF6"/>
    <w:rsid w:val="002C1426"/>
    <w:rsid w:val="002E6A9B"/>
    <w:rsid w:val="002F380E"/>
    <w:rsid w:val="0030753D"/>
    <w:rsid w:val="00323380"/>
    <w:rsid w:val="003311BF"/>
    <w:rsid w:val="003600A4"/>
    <w:rsid w:val="00362A22"/>
    <w:rsid w:val="003B317D"/>
    <w:rsid w:val="003D38A7"/>
    <w:rsid w:val="003D6A76"/>
    <w:rsid w:val="004152ED"/>
    <w:rsid w:val="00417839"/>
    <w:rsid w:val="0043109B"/>
    <w:rsid w:val="00435A3E"/>
    <w:rsid w:val="00493380"/>
    <w:rsid w:val="004A006B"/>
    <w:rsid w:val="004A2075"/>
    <w:rsid w:val="00552BC3"/>
    <w:rsid w:val="00564D66"/>
    <w:rsid w:val="00593E04"/>
    <w:rsid w:val="00596DF6"/>
    <w:rsid w:val="005A5699"/>
    <w:rsid w:val="005B0A02"/>
    <w:rsid w:val="005E2240"/>
    <w:rsid w:val="005F268C"/>
    <w:rsid w:val="00636033"/>
    <w:rsid w:val="00657CFB"/>
    <w:rsid w:val="006660EE"/>
    <w:rsid w:val="00667414"/>
    <w:rsid w:val="00674B1E"/>
    <w:rsid w:val="006B02FA"/>
    <w:rsid w:val="006B728D"/>
    <w:rsid w:val="006E18EB"/>
    <w:rsid w:val="006E4CDE"/>
    <w:rsid w:val="00707710"/>
    <w:rsid w:val="007231C4"/>
    <w:rsid w:val="0074349F"/>
    <w:rsid w:val="007549E1"/>
    <w:rsid w:val="00773BE0"/>
    <w:rsid w:val="007772C8"/>
    <w:rsid w:val="007A0F8E"/>
    <w:rsid w:val="007F684F"/>
    <w:rsid w:val="0080091C"/>
    <w:rsid w:val="008541D5"/>
    <w:rsid w:val="008E71D3"/>
    <w:rsid w:val="00911924"/>
    <w:rsid w:val="009177B0"/>
    <w:rsid w:val="00920D97"/>
    <w:rsid w:val="00956817"/>
    <w:rsid w:val="009577D1"/>
    <w:rsid w:val="009744A0"/>
    <w:rsid w:val="00994CC1"/>
    <w:rsid w:val="009F292B"/>
    <w:rsid w:val="009F7077"/>
    <w:rsid w:val="00A126BE"/>
    <w:rsid w:val="00A23D5B"/>
    <w:rsid w:val="00A71730"/>
    <w:rsid w:val="00A90F0F"/>
    <w:rsid w:val="00AC18E4"/>
    <w:rsid w:val="00AC4900"/>
    <w:rsid w:val="00AF763B"/>
    <w:rsid w:val="00B220D7"/>
    <w:rsid w:val="00B84B70"/>
    <w:rsid w:val="00BA069A"/>
    <w:rsid w:val="00BB35E3"/>
    <w:rsid w:val="00BC33DC"/>
    <w:rsid w:val="00BC5B6D"/>
    <w:rsid w:val="00C10B72"/>
    <w:rsid w:val="00C204A1"/>
    <w:rsid w:val="00C22066"/>
    <w:rsid w:val="00C61B2D"/>
    <w:rsid w:val="00C70A0A"/>
    <w:rsid w:val="00C73298"/>
    <w:rsid w:val="00CE4870"/>
    <w:rsid w:val="00D10391"/>
    <w:rsid w:val="00D45A63"/>
    <w:rsid w:val="00D704BB"/>
    <w:rsid w:val="00D732ED"/>
    <w:rsid w:val="00D900C3"/>
    <w:rsid w:val="00DA345A"/>
    <w:rsid w:val="00DC489C"/>
    <w:rsid w:val="00DD7D6C"/>
    <w:rsid w:val="00DE3816"/>
    <w:rsid w:val="00DF14AA"/>
    <w:rsid w:val="00E01503"/>
    <w:rsid w:val="00E50653"/>
    <w:rsid w:val="00E50892"/>
    <w:rsid w:val="00E5486F"/>
    <w:rsid w:val="00E72034"/>
    <w:rsid w:val="00EB5EEA"/>
    <w:rsid w:val="00ED1EA8"/>
    <w:rsid w:val="00EE3E7E"/>
    <w:rsid w:val="00EF12B8"/>
    <w:rsid w:val="00EF226F"/>
    <w:rsid w:val="00EF5AED"/>
    <w:rsid w:val="00F44A38"/>
    <w:rsid w:val="00F54810"/>
    <w:rsid w:val="00FA0156"/>
    <w:rsid w:val="00FA3BC4"/>
    <w:rsid w:val="00FB466A"/>
    <w:rsid w:val="00FC2F7A"/>
    <w:rsid w:val="00FF0B7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4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D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v.kadast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2019-11-29T11:14:00Z</cp:lastPrinted>
  <dcterms:created xsi:type="dcterms:W3CDTF">2020-07-02T06:15:00Z</dcterms:created>
  <dcterms:modified xsi:type="dcterms:W3CDTF">2020-07-02T06:15:00Z</dcterms:modified>
</cp:coreProperties>
</file>