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1E4" w:rsidRPr="002411E4" w:rsidRDefault="002411E4" w:rsidP="002411E4">
      <w:pPr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11E4">
        <w:rPr>
          <w:rFonts w:ascii="Times New Roman" w:hAnsi="Times New Roman" w:cs="Times New Roman"/>
          <w:sz w:val="28"/>
          <w:szCs w:val="28"/>
        </w:rPr>
        <w:t>Прокуратурой ра</w:t>
      </w:r>
      <w:r w:rsidRPr="002411E4">
        <w:rPr>
          <w:rFonts w:ascii="Times New Roman" w:hAnsi="Times New Roman" w:cs="Times New Roman"/>
          <w:sz w:val="28"/>
          <w:szCs w:val="28"/>
        </w:rPr>
        <w:t>йо</w:t>
      </w:r>
      <w:r w:rsidRPr="002411E4">
        <w:rPr>
          <w:rFonts w:ascii="Times New Roman" w:hAnsi="Times New Roman" w:cs="Times New Roman"/>
          <w:sz w:val="28"/>
          <w:szCs w:val="28"/>
        </w:rPr>
        <w:t xml:space="preserve">на </w:t>
      </w:r>
      <w:bookmarkStart w:id="0" w:name="_GoBack"/>
      <w:r w:rsidRPr="002411E4">
        <w:rPr>
          <w:rFonts w:ascii="Times New Roman" w:hAnsi="Times New Roman" w:cs="Times New Roman"/>
          <w:sz w:val="28"/>
          <w:szCs w:val="28"/>
        </w:rPr>
        <w:t>приняты меры реагирования</w:t>
      </w:r>
      <w:bookmarkEnd w:id="0"/>
    </w:p>
    <w:p w:rsidR="002411E4" w:rsidRDefault="002411E4" w:rsidP="002411E4">
      <w:pPr>
        <w:ind w:firstLine="708"/>
        <w:jc w:val="both"/>
        <w:rPr>
          <w:rFonts w:hint="eastAsia"/>
          <w:sz w:val="28"/>
          <w:szCs w:val="28"/>
        </w:rPr>
      </w:pPr>
    </w:p>
    <w:p w:rsidR="002411E4" w:rsidRPr="002411E4" w:rsidRDefault="002411E4" w:rsidP="002411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1E4">
        <w:rPr>
          <w:rFonts w:ascii="Times New Roman" w:hAnsi="Times New Roman" w:cs="Times New Roman"/>
          <w:sz w:val="28"/>
          <w:szCs w:val="28"/>
        </w:rPr>
        <w:t xml:space="preserve">Прокуратурой района по результатам рассмотрения жалобы </w:t>
      </w:r>
      <w:r w:rsidRPr="002411E4">
        <w:rPr>
          <w:rFonts w:ascii="Times New Roman" w:hAnsi="Times New Roman" w:cs="Times New Roman"/>
          <w:sz w:val="28"/>
          <w:szCs w:val="28"/>
        </w:rPr>
        <w:t>работни</w:t>
      </w:r>
      <w:r w:rsidRPr="002411E4">
        <w:rPr>
          <w:rFonts w:ascii="Times New Roman" w:hAnsi="Times New Roman" w:cs="Times New Roman"/>
          <w:sz w:val="28"/>
          <w:szCs w:val="28"/>
        </w:rPr>
        <w:t xml:space="preserve">ка </w:t>
      </w:r>
      <w:r w:rsidRPr="002411E4">
        <w:rPr>
          <w:rFonts w:ascii="Times New Roman" w:hAnsi="Times New Roman" w:cs="Times New Roman"/>
          <w:sz w:val="28"/>
          <w:szCs w:val="28"/>
          <w:lang w:eastAsia="en-US"/>
        </w:rPr>
        <w:t xml:space="preserve">АО «Почта России» </w:t>
      </w:r>
      <w:r w:rsidRPr="002411E4">
        <w:rPr>
          <w:rFonts w:ascii="Times New Roman" w:hAnsi="Times New Roman" w:cs="Times New Roman"/>
          <w:sz w:val="28"/>
          <w:szCs w:val="28"/>
        </w:rPr>
        <w:t xml:space="preserve">о нанесении ей оскорбления было возбуждено административное дело по ч. 1 ст. 5.61 КоАП РФ, предусматривающей ответственность за  унижение чести и достоинства другого лица, выраженное в неприличной форме. </w:t>
      </w:r>
    </w:p>
    <w:p w:rsidR="002411E4" w:rsidRPr="002411E4" w:rsidRDefault="002411E4" w:rsidP="002411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1E4">
        <w:rPr>
          <w:rFonts w:ascii="Times New Roman" w:hAnsi="Times New Roman" w:cs="Times New Roman"/>
          <w:sz w:val="28"/>
          <w:szCs w:val="28"/>
        </w:rPr>
        <w:t xml:space="preserve">Прокуратурой установлено, что нетрезвый мужчина, находясь в отделении почтовой связи </w:t>
      </w:r>
      <w:r w:rsidRPr="002411E4">
        <w:rPr>
          <w:rFonts w:ascii="Times New Roman" w:hAnsi="Times New Roman" w:cs="Times New Roman"/>
          <w:sz w:val="28"/>
          <w:szCs w:val="28"/>
          <w:lang w:eastAsia="en-US"/>
        </w:rPr>
        <w:t xml:space="preserve">АО «Почта России» </w:t>
      </w:r>
      <w:r w:rsidRPr="002411E4">
        <w:rPr>
          <w:rFonts w:ascii="Times New Roman" w:hAnsi="Times New Roman" w:cs="Times New Roman"/>
          <w:sz w:val="28"/>
          <w:szCs w:val="28"/>
        </w:rPr>
        <w:t xml:space="preserve"> одного из сельских поселений района, оскорбил находящегося при исполнении служебных обязанностей работника указанного учреждения, пояснявшей </w:t>
      </w:r>
      <w:proofErr w:type="gramStart"/>
      <w:r w:rsidRPr="002411E4">
        <w:rPr>
          <w:rFonts w:ascii="Times New Roman" w:hAnsi="Times New Roman" w:cs="Times New Roman"/>
          <w:sz w:val="28"/>
          <w:szCs w:val="28"/>
        </w:rPr>
        <w:t>мужчине</w:t>
      </w:r>
      <w:proofErr w:type="gramEnd"/>
      <w:r w:rsidRPr="002411E4">
        <w:rPr>
          <w:rFonts w:ascii="Times New Roman" w:hAnsi="Times New Roman" w:cs="Times New Roman"/>
          <w:sz w:val="28"/>
          <w:szCs w:val="28"/>
        </w:rPr>
        <w:t xml:space="preserve"> что срок выплаты пенсии не наступил.</w:t>
      </w:r>
    </w:p>
    <w:p w:rsidR="002411E4" w:rsidRPr="002411E4" w:rsidRDefault="002411E4" w:rsidP="002411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1E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мировым судьей судебного участка </w:t>
      </w:r>
      <w:proofErr w:type="spellStart"/>
      <w:r w:rsidRPr="002411E4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2411E4">
        <w:rPr>
          <w:rFonts w:ascii="Times New Roman" w:hAnsi="Times New Roman" w:cs="Times New Roman"/>
          <w:sz w:val="28"/>
          <w:szCs w:val="28"/>
        </w:rPr>
        <w:t xml:space="preserve"> района материалов административного производства, направленных прокуратурой района в суд,  мужчина был признан виновным в нанесении оскорблений, ему назначено наказание в виде штрафа в размере 1000 рублей.</w:t>
      </w:r>
    </w:p>
    <w:p w:rsidR="002411E4" w:rsidRDefault="002411E4" w:rsidP="002411E4">
      <w:pPr>
        <w:ind w:firstLine="708"/>
        <w:jc w:val="both"/>
        <w:rPr>
          <w:rFonts w:hint="eastAsia"/>
          <w:sz w:val="28"/>
          <w:szCs w:val="28"/>
        </w:rPr>
      </w:pPr>
    </w:p>
    <w:p w:rsidR="00E42DEB" w:rsidRDefault="00E42DEB"/>
    <w:sectPr w:rsidR="00E42DEB" w:rsidSect="002411E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D4"/>
    <w:rsid w:val="002411E4"/>
    <w:rsid w:val="002644D4"/>
    <w:rsid w:val="002D61CE"/>
    <w:rsid w:val="00DC3D63"/>
    <w:rsid w:val="00E4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E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E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2020-07-30T05:45:00Z</dcterms:created>
  <dcterms:modified xsi:type="dcterms:W3CDTF">2020-07-30T05:48:00Z</dcterms:modified>
</cp:coreProperties>
</file>