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9EC" w:rsidRPr="00635F1E" w:rsidRDefault="008E541C" w:rsidP="000839EC">
      <w:pPr>
        <w:ind w:firstLine="709"/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</w:rPr>
        <w:t>Специалисты Кадастровой палаты</w:t>
      </w:r>
      <w:r w:rsidRPr="00635F1E">
        <w:rPr>
          <w:b/>
          <w:color w:val="000000"/>
          <w:sz w:val="28"/>
          <w:szCs w:val="28"/>
        </w:rPr>
        <w:t xml:space="preserve"> по </w:t>
      </w:r>
      <w:r>
        <w:rPr>
          <w:b/>
          <w:color w:val="000000"/>
          <w:sz w:val="28"/>
          <w:szCs w:val="28"/>
        </w:rPr>
        <w:t>Р</w:t>
      </w:r>
      <w:r w:rsidRPr="00635F1E">
        <w:rPr>
          <w:b/>
          <w:color w:val="000000"/>
          <w:sz w:val="28"/>
          <w:szCs w:val="28"/>
        </w:rPr>
        <w:t xml:space="preserve">еспублике </w:t>
      </w:r>
      <w:r>
        <w:rPr>
          <w:b/>
          <w:color w:val="000000"/>
          <w:sz w:val="28"/>
          <w:szCs w:val="28"/>
        </w:rPr>
        <w:t>К</w:t>
      </w:r>
      <w:r w:rsidRPr="00635F1E">
        <w:rPr>
          <w:b/>
          <w:color w:val="000000"/>
          <w:sz w:val="28"/>
          <w:szCs w:val="28"/>
        </w:rPr>
        <w:t>арелия</w:t>
      </w:r>
      <w:r w:rsidRPr="00635F1E">
        <w:rPr>
          <w:b/>
          <w:color w:val="000000"/>
          <w:sz w:val="28"/>
          <w:szCs w:val="28"/>
          <w:shd w:val="clear" w:color="auto" w:fill="FFFFFF"/>
        </w:rPr>
        <w:t xml:space="preserve"> приглаша</w:t>
      </w:r>
      <w:r>
        <w:rPr>
          <w:b/>
          <w:color w:val="000000"/>
          <w:sz w:val="28"/>
          <w:szCs w:val="28"/>
          <w:shd w:val="clear" w:color="auto" w:fill="FFFFFF"/>
        </w:rPr>
        <w:t>ю</w:t>
      </w:r>
      <w:r w:rsidRPr="00635F1E">
        <w:rPr>
          <w:b/>
          <w:color w:val="000000"/>
          <w:sz w:val="28"/>
          <w:szCs w:val="28"/>
          <w:shd w:val="clear" w:color="auto" w:fill="FFFFFF"/>
        </w:rPr>
        <w:t xml:space="preserve">т </w:t>
      </w:r>
      <w:r>
        <w:rPr>
          <w:b/>
          <w:color w:val="000000"/>
          <w:sz w:val="28"/>
          <w:szCs w:val="28"/>
          <w:shd w:val="clear" w:color="auto" w:fill="FFFFFF"/>
        </w:rPr>
        <w:t>на День консультаций</w:t>
      </w:r>
      <w:r w:rsidR="0070727E">
        <w:rPr>
          <w:b/>
          <w:color w:val="000000"/>
          <w:sz w:val="28"/>
          <w:szCs w:val="28"/>
          <w:shd w:val="clear" w:color="auto" w:fill="FFFFFF"/>
        </w:rPr>
        <w:t xml:space="preserve"> в формате горячих линий</w:t>
      </w:r>
    </w:p>
    <w:p w:rsidR="000839EC" w:rsidRPr="001846AA" w:rsidRDefault="000839EC" w:rsidP="000839EC">
      <w:pPr>
        <w:ind w:firstLine="709"/>
        <w:jc w:val="center"/>
        <w:rPr>
          <w:color w:val="000000"/>
          <w:sz w:val="28"/>
          <w:szCs w:val="28"/>
          <w:shd w:val="clear" w:color="auto" w:fill="FFFFFF"/>
        </w:rPr>
      </w:pPr>
    </w:p>
    <w:p w:rsidR="003E67C7" w:rsidRPr="0070727E" w:rsidRDefault="00F60B10" w:rsidP="005F0D7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64444">
        <w:rPr>
          <w:sz w:val="28"/>
          <w:szCs w:val="28"/>
        </w:rPr>
        <w:t>5</w:t>
      </w:r>
      <w:r w:rsidR="00777040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</w:t>
      </w:r>
      <w:r w:rsidR="00F64444">
        <w:rPr>
          <w:sz w:val="28"/>
          <w:szCs w:val="28"/>
        </w:rPr>
        <w:t>я</w:t>
      </w:r>
      <w:r w:rsidR="000839EC" w:rsidRPr="005F0D7B">
        <w:rPr>
          <w:sz w:val="28"/>
          <w:szCs w:val="28"/>
        </w:rPr>
        <w:t xml:space="preserve"> 20</w:t>
      </w:r>
      <w:r w:rsidR="00BD5163">
        <w:rPr>
          <w:sz w:val="28"/>
          <w:szCs w:val="28"/>
        </w:rPr>
        <w:t xml:space="preserve">20 </w:t>
      </w:r>
      <w:r w:rsidR="000839EC" w:rsidRPr="005F0D7B">
        <w:rPr>
          <w:sz w:val="28"/>
          <w:szCs w:val="28"/>
        </w:rPr>
        <w:t>года с 10:00 до 12:00</w:t>
      </w:r>
      <w:r w:rsidR="00223787">
        <w:rPr>
          <w:sz w:val="28"/>
          <w:szCs w:val="28"/>
        </w:rPr>
        <w:t xml:space="preserve"> </w:t>
      </w:r>
      <w:r w:rsidR="00F51800">
        <w:rPr>
          <w:sz w:val="28"/>
          <w:szCs w:val="28"/>
        </w:rPr>
        <w:t>в</w:t>
      </w:r>
      <w:r w:rsidR="000839EC" w:rsidRPr="005F0D7B">
        <w:rPr>
          <w:sz w:val="28"/>
          <w:szCs w:val="28"/>
        </w:rPr>
        <w:t xml:space="preserve"> </w:t>
      </w:r>
      <w:r w:rsidR="00223787">
        <w:rPr>
          <w:sz w:val="28"/>
          <w:szCs w:val="28"/>
        </w:rPr>
        <w:t>Кадастровой палат</w:t>
      </w:r>
      <w:r w:rsidR="00F51800">
        <w:rPr>
          <w:sz w:val="28"/>
          <w:szCs w:val="28"/>
        </w:rPr>
        <w:t>е</w:t>
      </w:r>
      <w:r w:rsidR="00223787">
        <w:rPr>
          <w:sz w:val="28"/>
          <w:szCs w:val="28"/>
        </w:rPr>
        <w:t xml:space="preserve"> по Республике Карелия про</w:t>
      </w:r>
      <w:r w:rsidR="00F51800">
        <w:rPr>
          <w:sz w:val="28"/>
          <w:szCs w:val="28"/>
        </w:rPr>
        <w:t>йде</w:t>
      </w:r>
      <w:r w:rsidR="000839EC" w:rsidRPr="005F0D7B">
        <w:rPr>
          <w:sz w:val="28"/>
          <w:szCs w:val="28"/>
        </w:rPr>
        <w:t>т акци</w:t>
      </w:r>
      <w:r w:rsidR="00F51800">
        <w:rPr>
          <w:sz w:val="28"/>
          <w:szCs w:val="28"/>
        </w:rPr>
        <w:t>я</w:t>
      </w:r>
      <w:r w:rsidR="000839EC" w:rsidRPr="005F0D7B">
        <w:rPr>
          <w:sz w:val="28"/>
          <w:szCs w:val="28"/>
        </w:rPr>
        <w:t xml:space="preserve"> «День консультаций</w:t>
      </w:r>
      <w:r w:rsidR="003E67C7">
        <w:rPr>
          <w:sz w:val="28"/>
          <w:szCs w:val="28"/>
        </w:rPr>
        <w:t>»</w:t>
      </w:r>
      <w:r w:rsidR="0070727E" w:rsidRPr="0070727E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70727E" w:rsidRPr="0070727E">
        <w:rPr>
          <w:color w:val="000000"/>
          <w:sz w:val="28"/>
          <w:szCs w:val="28"/>
          <w:shd w:val="clear" w:color="auto" w:fill="FFFFFF"/>
        </w:rPr>
        <w:t>в формате горячих линий</w:t>
      </w:r>
      <w:r w:rsidR="003E67C7" w:rsidRPr="0070727E">
        <w:rPr>
          <w:sz w:val="28"/>
          <w:szCs w:val="28"/>
        </w:rPr>
        <w:t>.</w:t>
      </w:r>
    </w:p>
    <w:p w:rsidR="005F0D7B" w:rsidRPr="005F0D7B" w:rsidRDefault="005F0D7B" w:rsidP="005F0D7B">
      <w:pPr>
        <w:spacing w:line="360" w:lineRule="auto"/>
        <w:ind w:firstLine="709"/>
        <w:jc w:val="both"/>
        <w:rPr>
          <w:sz w:val="28"/>
          <w:szCs w:val="28"/>
        </w:rPr>
      </w:pPr>
      <w:r w:rsidRPr="005F0D7B">
        <w:rPr>
          <w:sz w:val="28"/>
          <w:szCs w:val="28"/>
        </w:rPr>
        <w:t xml:space="preserve">В </w:t>
      </w:r>
      <w:r w:rsidR="00E660B8">
        <w:rPr>
          <w:sz w:val="28"/>
          <w:szCs w:val="28"/>
        </w:rPr>
        <w:t>рамках</w:t>
      </w:r>
      <w:r w:rsidRPr="005F0D7B">
        <w:rPr>
          <w:sz w:val="28"/>
          <w:szCs w:val="28"/>
        </w:rPr>
        <w:t xml:space="preserve"> мероприятия специалисты Кадастровой палаты </w:t>
      </w:r>
      <w:r w:rsidR="0070727E">
        <w:rPr>
          <w:sz w:val="28"/>
          <w:szCs w:val="28"/>
        </w:rPr>
        <w:t xml:space="preserve">по телефону </w:t>
      </w:r>
      <w:r w:rsidRPr="005F0D7B">
        <w:rPr>
          <w:sz w:val="28"/>
          <w:szCs w:val="28"/>
        </w:rPr>
        <w:t xml:space="preserve">ответят на вопросы </w:t>
      </w:r>
      <w:r w:rsidR="00F51800">
        <w:rPr>
          <w:sz w:val="28"/>
          <w:szCs w:val="28"/>
        </w:rPr>
        <w:t xml:space="preserve">граждан по </w:t>
      </w:r>
      <w:r w:rsidRPr="005F0D7B">
        <w:rPr>
          <w:sz w:val="28"/>
          <w:szCs w:val="28"/>
        </w:rPr>
        <w:t>оформлени</w:t>
      </w:r>
      <w:r w:rsidR="00F51800">
        <w:rPr>
          <w:sz w:val="28"/>
          <w:szCs w:val="28"/>
        </w:rPr>
        <w:t>ю</w:t>
      </w:r>
      <w:r w:rsidR="00F34FC2">
        <w:rPr>
          <w:sz w:val="28"/>
          <w:szCs w:val="28"/>
        </w:rPr>
        <w:t xml:space="preserve"> недвижимого имущества, </w:t>
      </w:r>
      <w:r w:rsidRPr="005F0D7B">
        <w:rPr>
          <w:sz w:val="28"/>
          <w:szCs w:val="28"/>
        </w:rPr>
        <w:t>соблюдени</w:t>
      </w:r>
      <w:r w:rsidR="00F51800">
        <w:rPr>
          <w:sz w:val="28"/>
          <w:szCs w:val="28"/>
        </w:rPr>
        <w:t>ю</w:t>
      </w:r>
      <w:r w:rsidRPr="005F0D7B">
        <w:rPr>
          <w:sz w:val="28"/>
          <w:szCs w:val="28"/>
        </w:rPr>
        <w:t xml:space="preserve"> законодательства при использовании земельных участков и получени</w:t>
      </w:r>
      <w:r w:rsidR="00F51800">
        <w:rPr>
          <w:sz w:val="28"/>
          <w:szCs w:val="28"/>
        </w:rPr>
        <w:t>ю</w:t>
      </w:r>
      <w:r w:rsidRPr="005F0D7B">
        <w:rPr>
          <w:sz w:val="28"/>
          <w:szCs w:val="28"/>
        </w:rPr>
        <w:t xml:space="preserve"> сведений из Едино</w:t>
      </w:r>
      <w:r w:rsidR="003E67C7">
        <w:rPr>
          <w:sz w:val="28"/>
          <w:szCs w:val="28"/>
        </w:rPr>
        <w:t>го государственного реестра недвижимости</w:t>
      </w:r>
      <w:r w:rsidRPr="005F0D7B">
        <w:rPr>
          <w:sz w:val="28"/>
          <w:szCs w:val="28"/>
        </w:rPr>
        <w:t xml:space="preserve">.  </w:t>
      </w:r>
    </w:p>
    <w:p w:rsidR="000839EC" w:rsidRDefault="005F0D7B" w:rsidP="005F0D7B">
      <w:pPr>
        <w:spacing w:line="360" w:lineRule="auto"/>
        <w:ind w:firstLine="709"/>
        <w:jc w:val="both"/>
        <w:rPr>
          <w:sz w:val="28"/>
          <w:szCs w:val="28"/>
        </w:rPr>
      </w:pPr>
      <w:r w:rsidRPr="005F0D7B">
        <w:rPr>
          <w:sz w:val="28"/>
          <w:szCs w:val="28"/>
        </w:rPr>
        <w:t>Цель акции – информирование граждан об услугах Росреестра, о способах получения услуг</w:t>
      </w:r>
      <w:r w:rsidR="00F51800">
        <w:rPr>
          <w:sz w:val="28"/>
          <w:szCs w:val="28"/>
        </w:rPr>
        <w:t xml:space="preserve"> по</w:t>
      </w:r>
      <w:r w:rsidRPr="005F0D7B">
        <w:rPr>
          <w:sz w:val="28"/>
          <w:szCs w:val="28"/>
        </w:rPr>
        <w:t xml:space="preserve"> регистрации недвижимости, а также о формах обратной связи с ведомством. В ходе консультаций особое внимание предполагается уделить популяризации возможностей получения услуг в электронном виде. </w:t>
      </w:r>
      <w:r w:rsidR="000839EC" w:rsidRPr="005F0D7B">
        <w:rPr>
          <w:sz w:val="28"/>
          <w:szCs w:val="28"/>
        </w:rPr>
        <w:t>Консультации будут полезны лицам, заинтересованным в быстром получении государственных услуг по кадастровому учету и регистрации прав. </w:t>
      </w:r>
    </w:p>
    <w:p w:rsidR="00080AC9" w:rsidRDefault="0070727E" w:rsidP="00080AC9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Все желающие могут обращаться по телефонам:</w:t>
      </w:r>
    </w:p>
    <w:p w:rsidR="0070727E" w:rsidRDefault="0070727E" w:rsidP="00080AC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т.</w:t>
      </w:r>
      <w:r w:rsidRPr="00D77D33">
        <w:rPr>
          <w:sz w:val="28"/>
          <w:szCs w:val="28"/>
        </w:rPr>
        <w:t>8(8142) 71-73-47 (</w:t>
      </w:r>
      <w:proofErr w:type="spellStart"/>
      <w:r w:rsidRPr="00D77D33">
        <w:rPr>
          <w:sz w:val="28"/>
          <w:szCs w:val="28"/>
        </w:rPr>
        <w:t>доб</w:t>
      </w:r>
      <w:proofErr w:type="spellEnd"/>
      <w:r w:rsidRPr="00D77D33">
        <w:rPr>
          <w:sz w:val="28"/>
          <w:szCs w:val="28"/>
        </w:rPr>
        <w:t xml:space="preserve">. 2) </w:t>
      </w:r>
      <w:r>
        <w:rPr>
          <w:sz w:val="28"/>
          <w:szCs w:val="28"/>
        </w:rPr>
        <w:t xml:space="preserve">- по вопросам получения сведений из ЕГРН. </w:t>
      </w:r>
    </w:p>
    <w:p w:rsidR="0070727E" w:rsidRDefault="0070727E" w:rsidP="00080AC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т. </w:t>
      </w:r>
      <w:r w:rsidRPr="00D77D33">
        <w:rPr>
          <w:sz w:val="28"/>
          <w:szCs w:val="28"/>
        </w:rPr>
        <w:t>8(8142) 71-73-47 (</w:t>
      </w:r>
      <w:proofErr w:type="spellStart"/>
      <w:r w:rsidRPr="00D77D33">
        <w:rPr>
          <w:sz w:val="28"/>
          <w:szCs w:val="28"/>
        </w:rPr>
        <w:t>доб</w:t>
      </w:r>
      <w:proofErr w:type="spellEnd"/>
      <w:r w:rsidRPr="00D77D33">
        <w:rPr>
          <w:sz w:val="28"/>
          <w:szCs w:val="28"/>
        </w:rPr>
        <w:t>. 4)</w:t>
      </w:r>
      <w:r>
        <w:rPr>
          <w:sz w:val="28"/>
          <w:szCs w:val="28"/>
        </w:rPr>
        <w:t xml:space="preserve">  - по вопросам получения сведений из ЕГРН в электронном виде.</w:t>
      </w:r>
    </w:p>
    <w:p w:rsidR="0070727E" w:rsidRDefault="0070727E" w:rsidP="00080AC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т</w:t>
      </w:r>
      <w:r w:rsidRPr="008B1A81">
        <w:rPr>
          <w:sz w:val="28"/>
          <w:szCs w:val="28"/>
        </w:rPr>
        <w:t>. 8(8142) 71-73-47 (</w:t>
      </w:r>
      <w:proofErr w:type="spellStart"/>
      <w:r w:rsidRPr="008B1A81">
        <w:rPr>
          <w:sz w:val="28"/>
          <w:szCs w:val="28"/>
        </w:rPr>
        <w:t>доб</w:t>
      </w:r>
      <w:proofErr w:type="spellEnd"/>
      <w:r w:rsidRPr="008B1A81">
        <w:rPr>
          <w:sz w:val="28"/>
          <w:szCs w:val="28"/>
        </w:rPr>
        <w:t xml:space="preserve">. 3) </w:t>
      </w:r>
      <w:r>
        <w:rPr>
          <w:sz w:val="28"/>
          <w:szCs w:val="28"/>
        </w:rPr>
        <w:t>- по вопросам в сфере кадастрового учета.</w:t>
      </w:r>
    </w:p>
    <w:p w:rsidR="0070727E" w:rsidRDefault="0070727E" w:rsidP="00080AC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т. </w:t>
      </w:r>
      <w:r w:rsidRPr="008B1A81">
        <w:rPr>
          <w:sz w:val="28"/>
          <w:szCs w:val="28"/>
        </w:rPr>
        <w:t>8(8142) 71-73-47</w:t>
      </w:r>
      <w:r>
        <w:rPr>
          <w:sz w:val="28"/>
          <w:szCs w:val="28"/>
        </w:rPr>
        <w:t xml:space="preserve"> </w:t>
      </w:r>
      <w:r w:rsidRPr="008B1A81">
        <w:rPr>
          <w:sz w:val="28"/>
          <w:szCs w:val="28"/>
        </w:rPr>
        <w:t>(</w:t>
      </w:r>
      <w:proofErr w:type="spellStart"/>
      <w:r w:rsidRPr="008B1A81">
        <w:rPr>
          <w:sz w:val="28"/>
          <w:szCs w:val="28"/>
        </w:rPr>
        <w:t>доб</w:t>
      </w:r>
      <w:proofErr w:type="spellEnd"/>
      <w:r w:rsidRPr="008B1A81">
        <w:rPr>
          <w:sz w:val="28"/>
          <w:szCs w:val="28"/>
        </w:rPr>
        <w:t xml:space="preserve">. 1) </w:t>
      </w:r>
      <w:r>
        <w:rPr>
          <w:sz w:val="28"/>
          <w:szCs w:val="28"/>
        </w:rPr>
        <w:t xml:space="preserve">- </w:t>
      </w:r>
      <w:r w:rsidRPr="0033766C">
        <w:rPr>
          <w:sz w:val="28"/>
          <w:szCs w:val="28"/>
        </w:rPr>
        <w:t>по вопро</w:t>
      </w:r>
      <w:r>
        <w:rPr>
          <w:sz w:val="28"/>
          <w:szCs w:val="28"/>
        </w:rPr>
        <w:t xml:space="preserve">сам состава пакетов документов, </w:t>
      </w:r>
      <w:r w:rsidRPr="0033766C">
        <w:rPr>
          <w:sz w:val="28"/>
          <w:szCs w:val="28"/>
        </w:rPr>
        <w:t>выездного обслужива</w:t>
      </w:r>
      <w:r>
        <w:rPr>
          <w:sz w:val="28"/>
          <w:szCs w:val="28"/>
        </w:rPr>
        <w:t>ния, оформления недвижимости по э</w:t>
      </w:r>
      <w:r w:rsidRPr="0033766C">
        <w:rPr>
          <w:sz w:val="28"/>
          <w:szCs w:val="28"/>
        </w:rPr>
        <w:t xml:space="preserve">кстерриториальному </w:t>
      </w:r>
      <w:r>
        <w:rPr>
          <w:sz w:val="28"/>
          <w:szCs w:val="28"/>
        </w:rPr>
        <w:t xml:space="preserve"> </w:t>
      </w:r>
      <w:r w:rsidRPr="0033766C">
        <w:rPr>
          <w:sz w:val="28"/>
          <w:szCs w:val="28"/>
        </w:rPr>
        <w:t>принципу</w:t>
      </w:r>
      <w:r>
        <w:rPr>
          <w:sz w:val="28"/>
          <w:szCs w:val="28"/>
        </w:rPr>
        <w:t>.</w:t>
      </w:r>
    </w:p>
    <w:p w:rsidR="006A33AE" w:rsidRDefault="006A33AE">
      <w:pPr>
        <w:rPr>
          <w:sz w:val="28"/>
          <w:szCs w:val="28"/>
        </w:rPr>
      </w:pPr>
    </w:p>
    <w:p w:rsidR="00801F29" w:rsidRPr="009A7EEA" w:rsidRDefault="00801F29" w:rsidP="00801F29">
      <w:pPr>
        <w:jc w:val="center"/>
        <w:rPr>
          <w:i/>
          <w:sz w:val="28"/>
          <w:szCs w:val="28"/>
        </w:rPr>
      </w:pPr>
      <w:r w:rsidRPr="009A7EEA">
        <w:rPr>
          <w:i/>
          <w:iCs/>
          <w:sz w:val="28"/>
          <w:szCs w:val="28"/>
        </w:rPr>
        <w:t xml:space="preserve">Материал подготовлен пресс-службой </w:t>
      </w:r>
      <w:r w:rsidR="00AB4D3C">
        <w:rPr>
          <w:i/>
          <w:iCs/>
          <w:sz w:val="28"/>
          <w:szCs w:val="28"/>
        </w:rPr>
        <w:t>ф</w:t>
      </w:r>
      <w:r w:rsidRPr="009A7EEA">
        <w:rPr>
          <w:i/>
          <w:iCs/>
          <w:sz w:val="28"/>
          <w:szCs w:val="28"/>
        </w:rPr>
        <w:t>илиала Кадастровой палаты по Республике Карелия</w:t>
      </w:r>
    </w:p>
    <w:p w:rsidR="00801F29" w:rsidRPr="005F0D7B" w:rsidRDefault="00801F29">
      <w:pPr>
        <w:rPr>
          <w:sz w:val="28"/>
          <w:szCs w:val="28"/>
        </w:rPr>
      </w:pPr>
    </w:p>
    <w:sectPr w:rsidR="00801F29" w:rsidRPr="005F0D7B" w:rsidSect="005F6A2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672E" w:rsidRDefault="0032672E" w:rsidP="00A752F1">
      <w:r>
        <w:separator/>
      </w:r>
    </w:p>
  </w:endnote>
  <w:endnote w:type="continuationSeparator" w:id="0">
    <w:p w:rsidR="0032672E" w:rsidRDefault="0032672E" w:rsidP="00A752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2F1" w:rsidRDefault="00A752F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2F1" w:rsidRDefault="00A752F1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2F1" w:rsidRDefault="00A752F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672E" w:rsidRDefault="0032672E" w:rsidP="00A752F1">
      <w:r>
        <w:separator/>
      </w:r>
    </w:p>
  </w:footnote>
  <w:footnote w:type="continuationSeparator" w:id="0">
    <w:p w:rsidR="0032672E" w:rsidRDefault="0032672E" w:rsidP="00A752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2F1" w:rsidRDefault="00A752F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2F1" w:rsidRDefault="00A752F1">
    <w:pPr>
      <w:pStyle w:val="a3"/>
    </w:pPr>
    <w:r w:rsidRPr="00A752F1">
      <w:rPr>
        <w:noProof/>
      </w:rPr>
      <w:drawing>
        <wp:inline distT="0" distB="0" distL="0" distR="0">
          <wp:extent cx="2387720" cy="428625"/>
          <wp:effectExtent l="19050" t="0" r="0" b="0"/>
          <wp:docPr id="1" name="Рисунок 1" descr="C:\Users\Molchun\Desktop\рег. ч.б. (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olchun\Desktop\рег. ч.б. (2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772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2F1" w:rsidRDefault="00A752F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39EC"/>
    <w:rsid w:val="00010217"/>
    <w:rsid w:val="00041AA4"/>
    <w:rsid w:val="00066D4E"/>
    <w:rsid w:val="00080AC9"/>
    <w:rsid w:val="000839EC"/>
    <w:rsid w:val="000A73C1"/>
    <w:rsid w:val="0016092C"/>
    <w:rsid w:val="00174A9D"/>
    <w:rsid w:val="001C5893"/>
    <w:rsid w:val="00202042"/>
    <w:rsid w:val="00223787"/>
    <w:rsid w:val="0025461D"/>
    <w:rsid w:val="00287270"/>
    <w:rsid w:val="002A514C"/>
    <w:rsid w:val="0032672E"/>
    <w:rsid w:val="00373CA8"/>
    <w:rsid w:val="00386233"/>
    <w:rsid w:val="003D19FD"/>
    <w:rsid w:val="003E67C7"/>
    <w:rsid w:val="003F2583"/>
    <w:rsid w:val="00433BB8"/>
    <w:rsid w:val="00435B39"/>
    <w:rsid w:val="00447AA6"/>
    <w:rsid w:val="00470667"/>
    <w:rsid w:val="004B19EF"/>
    <w:rsid w:val="004B3F03"/>
    <w:rsid w:val="00565971"/>
    <w:rsid w:val="00592251"/>
    <w:rsid w:val="005B4F5C"/>
    <w:rsid w:val="005F0D7B"/>
    <w:rsid w:val="005F342D"/>
    <w:rsid w:val="00612127"/>
    <w:rsid w:val="00635F1E"/>
    <w:rsid w:val="00645521"/>
    <w:rsid w:val="00671899"/>
    <w:rsid w:val="006A33AE"/>
    <w:rsid w:val="006F40DC"/>
    <w:rsid w:val="0070727E"/>
    <w:rsid w:val="007412AB"/>
    <w:rsid w:val="00777040"/>
    <w:rsid w:val="007904F1"/>
    <w:rsid w:val="00801F29"/>
    <w:rsid w:val="008E541C"/>
    <w:rsid w:val="008F7EEA"/>
    <w:rsid w:val="0093528B"/>
    <w:rsid w:val="009378A5"/>
    <w:rsid w:val="009446A1"/>
    <w:rsid w:val="0095396F"/>
    <w:rsid w:val="00A546D9"/>
    <w:rsid w:val="00A73BF7"/>
    <w:rsid w:val="00A752F1"/>
    <w:rsid w:val="00AB4D3C"/>
    <w:rsid w:val="00AF529A"/>
    <w:rsid w:val="00B048AF"/>
    <w:rsid w:val="00B10A58"/>
    <w:rsid w:val="00B8076D"/>
    <w:rsid w:val="00BD5163"/>
    <w:rsid w:val="00BE01B2"/>
    <w:rsid w:val="00CB2952"/>
    <w:rsid w:val="00CC3577"/>
    <w:rsid w:val="00CF62C9"/>
    <w:rsid w:val="00DC0F07"/>
    <w:rsid w:val="00E660B8"/>
    <w:rsid w:val="00F34FC2"/>
    <w:rsid w:val="00F51800"/>
    <w:rsid w:val="00F60B10"/>
    <w:rsid w:val="00F64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752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752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A752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752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752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52F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kilmuhametova</dc:creator>
  <cp:lastModifiedBy>Molchun</cp:lastModifiedBy>
  <cp:revision>3</cp:revision>
  <cp:lastPrinted>2020-06-17T11:59:00Z</cp:lastPrinted>
  <dcterms:created xsi:type="dcterms:W3CDTF">2020-08-24T09:19:00Z</dcterms:created>
  <dcterms:modified xsi:type="dcterms:W3CDTF">2020-08-24T09:19:00Z</dcterms:modified>
</cp:coreProperties>
</file>