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DF7" w:rsidRPr="00A44599" w:rsidRDefault="00A4459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F1E22">
        <w:rPr>
          <w:rFonts w:ascii="Times New Roman" w:hAnsi="Times New Roman" w:cs="Times New Roman"/>
          <w:smallCaps/>
          <w:color w:val="000000"/>
          <w:sz w:val="24"/>
          <w:szCs w:val="24"/>
          <w:shd w:val="clear" w:color="auto" w:fill="FFFFFF"/>
        </w:rPr>
        <w:t>КАК ПОСМОТРЕТЬ НА САЙТЕ ПФР ОСТАТОК СРЕДСТВ МАТЕРИНСКОГО (СЕМЕЙНОГО) КАПИТАЛА?</w:t>
      </w:r>
      <w:r w:rsidRPr="00A4459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59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5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Семьи, имеющие право на материнский (семейный) капитал, могут увидеть в личном кабинете на сайте ПФР информацию о размере </w:t>
      </w:r>
      <w:proofErr w:type="spellStart"/>
      <w:r w:rsidRPr="00A445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маткапитала</w:t>
      </w:r>
      <w:proofErr w:type="spellEnd"/>
      <w:r w:rsidRPr="00A445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 том числе об остатке сре</w:t>
      </w:r>
      <w:proofErr w:type="gramStart"/>
      <w:r w:rsidRPr="00A445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дств в сл</w:t>
      </w:r>
      <w:proofErr w:type="gramEnd"/>
      <w:r w:rsidRPr="00A445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учае их частичного использования.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получения данной информации не нужно обращаться в ПФР. </w:t>
      </w:r>
      <w:r w:rsidRPr="00A4459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59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45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Найти данную информацию можно в личном кабинете на сайте ПФР (</w:t>
      </w:r>
      <w:hyperlink r:id="rId4" w:tgtFrame="_blank" w:history="1">
        <w:r w:rsidRPr="00A44599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https://es.pfrf.ru/</w:t>
        </w:r>
      </w:hyperlink>
      <w:r w:rsidRPr="00A445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следующим образом:</w:t>
      </w:r>
    </w:p>
    <w:p w:rsidR="00A44599" w:rsidRPr="00A44599" w:rsidRDefault="00A4459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r w:rsidRPr="00A445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списке сервисов выбрать раздел "Материнский (семейный) капитал - МСК"</w:t>
      </w:r>
    </w:p>
    <w:p w:rsidR="00A44599" w:rsidRPr="00A44599" w:rsidRDefault="00A4459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r w:rsidRPr="00A445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указанном разделе выбрать услугу "Заказать справку (выписку) из федерального регистра лиц, имеющих право на дополнительные меры государственной поддержки, о выдаче государственного сертификата на МСК"</w:t>
      </w:r>
    </w:p>
    <w:p w:rsidR="00A44599" w:rsidRDefault="00A4459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r w:rsidRPr="00A445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нажать голубую кнопку "Запросить", после чего откроется документ с информацией.</w:t>
      </w:r>
    </w:p>
    <w:p w:rsidR="006F1E22" w:rsidRPr="00A44599" w:rsidRDefault="006F1E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216274"/>
            <wp:effectExtent l="19050" t="0" r="3175" b="0"/>
            <wp:docPr id="1" name="Рисунок 1" descr="C:\Users\009MukhinaMG\Desktop\eD2YqdP0_M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9MukhinaMG\Desktop\eD2YqdP0_M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16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1E22" w:rsidRPr="00A44599" w:rsidSect="00841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44599"/>
    <w:rsid w:val="006F1E22"/>
    <w:rsid w:val="00841DF7"/>
    <w:rsid w:val="00A44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459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1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1E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vk.com/away.php?to=https%3A%2F%2Fes.pfrf.ru%2F&amp;post=-88461436_8999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787</Characters>
  <Application>Microsoft Office Word</Application>
  <DocSecurity>0</DocSecurity>
  <Lines>6</Lines>
  <Paragraphs>1</Paragraphs>
  <ScaleCrop>false</ScaleCrop>
  <Company>ПФР РК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dcterms:created xsi:type="dcterms:W3CDTF">2020-09-04T08:58:00Z</dcterms:created>
  <dcterms:modified xsi:type="dcterms:W3CDTF">2020-09-04T09:03:00Z</dcterms:modified>
</cp:coreProperties>
</file>