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CB" w:rsidRPr="005E3920" w:rsidRDefault="00CC2ACB" w:rsidP="005E392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5E392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Граждане, получающие пенсии и социальные выплаты на банковскую карту, должны до 1 октября оформить карту «Мир»</w:t>
      </w:r>
    </w:p>
    <w:p w:rsidR="00804ECA" w:rsidRDefault="00C62B0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Граждане, получающие пенсии и социальные выплаты на банковские карты других платежных систем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MasterCard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должны до 1 октября оформить карту «Мир».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этого им необходимо обратиться в банк, через который они получают данные выплаты.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оформления карты «Мир» новые реквизиты счета необходимо представить в ПФР. Сделать это можно дистанционно - через личный кабинет на сайте ПФ</w:t>
      </w:r>
      <w:r w:rsidR="00CC2ACB">
        <w:rPr>
          <w:rFonts w:ascii="Arial" w:hAnsi="Arial" w:cs="Arial"/>
          <w:color w:val="000000"/>
          <w:sz w:val="20"/>
          <w:szCs w:val="20"/>
          <w:shd w:val="clear" w:color="auto" w:fill="FFFFFF"/>
        </w:rPr>
        <w:t>Р, оформив заявление «о доставке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пенсии», либо обратиться в клиентскую службу ПФР или МФЦ.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тех пенсионеров, кто не пользуется банковскими картами и получает пенсии и иные социальные выплаты на счет, не привязанный к карте, либо через отделения почтовой связи, будет сохранен прежний порядок.</w:t>
      </w:r>
    </w:p>
    <w:sectPr w:rsidR="00804ECA" w:rsidSect="0080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B09"/>
    <w:rsid w:val="001C5814"/>
    <w:rsid w:val="005E3920"/>
    <w:rsid w:val="00804ECA"/>
    <w:rsid w:val="00C62B09"/>
    <w:rsid w:val="00CC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2020-09-01T12:13:00Z</dcterms:created>
  <dcterms:modified xsi:type="dcterms:W3CDTF">2020-09-01T12:13:00Z</dcterms:modified>
</cp:coreProperties>
</file>