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06" w:rsidRPr="006D7DB2" w:rsidRDefault="007943EF" w:rsidP="006D7DB2">
      <w:pPr>
        <w:autoSpaceDE w:val="0"/>
        <w:autoSpaceDN w:val="0"/>
        <w:adjustRightInd w:val="0"/>
        <w:spacing w:after="0" w:line="240" w:lineRule="auto"/>
        <w:ind w:firstLine="567"/>
        <w:jc w:val="both"/>
        <w:rPr>
          <w:rFonts w:ascii="Times New Roman" w:hAnsi="Times New Roman" w:cs="Times New Roman"/>
          <w:sz w:val="24"/>
          <w:szCs w:val="24"/>
        </w:rPr>
      </w:pPr>
      <w:r w:rsidRPr="006D7DB2">
        <w:rPr>
          <w:rFonts w:ascii="Times New Roman" w:hAnsi="Times New Roman" w:cs="Times New Roman"/>
          <w:sz w:val="24"/>
          <w:szCs w:val="24"/>
        </w:rPr>
        <w:t>Постановлением Правительства Российской Федерации от 16 сентября 2020 г. N 1479 с 1 января 2021 г. вводится в действие новая редакция «Правил противопожарного режима в</w:t>
      </w:r>
      <w:r w:rsidR="00046006" w:rsidRPr="006D7DB2">
        <w:rPr>
          <w:rFonts w:ascii="Times New Roman" w:hAnsi="Times New Roman" w:cs="Times New Roman"/>
          <w:sz w:val="24"/>
          <w:szCs w:val="24"/>
        </w:rPr>
        <w:t xml:space="preserve"> Российской Федерации</w:t>
      </w:r>
      <w:r w:rsidRPr="006D7DB2">
        <w:rPr>
          <w:rFonts w:ascii="Times New Roman" w:hAnsi="Times New Roman" w:cs="Times New Roman"/>
          <w:sz w:val="24"/>
          <w:szCs w:val="24"/>
        </w:rPr>
        <w:t xml:space="preserve">», в </w:t>
      </w:r>
      <w:r w:rsidR="006D7DB2" w:rsidRPr="006D7DB2">
        <w:rPr>
          <w:rFonts w:ascii="Times New Roman" w:hAnsi="Times New Roman" w:cs="Times New Roman"/>
          <w:sz w:val="24"/>
          <w:szCs w:val="24"/>
        </w:rPr>
        <w:t>связи,</w:t>
      </w:r>
      <w:r w:rsidRPr="006D7DB2">
        <w:rPr>
          <w:rFonts w:ascii="Times New Roman" w:hAnsi="Times New Roman" w:cs="Times New Roman"/>
          <w:sz w:val="24"/>
          <w:szCs w:val="24"/>
        </w:rPr>
        <w:t xml:space="preserve"> с чем </w:t>
      </w:r>
      <w:r w:rsidR="006D7DB2">
        <w:rPr>
          <w:rFonts w:ascii="Times New Roman" w:hAnsi="Times New Roman" w:cs="Times New Roman"/>
          <w:sz w:val="24"/>
          <w:szCs w:val="24"/>
        </w:rPr>
        <w:t xml:space="preserve">начинаем </w:t>
      </w:r>
      <w:r w:rsidRPr="006D7DB2">
        <w:rPr>
          <w:rFonts w:ascii="Times New Roman" w:hAnsi="Times New Roman" w:cs="Times New Roman"/>
          <w:sz w:val="24"/>
          <w:szCs w:val="24"/>
        </w:rPr>
        <w:t>публик</w:t>
      </w:r>
      <w:r w:rsidR="006D7DB2">
        <w:rPr>
          <w:rFonts w:ascii="Times New Roman" w:hAnsi="Times New Roman" w:cs="Times New Roman"/>
          <w:sz w:val="24"/>
          <w:szCs w:val="24"/>
        </w:rPr>
        <w:t>ации</w:t>
      </w:r>
      <w:r w:rsidRPr="006D7DB2">
        <w:rPr>
          <w:rFonts w:ascii="Times New Roman" w:hAnsi="Times New Roman" w:cs="Times New Roman"/>
          <w:sz w:val="24"/>
          <w:szCs w:val="24"/>
        </w:rPr>
        <w:t xml:space="preserve"> </w:t>
      </w:r>
      <w:r w:rsidR="006D7DB2" w:rsidRPr="006D7DB2">
        <w:rPr>
          <w:rFonts w:ascii="Times New Roman" w:hAnsi="Times New Roman" w:cs="Times New Roman"/>
          <w:sz w:val="24"/>
          <w:szCs w:val="24"/>
        </w:rPr>
        <w:t>выдерж</w:t>
      </w:r>
      <w:r w:rsidR="006D7DB2">
        <w:rPr>
          <w:rFonts w:ascii="Times New Roman" w:hAnsi="Times New Roman" w:cs="Times New Roman"/>
          <w:sz w:val="24"/>
          <w:szCs w:val="24"/>
        </w:rPr>
        <w:t>е</w:t>
      </w:r>
      <w:r w:rsidR="006D7DB2" w:rsidRPr="006D7DB2">
        <w:rPr>
          <w:rFonts w:ascii="Times New Roman" w:hAnsi="Times New Roman" w:cs="Times New Roman"/>
          <w:sz w:val="24"/>
          <w:szCs w:val="24"/>
        </w:rPr>
        <w:t>к</w:t>
      </w:r>
      <w:r w:rsidRPr="006D7DB2">
        <w:rPr>
          <w:rFonts w:ascii="Times New Roman" w:hAnsi="Times New Roman" w:cs="Times New Roman"/>
          <w:sz w:val="24"/>
          <w:szCs w:val="24"/>
        </w:rPr>
        <w:t xml:space="preserve"> </w:t>
      </w:r>
      <w:r w:rsidR="006D7DB2" w:rsidRPr="006D7DB2">
        <w:rPr>
          <w:rFonts w:ascii="Times New Roman" w:hAnsi="Times New Roman" w:cs="Times New Roman"/>
          <w:sz w:val="24"/>
          <w:szCs w:val="24"/>
        </w:rPr>
        <w:t xml:space="preserve">требований пожарной безопасности </w:t>
      </w:r>
      <w:r w:rsidRPr="006D7DB2">
        <w:rPr>
          <w:rFonts w:ascii="Times New Roman" w:hAnsi="Times New Roman" w:cs="Times New Roman"/>
          <w:sz w:val="24"/>
          <w:szCs w:val="24"/>
        </w:rPr>
        <w:t>установленных</w:t>
      </w:r>
      <w:r w:rsidR="006D7DB2">
        <w:rPr>
          <w:rFonts w:ascii="Times New Roman" w:hAnsi="Times New Roman" w:cs="Times New Roman"/>
          <w:sz w:val="24"/>
          <w:szCs w:val="24"/>
        </w:rPr>
        <w:t xml:space="preserve"> в различных сферах жизнедеятельности. Начинаем с требований противопожарного режима, которые необходимо выполнять </w:t>
      </w:r>
      <w:r w:rsidRPr="006D7DB2">
        <w:rPr>
          <w:rFonts w:ascii="Times New Roman" w:hAnsi="Times New Roman" w:cs="Times New Roman"/>
          <w:sz w:val="24"/>
          <w:szCs w:val="24"/>
        </w:rPr>
        <w:t xml:space="preserve">при содержании мест общего пользования, </w:t>
      </w:r>
      <w:r w:rsidR="006D7DB2">
        <w:rPr>
          <w:rFonts w:ascii="Times New Roman" w:hAnsi="Times New Roman" w:cs="Times New Roman"/>
          <w:sz w:val="24"/>
          <w:szCs w:val="24"/>
        </w:rPr>
        <w:t xml:space="preserve">индивидуальных </w:t>
      </w:r>
      <w:r w:rsidRPr="006D7DB2">
        <w:rPr>
          <w:rFonts w:ascii="Times New Roman" w:hAnsi="Times New Roman" w:cs="Times New Roman"/>
          <w:sz w:val="24"/>
          <w:szCs w:val="24"/>
        </w:rPr>
        <w:t>земельных участков (придомовых территорий) и применения на них открытого огня.</w:t>
      </w:r>
    </w:p>
    <w:p w:rsidR="007943EF" w:rsidRPr="006D7DB2" w:rsidRDefault="007943EF" w:rsidP="006D7DB2">
      <w:pPr>
        <w:autoSpaceDE w:val="0"/>
        <w:autoSpaceDN w:val="0"/>
        <w:adjustRightInd w:val="0"/>
        <w:spacing w:after="0" w:line="240" w:lineRule="auto"/>
        <w:ind w:firstLine="540"/>
        <w:jc w:val="both"/>
        <w:rPr>
          <w:rFonts w:ascii="Times New Roman" w:hAnsi="Times New Roman" w:cs="Times New Roman"/>
          <w:sz w:val="24"/>
          <w:szCs w:val="24"/>
        </w:rPr>
      </w:pPr>
    </w:p>
    <w:p w:rsidR="00046006" w:rsidRPr="006D7DB2" w:rsidRDefault="006D7DB2" w:rsidP="006D7DB2">
      <w:pPr>
        <w:autoSpaceDE w:val="0"/>
        <w:autoSpaceDN w:val="0"/>
        <w:adjustRightInd w:val="0"/>
        <w:spacing w:after="0" w:line="240" w:lineRule="auto"/>
        <w:ind w:firstLine="540"/>
        <w:jc w:val="center"/>
        <w:rPr>
          <w:rFonts w:ascii="Times New Roman" w:hAnsi="Times New Roman" w:cs="Times New Roman"/>
          <w:sz w:val="24"/>
          <w:szCs w:val="24"/>
        </w:rPr>
      </w:pPr>
      <w:r w:rsidRPr="006D7DB2">
        <w:rPr>
          <w:rFonts w:ascii="Times New Roman" w:hAnsi="Times New Roman" w:cs="Times New Roman"/>
          <w:sz w:val="24"/>
          <w:szCs w:val="24"/>
        </w:rPr>
        <w:t>«</w:t>
      </w:r>
      <w:r w:rsidR="00046006" w:rsidRPr="006D7DB2">
        <w:rPr>
          <w:rFonts w:ascii="Times New Roman" w:hAnsi="Times New Roman" w:cs="Times New Roman"/>
          <w:sz w:val="24"/>
          <w:szCs w:val="24"/>
        </w:rPr>
        <w:t>I. Общие положения</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bCs/>
          <w:sz w:val="24"/>
          <w:szCs w:val="24"/>
        </w:rPr>
      </w:pPr>
      <w:r w:rsidRPr="006D7DB2">
        <w:rPr>
          <w:rFonts w:ascii="Times New Roman" w:hAnsi="Times New Roman" w:cs="Times New Roman"/>
          <w:bCs/>
          <w:sz w:val="24"/>
          <w:szCs w:val="24"/>
        </w:rPr>
        <w:t xml:space="preserve">2. </w:t>
      </w:r>
      <w:proofErr w:type="gramStart"/>
      <w:r w:rsidRPr="006D7DB2">
        <w:rPr>
          <w:rFonts w:ascii="Times New Roman" w:hAnsi="Times New Roman" w:cs="Times New Roman"/>
          <w:bCs/>
          <w:sz w:val="24"/>
          <w:szCs w:val="24"/>
        </w:rPr>
        <w:t>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roofErr w:type="gramEnd"/>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bCs/>
          <w:sz w:val="24"/>
          <w:szCs w:val="24"/>
        </w:rPr>
      </w:pPr>
      <w:r w:rsidRPr="006D7DB2">
        <w:rPr>
          <w:rFonts w:ascii="Times New Roman" w:hAnsi="Times New Roman" w:cs="Times New Roman"/>
          <w:bCs/>
          <w:sz w:val="24"/>
          <w:szCs w:val="24"/>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bCs/>
          <w:sz w:val="24"/>
          <w:szCs w:val="24"/>
        </w:rPr>
      </w:pPr>
      <w:r w:rsidRPr="006D7DB2">
        <w:rPr>
          <w:rFonts w:ascii="Times New Roman" w:hAnsi="Times New Roman" w:cs="Times New Roman"/>
          <w:bCs/>
          <w:sz w:val="24"/>
          <w:szCs w:val="24"/>
        </w:rPr>
        <w:t>принять меры по эвакуации людей, а при условии отсутствия угрозы жизни и здоровью людей меры по тушению пожара в начальной стадии.</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на территории, включающей участок для выжигания сухой травянистой растительности, не введен особый противопожарный режим;</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046006" w:rsidRPr="006D7DB2" w:rsidRDefault="00046006" w:rsidP="006D7DB2">
      <w:pPr>
        <w:autoSpaceDE w:val="0"/>
        <w:autoSpaceDN w:val="0"/>
        <w:adjustRightInd w:val="0"/>
        <w:spacing w:after="0" w:line="240" w:lineRule="auto"/>
        <w:jc w:val="center"/>
        <w:outlineLvl w:val="0"/>
        <w:rPr>
          <w:rFonts w:ascii="Times New Roman" w:hAnsi="Times New Roman" w:cs="Times New Roman"/>
          <w:bCs/>
          <w:sz w:val="24"/>
          <w:szCs w:val="24"/>
        </w:rPr>
      </w:pPr>
    </w:p>
    <w:p w:rsidR="00046006" w:rsidRPr="006D7DB2" w:rsidRDefault="00046006" w:rsidP="006D7DB2">
      <w:pPr>
        <w:autoSpaceDE w:val="0"/>
        <w:autoSpaceDN w:val="0"/>
        <w:adjustRightInd w:val="0"/>
        <w:spacing w:after="0" w:line="240" w:lineRule="auto"/>
        <w:jc w:val="center"/>
        <w:outlineLvl w:val="0"/>
        <w:rPr>
          <w:rFonts w:ascii="Times New Roman" w:hAnsi="Times New Roman" w:cs="Times New Roman"/>
          <w:bCs/>
          <w:sz w:val="24"/>
          <w:szCs w:val="24"/>
        </w:rPr>
      </w:pPr>
    </w:p>
    <w:p w:rsidR="00046006" w:rsidRPr="006D7DB2" w:rsidRDefault="00046006" w:rsidP="006D7DB2">
      <w:pPr>
        <w:autoSpaceDE w:val="0"/>
        <w:autoSpaceDN w:val="0"/>
        <w:adjustRightInd w:val="0"/>
        <w:spacing w:after="0" w:line="240" w:lineRule="auto"/>
        <w:jc w:val="center"/>
        <w:outlineLvl w:val="0"/>
        <w:rPr>
          <w:rFonts w:ascii="Times New Roman" w:hAnsi="Times New Roman" w:cs="Times New Roman"/>
          <w:bCs/>
          <w:sz w:val="24"/>
          <w:szCs w:val="24"/>
        </w:rPr>
      </w:pPr>
      <w:r w:rsidRPr="006D7DB2">
        <w:rPr>
          <w:rFonts w:ascii="Times New Roman" w:hAnsi="Times New Roman" w:cs="Times New Roman"/>
          <w:bCs/>
          <w:sz w:val="24"/>
          <w:szCs w:val="24"/>
        </w:rPr>
        <w:t>II. Территории поселений и населенных пунктов</w:t>
      </w:r>
    </w:p>
    <w:p w:rsidR="00046006" w:rsidRPr="006D7DB2" w:rsidRDefault="00046006" w:rsidP="006D7DB2">
      <w:pPr>
        <w:autoSpaceDE w:val="0"/>
        <w:autoSpaceDN w:val="0"/>
        <w:adjustRightInd w:val="0"/>
        <w:spacing w:after="0" w:line="240" w:lineRule="auto"/>
        <w:jc w:val="both"/>
        <w:rPr>
          <w:rFonts w:ascii="Times New Roman" w:hAnsi="Times New Roman" w:cs="Times New Roman"/>
          <w:sz w:val="24"/>
          <w:szCs w:val="24"/>
        </w:rPr>
      </w:pP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lastRenderedPageBreak/>
        <w:t xml:space="preserve">66. </w:t>
      </w:r>
      <w:proofErr w:type="gramStart"/>
      <w:r w:rsidRPr="006D7DB2">
        <w:rPr>
          <w:rFonts w:ascii="Times New Roman" w:hAnsi="Times New Roman" w:cs="Times New Roman"/>
          <w:sz w:val="24"/>
          <w:szCs w:val="24"/>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w:t>
      </w:r>
      <w:proofErr w:type="gramEnd"/>
      <w:r w:rsidRPr="006D7DB2">
        <w:rPr>
          <w:rFonts w:ascii="Times New Roman" w:hAnsi="Times New Roman" w:cs="Times New Roman"/>
          <w:sz w:val="24"/>
          <w:szCs w:val="24"/>
        </w:rPr>
        <w:t xml:space="preserve"> и городских округов, внутригородских районов.</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 xml:space="preserve">67. </w:t>
      </w:r>
      <w:proofErr w:type="gramStart"/>
      <w:r w:rsidRPr="006D7DB2">
        <w:rPr>
          <w:rFonts w:ascii="Times New Roman" w:hAnsi="Times New Roman" w:cs="Times New Roman"/>
          <w:sz w:val="24"/>
          <w:szCs w:val="24"/>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Границы уборки указанных территорий определяются границами земельного участка на основании кадастрового или межевого плана.</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 xml:space="preserve">70. </w:t>
      </w:r>
      <w:proofErr w:type="gramStart"/>
      <w:r w:rsidRPr="006D7DB2">
        <w:rPr>
          <w:rFonts w:ascii="Times New Roman" w:hAnsi="Times New Roman" w:cs="Times New Roman"/>
          <w:sz w:val="24"/>
          <w:szCs w:val="24"/>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6D7DB2">
        <w:rPr>
          <w:rFonts w:ascii="Times New Roman" w:hAnsi="Times New Roman" w:cs="Times New Roman"/>
          <w:sz w:val="24"/>
          <w:szCs w:val="24"/>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Pr="006D7DB2">
        <w:rPr>
          <w:rFonts w:ascii="Times New Roman" w:hAnsi="Times New Roman" w:cs="Times New Roman"/>
          <w:sz w:val="24"/>
          <w:szCs w:val="24"/>
        </w:rPr>
        <w:t>о-</w:t>
      </w:r>
      <w:proofErr w:type="gramEnd"/>
      <w:r w:rsidRPr="006D7DB2">
        <w:rPr>
          <w:rFonts w:ascii="Times New Roman" w:hAnsi="Times New Roman" w:cs="Times New Roman"/>
          <w:sz w:val="24"/>
          <w:szCs w:val="24"/>
        </w:rPr>
        <w:t xml:space="preserve"> и </w:t>
      </w:r>
      <w:proofErr w:type="spellStart"/>
      <w:r w:rsidRPr="006D7DB2">
        <w:rPr>
          <w:rFonts w:ascii="Times New Roman" w:hAnsi="Times New Roman" w:cs="Times New Roman"/>
          <w:sz w:val="24"/>
          <w:szCs w:val="24"/>
        </w:rPr>
        <w:t>аудиосвязи</w:t>
      </w:r>
      <w:proofErr w:type="spellEnd"/>
      <w:r w:rsidRPr="006D7DB2">
        <w:rPr>
          <w:rFonts w:ascii="Times New Roman" w:hAnsi="Times New Roman" w:cs="Times New Roman"/>
          <w:sz w:val="24"/>
          <w:szCs w:val="24"/>
        </w:rPr>
        <w:t xml:space="preserve"> с местом их установки.</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lastRenderedPageBreak/>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w:t>
      </w:r>
      <w:proofErr w:type="gramStart"/>
      <w:r w:rsidRPr="006D7DB2">
        <w:rPr>
          <w:rFonts w:ascii="Times New Roman" w:hAnsi="Times New Roman" w:cs="Times New Roman"/>
          <w:sz w:val="24"/>
          <w:szCs w:val="24"/>
        </w:rPr>
        <w:t>высоту основан на</w:t>
      </w:r>
      <w:proofErr w:type="gramEnd"/>
      <w:r w:rsidRPr="006D7DB2">
        <w:rPr>
          <w:rFonts w:ascii="Times New Roman" w:hAnsi="Times New Roman" w:cs="Times New Roman"/>
          <w:sz w:val="24"/>
          <w:szCs w:val="24"/>
        </w:rPr>
        <w:t xml:space="preserve"> нагревании воздуха внутри конструкции с помощью открытого огня.</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6D7DB2">
        <w:rPr>
          <w:rFonts w:ascii="Times New Roman" w:hAnsi="Times New Roman" w:cs="Times New Roman"/>
          <w:sz w:val="24"/>
          <w:szCs w:val="24"/>
        </w:rPr>
        <w:t>водоисточникам</w:t>
      </w:r>
      <w:proofErr w:type="spellEnd"/>
      <w:r w:rsidRPr="006D7DB2">
        <w:rPr>
          <w:rFonts w:ascii="Times New Roman" w:hAnsi="Times New Roman" w:cs="Times New Roman"/>
          <w:sz w:val="24"/>
          <w:szCs w:val="24"/>
        </w:rPr>
        <w:t xml:space="preserve"> в целях пожаротушения.</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p>
    <w:p w:rsidR="00046006" w:rsidRPr="006D7DB2" w:rsidRDefault="00046006" w:rsidP="006D7DB2">
      <w:pPr>
        <w:autoSpaceDE w:val="0"/>
        <w:autoSpaceDN w:val="0"/>
        <w:adjustRightInd w:val="0"/>
        <w:spacing w:after="0" w:line="240" w:lineRule="auto"/>
        <w:ind w:firstLine="540"/>
        <w:jc w:val="center"/>
        <w:rPr>
          <w:rFonts w:ascii="Times New Roman" w:hAnsi="Times New Roman" w:cs="Times New Roman"/>
          <w:sz w:val="24"/>
          <w:szCs w:val="24"/>
        </w:rPr>
      </w:pPr>
      <w:r w:rsidRPr="006D7DB2">
        <w:rPr>
          <w:rFonts w:ascii="Times New Roman" w:hAnsi="Times New Roman" w:cs="Times New Roman"/>
          <w:sz w:val="24"/>
          <w:szCs w:val="24"/>
        </w:rPr>
        <w:t>X. Объекты сельскохозяйственного производства</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046006" w:rsidRPr="006D7DB2"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r:id="rId4" w:history="1">
        <w:r w:rsidRPr="006D7DB2">
          <w:rPr>
            <w:rFonts w:ascii="Times New Roman" w:hAnsi="Times New Roman" w:cs="Times New Roman"/>
            <w:color w:val="0000FF"/>
            <w:sz w:val="24"/>
            <w:szCs w:val="24"/>
          </w:rPr>
          <w:t>приложению N 4</w:t>
        </w:r>
      </w:hyperlink>
      <w:r w:rsidRPr="006D7DB2">
        <w:rPr>
          <w:rFonts w:ascii="Times New Roman" w:hAnsi="Times New Roman" w:cs="Times New Roman"/>
          <w:sz w:val="24"/>
          <w:szCs w:val="24"/>
        </w:rPr>
        <w:t>.</w:t>
      </w:r>
    </w:p>
    <w:p w:rsidR="00046006" w:rsidRDefault="00046006" w:rsidP="006D7DB2">
      <w:pPr>
        <w:autoSpaceDE w:val="0"/>
        <w:autoSpaceDN w:val="0"/>
        <w:adjustRightInd w:val="0"/>
        <w:spacing w:after="0" w:line="240" w:lineRule="auto"/>
        <w:ind w:firstLine="540"/>
        <w:jc w:val="both"/>
        <w:rPr>
          <w:rFonts w:ascii="Times New Roman" w:hAnsi="Times New Roman" w:cs="Times New Roman"/>
          <w:sz w:val="24"/>
          <w:szCs w:val="24"/>
        </w:rPr>
      </w:pPr>
      <w:r w:rsidRPr="006D7DB2">
        <w:rPr>
          <w:rFonts w:ascii="Times New Roman" w:hAnsi="Times New Roman" w:cs="Times New Roman"/>
          <w:sz w:val="24"/>
          <w:szCs w:val="24"/>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roofErr w:type="gramStart"/>
      <w:r w:rsidRPr="006D7DB2">
        <w:rPr>
          <w:rFonts w:ascii="Times New Roman" w:hAnsi="Times New Roman" w:cs="Times New Roman"/>
          <w:sz w:val="24"/>
          <w:szCs w:val="24"/>
        </w:rPr>
        <w:t>.</w:t>
      </w:r>
      <w:r w:rsidR="006D7DB2" w:rsidRPr="006D7DB2">
        <w:rPr>
          <w:rFonts w:ascii="Times New Roman" w:hAnsi="Times New Roman" w:cs="Times New Roman"/>
          <w:sz w:val="24"/>
          <w:szCs w:val="24"/>
        </w:rPr>
        <w:t>»</w:t>
      </w:r>
      <w:proofErr w:type="gramEnd"/>
    </w:p>
    <w:p w:rsidR="006D7DB2" w:rsidRDefault="006D7DB2" w:rsidP="006D7DB2">
      <w:pPr>
        <w:autoSpaceDE w:val="0"/>
        <w:autoSpaceDN w:val="0"/>
        <w:adjustRightInd w:val="0"/>
        <w:spacing w:after="0" w:line="240" w:lineRule="auto"/>
        <w:ind w:firstLine="540"/>
        <w:jc w:val="both"/>
        <w:rPr>
          <w:rFonts w:ascii="Times New Roman" w:hAnsi="Times New Roman" w:cs="Times New Roman"/>
          <w:sz w:val="24"/>
          <w:szCs w:val="24"/>
        </w:rPr>
      </w:pPr>
    </w:p>
    <w:p w:rsidR="006D7DB2" w:rsidRDefault="006D7DB2" w:rsidP="006D7DB2">
      <w:pPr>
        <w:autoSpaceDE w:val="0"/>
        <w:autoSpaceDN w:val="0"/>
        <w:adjustRightInd w:val="0"/>
        <w:spacing w:after="0" w:line="240" w:lineRule="auto"/>
        <w:ind w:firstLine="540"/>
        <w:jc w:val="both"/>
        <w:rPr>
          <w:rFonts w:ascii="Times New Roman" w:hAnsi="Times New Roman" w:cs="Times New Roman"/>
          <w:sz w:val="24"/>
          <w:szCs w:val="24"/>
        </w:rPr>
      </w:pPr>
    </w:p>
    <w:p w:rsidR="006D7DB2" w:rsidRDefault="006D7DB2" w:rsidP="006D7DB2">
      <w:pPr>
        <w:autoSpaceDE w:val="0"/>
        <w:autoSpaceDN w:val="0"/>
        <w:adjustRightInd w:val="0"/>
        <w:spacing w:after="0" w:line="240" w:lineRule="auto"/>
        <w:ind w:firstLine="540"/>
        <w:jc w:val="both"/>
        <w:rPr>
          <w:rFonts w:ascii="Times New Roman" w:hAnsi="Times New Roman" w:cs="Times New Roman"/>
          <w:sz w:val="24"/>
          <w:szCs w:val="24"/>
        </w:rPr>
      </w:pPr>
    </w:p>
    <w:p w:rsidR="006D7DB2" w:rsidRDefault="006D7DB2" w:rsidP="006D7DB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Начальник </w:t>
      </w:r>
      <w:proofErr w:type="spellStart"/>
      <w:r>
        <w:rPr>
          <w:rFonts w:ascii="Times New Roman" w:hAnsi="Times New Roman" w:cs="Times New Roman"/>
          <w:sz w:val="24"/>
          <w:szCs w:val="24"/>
        </w:rPr>
        <w:t>ОНДиПР</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rPr>
        <w:t>Прионежскому</w:t>
      </w:r>
      <w:proofErr w:type="spellEnd"/>
      <w:r>
        <w:rPr>
          <w:rFonts w:ascii="Times New Roman" w:hAnsi="Times New Roman" w:cs="Times New Roman"/>
          <w:sz w:val="24"/>
          <w:szCs w:val="24"/>
        </w:rPr>
        <w:t xml:space="preserve"> району</w:t>
      </w:r>
    </w:p>
    <w:p w:rsidR="006D7DB2" w:rsidRDefault="006D7DB2" w:rsidP="006D7DB2">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УНДиПР</w:t>
      </w:r>
      <w:proofErr w:type="spellEnd"/>
      <w:r>
        <w:rPr>
          <w:rFonts w:ascii="Times New Roman" w:hAnsi="Times New Roman" w:cs="Times New Roman"/>
          <w:sz w:val="24"/>
          <w:szCs w:val="24"/>
        </w:rPr>
        <w:t xml:space="preserve"> Главного управления МЧС России </w:t>
      </w:r>
    </w:p>
    <w:p w:rsidR="006D7DB2" w:rsidRPr="006D7DB2" w:rsidRDefault="006D7DB2" w:rsidP="006D7DB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 Республике Карелия </w:t>
      </w:r>
      <w:proofErr w:type="spellStart"/>
      <w:r>
        <w:rPr>
          <w:rFonts w:ascii="Times New Roman" w:hAnsi="Times New Roman" w:cs="Times New Roman"/>
          <w:sz w:val="24"/>
          <w:szCs w:val="24"/>
        </w:rPr>
        <w:t>М.Г.Танявин</w:t>
      </w:r>
      <w:proofErr w:type="spellEnd"/>
    </w:p>
    <w:p w:rsidR="008647FB" w:rsidRPr="006D7DB2" w:rsidRDefault="008647FB"/>
    <w:sectPr w:rsidR="008647FB" w:rsidRPr="006D7DB2" w:rsidSect="007943EF">
      <w:pgSz w:w="11906" w:h="16838"/>
      <w:pgMar w:top="709" w:right="566" w:bottom="851"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046006"/>
    <w:rsid w:val="00046006"/>
    <w:rsid w:val="003A0FBB"/>
    <w:rsid w:val="00403A2C"/>
    <w:rsid w:val="004B7798"/>
    <w:rsid w:val="005326EA"/>
    <w:rsid w:val="006D7DB2"/>
    <w:rsid w:val="007212F5"/>
    <w:rsid w:val="007943EF"/>
    <w:rsid w:val="008647FB"/>
    <w:rsid w:val="009631FE"/>
    <w:rsid w:val="00AD7832"/>
    <w:rsid w:val="00D158F0"/>
    <w:rsid w:val="00D41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9768A96A1C6A4367E4792C33B8CF7941039E0E1EC9CFE4EC1BDC85084BF1B2BFA14B920C1E98CB942D4D9F10A78135AE20C0BE711D0119EESE2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1692</Words>
  <Characters>9650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nachgpnprio</dc:creator>
  <cp:lastModifiedBy>nachgpnprio</cp:lastModifiedBy>
  <cp:revision>1</cp:revision>
  <dcterms:created xsi:type="dcterms:W3CDTF">2020-10-20T05:54:00Z</dcterms:created>
  <dcterms:modified xsi:type="dcterms:W3CDTF">2020-10-20T06:21:00Z</dcterms:modified>
</cp:coreProperties>
</file>