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B2" w:rsidRDefault="008366B2" w:rsidP="008366B2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5774CC">
        <w:rPr>
          <w:rFonts w:ascii="Arial" w:hAnsi="Arial" w:cs="Arial"/>
          <w:b/>
          <w:bCs/>
          <w:color w:val="222222"/>
          <w:kern w:val="36"/>
          <w:sz w:val="57"/>
          <w:szCs w:val="57"/>
        </w:rPr>
        <w:t>Я</w:t>
      </w:r>
      <w:r w:rsidR="006005B0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нва</w:t>
      </w: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>рь</w:t>
      </w:r>
    </w:p>
    <w:p w:rsidR="008366B2" w:rsidRDefault="008366B2" w:rsidP="008366B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F781C" w:rsidRDefault="005F781C" w:rsidP="005F781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F781C" w:rsidRDefault="005B7043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0623DD">
        <w:rPr>
          <w:rFonts w:ascii="Times New Roman" w:hAnsi="Times New Roman"/>
          <w:b/>
          <w:sz w:val="28"/>
          <w:szCs w:val="28"/>
        </w:rPr>
        <w:t>9</w:t>
      </w:r>
      <w:r w:rsidR="008366B2"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="008366B2" w:rsidRPr="00887C8F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</w:t>
      </w:r>
      <w:r w:rsidR="000623DD">
        <w:rPr>
          <w:rFonts w:ascii="Times New Roman" w:hAnsi="Times New Roman"/>
          <w:b/>
          <w:sz w:val="28"/>
          <w:szCs w:val="28"/>
        </w:rPr>
        <w:t>1</w:t>
      </w:r>
      <w:r w:rsidR="008366B2">
        <w:rPr>
          <w:rFonts w:ascii="Times New Roman" w:hAnsi="Times New Roman"/>
          <w:b/>
          <w:sz w:val="28"/>
          <w:szCs w:val="28"/>
        </w:rPr>
        <w:t xml:space="preserve"> </w:t>
      </w:r>
      <w:r w:rsidR="008366B2" w:rsidRPr="00887C8F">
        <w:rPr>
          <w:rFonts w:ascii="Times New Roman" w:hAnsi="Times New Roman"/>
          <w:sz w:val="28"/>
          <w:szCs w:val="28"/>
        </w:rPr>
        <w:t xml:space="preserve"> — </w:t>
      </w:r>
      <w:r w:rsidR="005F781C"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Pr="005873EE">
        <w:rPr>
          <w:rFonts w:ascii="Times New Roman" w:hAnsi="Times New Roman"/>
          <w:sz w:val="28"/>
          <w:szCs w:val="28"/>
        </w:rPr>
        <w:t xml:space="preserve">«Электронные сервисы </w:t>
      </w:r>
      <w:proofErr w:type="spellStart"/>
      <w:r w:rsidRPr="005873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611ECF" w:rsidRDefault="00611ECF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366B2" w:rsidRDefault="005B7043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23DD">
        <w:rPr>
          <w:rFonts w:ascii="Times New Roman" w:hAnsi="Times New Roman"/>
          <w:b/>
          <w:sz w:val="28"/>
          <w:szCs w:val="28"/>
        </w:rPr>
        <w:t>5</w:t>
      </w:r>
      <w:r w:rsidR="008366B2"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="008366B2" w:rsidRPr="00887C8F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</w:t>
      </w:r>
      <w:r w:rsidR="000623DD">
        <w:rPr>
          <w:rFonts w:ascii="Times New Roman" w:hAnsi="Times New Roman"/>
          <w:b/>
          <w:sz w:val="28"/>
          <w:szCs w:val="28"/>
        </w:rPr>
        <w:t>1</w:t>
      </w:r>
      <w:r w:rsidR="008366B2" w:rsidRPr="00887C8F">
        <w:rPr>
          <w:rFonts w:ascii="Times New Roman" w:hAnsi="Times New Roman"/>
          <w:sz w:val="28"/>
          <w:szCs w:val="28"/>
        </w:rPr>
        <w:t xml:space="preserve"> </w:t>
      </w:r>
      <w:r w:rsidR="008366B2">
        <w:rPr>
          <w:rFonts w:ascii="Times New Roman" w:hAnsi="Times New Roman"/>
          <w:sz w:val="28"/>
          <w:szCs w:val="28"/>
        </w:rPr>
        <w:t xml:space="preserve"> </w:t>
      </w:r>
      <w:r w:rsidR="008366B2" w:rsidRPr="00887C8F">
        <w:rPr>
          <w:rFonts w:ascii="Times New Roman" w:hAnsi="Times New Roman"/>
          <w:sz w:val="28"/>
          <w:szCs w:val="28"/>
        </w:rPr>
        <w:t xml:space="preserve">— </w:t>
      </w:r>
      <w:r w:rsidR="005F781C">
        <w:rPr>
          <w:rFonts w:ascii="Times New Roman" w:hAnsi="Times New Roman"/>
          <w:sz w:val="28"/>
          <w:szCs w:val="28"/>
        </w:rPr>
        <w:t xml:space="preserve"> </w:t>
      </w:r>
      <w:r w:rsidR="007A4BF4"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="007A4BF4" w:rsidRPr="007A4BF4">
        <w:rPr>
          <w:rFonts w:ascii="Times New Roman" w:hAnsi="Times New Roman"/>
          <w:sz w:val="28"/>
          <w:szCs w:val="28"/>
        </w:rPr>
        <w:t>«</w:t>
      </w:r>
      <w:r w:rsidRPr="00862729">
        <w:rPr>
          <w:rFonts w:ascii="Times New Roman" w:hAnsi="Times New Roman"/>
          <w:sz w:val="28"/>
          <w:szCs w:val="28"/>
        </w:rPr>
        <w:t>Лица, по заявлениям которых осуществляется государственный кадастровый учет и государственная регистрация прав</w:t>
      </w:r>
      <w:r w:rsidR="007A4BF4" w:rsidRPr="007A4BF4">
        <w:rPr>
          <w:rFonts w:ascii="Times New Roman" w:hAnsi="Times New Roman"/>
          <w:sz w:val="28"/>
          <w:szCs w:val="28"/>
        </w:rPr>
        <w:t>»</w:t>
      </w:r>
    </w:p>
    <w:p w:rsidR="000623DD" w:rsidRDefault="000623DD" w:rsidP="000623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23DD" w:rsidRDefault="000623DD" w:rsidP="000623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Pr="00887C8F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Лекция «</w:t>
      </w:r>
      <w:r w:rsidRPr="00C02831">
        <w:rPr>
          <w:rFonts w:ascii="Times New Roman" w:hAnsi="Times New Roman"/>
          <w:sz w:val="28"/>
          <w:szCs w:val="28"/>
        </w:rPr>
        <w:t xml:space="preserve">Особенности </w:t>
      </w:r>
      <w:r>
        <w:rPr>
          <w:rFonts w:ascii="Times New Roman" w:hAnsi="Times New Roman"/>
          <w:sz w:val="28"/>
          <w:szCs w:val="28"/>
        </w:rPr>
        <w:t>постановки на учет многоквартирных домов и домов блокированной застройки»</w:t>
      </w:r>
    </w:p>
    <w:p w:rsidR="00611ECF" w:rsidRDefault="00611ECF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366B2" w:rsidRDefault="00436A74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23DD">
        <w:rPr>
          <w:rFonts w:ascii="Times New Roman" w:hAnsi="Times New Roman"/>
          <w:b/>
          <w:sz w:val="28"/>
          <w:szCs w:val="28"/>
        </w:rPr>
        <w:t>9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Pr="00887C8F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</w:t>
      </w:r>
      <w:r w:rsidR="000623DD">
        <w:rPr>
          <w:rFonts w:ascii="Times New Roman" w:hAnsi="Times New Roman"/>
          <w:b/>
          <w:sz w:val="28"/>
          <w:szCs w:val="28"/>
        </w:rPr>
        <w:t>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Лекция «</w:t>
      </w:r>
      <w:r w:rsidRPr="00C02831">
        <w:rPr>
          <w:rFonts w:ascii="Times New Roman" w:hAnsi="Times New Roman"/>
          <w:sz w:val="28"/>
          <w:szCs w:val="28"/>
        </w:rPr>
        <w:t xml:space="preserve">Особенности </w:t>
      </w:r>
      <w:r w:rsidR="000623DD">
        <w:rPr>
          <w:rFonts w:ascii="Times New Roman" w:hAnsi="Times New Roman"/>
          <w:sz w:val="28"/>
          <w:szCs w:val="28"/>
        </w:rPr>
        <w:t>внесения сведений в ЕГРН о Проектах межевания территорий</w:t>
      </w:r>
      <w:r>
        <w:rPr>
          <w:rFonts w:ascii="Times New Roman" w:hAnsi="Times New Roman"/>
          <w:sz w:val="28"/>
          <w:szCs w:val="28"/>
        </w:rPr>
        <w:t>»</w:t>
      </w:r>
    </w:p>
    <w:p w:rsidR="000623DD" w:rsidRDefault="000623DD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11ECF" w:rsidRDefault="00611ECF" w:rsidP="00611E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11ECF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6B2"/>
    <w:rsid w:val="000623DD"/>
    <w:rsid w:val="00136391"/>
    <w:rsid w:val="001368CF"/>
    <w:rsid w:val="00436A74"/>
    <w:rsid w:val="005774CC"/>
    <w:rsid w:val="005873EE"/>
    <w:rsid w:val="005B7043"/>
    <w:rsid w:val="005F781C"/>
    <w:rsid w:val="006005B0"/>
    <w:rsid w:val="00611ECF"/>
    <w:rsid w:val="007A4BF4"/>
    <w:rsid w:val="007E6D1F"/>
    <w:rsid w:val="008366B2"/>
    <w:rsid w:val="009A5052"/>
    <w:rsid w:val="00D77F2C"/>
    <w:rsid w:val="00F7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7A4BF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9</cp:revision>
  <dcterms:created xsi:type="dcterms:W3CDTF">2019-11-22T08:07:00Z</dcterms:created>
  <dcterms:modified xsi:type="dcterms:W3CDTF">2021-01-12T05:49:00Z</dcterms:modified>
</cp:coreProperties>
</file>