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BCD" w:rsidRPr="00067EF0" w:rsidRDefault="00067EF0" w:rsidP="0025362F">
      <w:pPr>
        <w:spacing w:line="240" w:lineRule="auto"/>
        <w:ind w:left="-567" w:firstLine="567"/>
        <w:jc w:val="center"/>
        <w:rPr>
          <w:rFonts w:ascii="Times New Roman" w:hAnsi="Times New Roman" w:cs="Times New Roman"/>
          <w:b/>
          <w:color w:val="000000" w:themeColor="text1"/>
          <w:sz w:val="24"/>
          <w:szCs w:val="24"/>
        </w:rPr>
      </w:pPr>
      <w:r w:rsidRPr="00067EF0">
        <w:rPr>
          <w:rFonts w:ascii="Times New Roman" w:hAnsi="Times New Roman" w:cs="Times New Roman"/>
          <w:b/>
          <w:color w:val="000000" w:themeColor="text1"/>
          <w:sz w:val="24"/>
          <w:szCs w:val="24"/>
        </w:rPr>
        <w:t>В Отделении ПФР по Карелии подвели итоги 2020 года и рассказали о новшествах 2021 года</w:t>
      </w:r>
    </w:p>
    <w:p w:rsidR="00632084" w:rsidRPr="005970F8" w:rsidRDefault="0093215F" w:rsidP="0025362F">
      <w:pPr>
        <w:spacing w:line="240" w:lineRule="auto"/>
        <w:ind w:left="-567"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Управляющий ОПФР по Республике Карелия Юлия Ермакова провела пресс-конференцию, </w:t>
      </w:r>
      <w:r w:rsidR="00B9531D">
        <w:rPr>
          <w:rFonts w:ascii="Times New Roman" w:hAnsi="Times New Roman" w:cs="Times New Roman"/>
          <w:color w:val="000000" w:themeColor="text1"/>
          <w:sz w:val="24"/>
          <w:szCs w:val="24"/>
        </w:rPr>
        <w:t>в ходе</w:t>
      </w:r>
      <w:r>
        <w:rPr>
          <w:rFonts w:ascii="Times New Roman" w:hAnsi="Times New Roman" w:cs="Times New Roman"/>
          <w:color w:val="000000" w:themeColor="text1"/>
          <w:sz w:val="24"/>
          <w:szCs w:val="24"/>
        </w:rPr>
        <w:t xml:space="preserve"> которой коротко рассказала об основных итогах работы учреждения в 2020 году и новшествах 2021 года. Так, </w:t>
      </w:r>
      <w:r w:rsidR="00632084" w:rsidRPr="005970F8">
        <w:rPr>
          <w:rFonts w:ascii="Times New Roman" w:hAnsi="Times New Roman" w:cs="Times New Roman"/>
          <w:color w:val="000000" w:themeColor="text1"/>
          <w:sz w:val="24"/>
          <w:szCs w:val="24"/>
        </w:rPr>
        <w:t xml:space="preserve">Отделением ПФР по </w:t>
      </w:r>
      <w:r w:rsidR="00147BCD" w:rsidRPr="005970F8">
        <w:rPr>
          <w:rFonts w:ascii="Times New Roman" w:hAnsi="Times New Roman" w:cs="Times New Roman"/>
          <w:color w:val="000000" w:themeColor="text1"/>
          <w:sz w:val="24"/>
          <w:szCs w:val="24"/>
        </w:rPr>
        <w:t>Республике Карелия</w:t>
      </w:r>
      <w:r w:rsidR="00632084" w:rsidRPr="005970F8">
        <w:rPr>
          <w:rFonts w:ascii="Times New Roman" w:hAnsi="Times New Roman" w:cs="Times New Roman"/>
          <w:color w:val="000000" w:themeColor="text1"/>
          <w:sz w:val="24"/>
          <w:szCs w:val="24"/>
        </w:rPr>
        <w:t xml:space="preserve"> в 2020 году выполнены все обязательства перед жителями Карелии. Получателям пенсий и иных выплат в общей сложности </w:t>
      </w:r>
      <w:r w:rsidR="00D74B42" w:rsidRPr="005970F8">
        <w:rPr>
          <w:rFonts w:ascii="Times New Roman" w:hAnsi="Times New Roman" w:cs="Times New Roman"/>
          <w:color w:val="000000" w:themeColor="text1"/>
          <w:sz w:val="24"/>
          <w:szCs w:val="24"/>
        </w:rPr>
        <w:t xml:space="preserve">направлено </w:t>
      </w:r>
      <w:r w:rsidR="00147BCD" w:rsidRPr="005970F8">
        <w:rPr>
          <w:rFonts w:ascii="Times New Roman" w:hAnsi="Times New Roman" w:cs="Times New Roman"/>
          <w:color w:val="000000" w:themeColor="text1"/>
          <w:sz w:val="24"/>
          <w:szCs w:val="24"/>
        </w:rPr>
        <w:t xml:space="preserve">более </w:t>
      </w:r>
      <w:r w:rsidR="00D74B42" w:rsidRPr="005970F8">
        <w:rPr>
          <w:rFonts w:ascii="Times New Roman" w:hAnsi="Times New Roman" w:cs="Times New Roman"/>
          <w:color w:val="000000" w:themeColor="text1"/>
          <w:sz w:val="24"/>
          <w:szCs w:val="24"/>
        </w:rPr>
        <w:t>59</w:t>
      </w:r>
      <w:r w:rsidR="00147BCD" w:rsidRPr="005970F8">
        <w:rPr>
          <w:rFonts w:ascii="Times New Roman" w:hAnsi="Times New Roman" w:cs="Times New Roman"/>
          <w:color w:val="000000" w:themeColor="text1"/>
          <w:sz w:val="24"/>
          <w:szCs w:val="24"/>
        </w:rPr>
        <w:t>,5 миллиардов</w:t>
      </w:r>
      <w:r w:rsidR="00D74B42" w:rsidRPr="005970F8">
        <w:rPr>
          <w:rFonts w:ascii="Times New Roman" w:hAnsi="Times New Roman" w:cs="Times New Roman"/>
          <w:color w:val="000000" w:themeColor="text1"/>
          <w:sz w:val="24"/>
          <w:szCs w:val="24"/>
        </w:rPr>
        <w:t xml:space="preserve">  </w:t>
      </w:r>
      <w:r w:rsidR="00552CFC" w:rsidRPr="005970F8">
        <w:rPr>
          <w:rFonts w:ascii="Times New Roman" w:hAnsi="Times New Roman" w:cs="Times New Roman"/>
          <w:color w:val="000000" w:themeColor="text1"/>
          <w:sz w:val="24"/>
          <w:szCs w:val="24"/>
        </w:rPr>
        <w:t xml:space="preserve"> р</w:t>
      </w:r>
      <w:r w:rsidR="00147BCD" w:rsidRPr="005970F8">
        <w:rPr>
          <w:rFonts w:ascii="Times New Roman" w:hAnsi="Times New Roman" w:cs="Times New Roman"/>
          <w:color w:val="000000" w:themeColor="text1"/>
          <w:sz w:val="24"/>
          <w:szCs w:val="24"/>
        </w:rPr>
        <w:t xml:space="preserve">ублей – это </w:t>
      </w:r>
      <w:r w:rsidR="00E97899" w:rsidRPr="005970F8">
        <w:rPr>
          <w:rFonts w:ascii="Times New Roman" w:hAnsi="Times New Roman" w:cs="Times New Roman"/>
          <w:color w:val="000000" w:themeColor="text1"/>
          <w:sz w:val="24"/>
          <w:szCs w:val="24"/>
        </w:rPr>
        <w:t xml:space="preserve"> </w:t>
      </w:r>
      <w:r w:rsidR="00ED68F9" w:rsidRPr="005970F8">
        <w:rPr>
          <w:rFonts w:ascii="Times New Roman" w:hAnsi="Times New Roman" w:cs="Times New Roman"/>
          <w:color w:val="000000" w:themeColor="text1"/>
          <w:sz w:val="24"/>
          <w:szCs w:val="24"/>
        </w:rPr>
        <w:t xml:space="preserve">пенсии, ежемесячные денежные выплаты инвалидам, материнский капитал, компенсация стоимости проезда пенсионеров к месту отдыха,  выплаты семьям с детьми и ряд иных выплат. </w:t>
      </w:r>
    </w:p>
    <w:p w:rsidR="00147BCD" w:rsidRDefault="00147BCD" w:rsidP="0025362F">
      <w:pPr>
        <w:pStyle w:val="a3"/>
        <w:spacing w:line="240" w:lineRule="auto"/>
        <w:ind w:left="-567" w:firstLine="567"/>
        <w:jc w:val="both"/>
        <w:rPr>
          <w:rFonts w:ascii="Times New Roman" w:hAnsi="Times New Roman" w:cs="Times New Roman"/>
          <w:color w:val="000000" w:themeColor="text1"/>
          <w:sz w:val="24"/>
          <w:szCs w:val="24"/>
        </w:rPr>
      </w:pPr>
      <w:r w:rsidRPr="005970F8">
        <w:rPr>
          <w:rFonts w:ascii="Times New Roman" w:hAnsi="Times New Roman" w:cs="Times New Roman"/>
          <w:color w:val="000000" w:themeColor="text1"/>
          <w:sz w:val="24"/>
          <w:szCs w:val="24"/>
        </w:rPr>
        <w:t xml:space="preserve">Основная часть перечисленных жителям Карелии средств – 55,5 миллиардов рублей  – это пенсии всех видов. На 1 января 2021 года в нашей республике  </w:t>
      </w:r>
      <w:r w:rsidR="0093215F">
        <w:rPr>
          <w:rFonts w:ascii="Times New Roman" w:hAnsi="Times New Roman" w:cs="Times New Roman"/>
          <w:color w:val="000000" w:themeColor="text1"/>
          <w:sz w:val="24"/>
          <w:szCs w:val="24"/>
        </w:rPr>
        <w:t>получателями пенсии являются</w:t>
      </w:r>
      <w:r w:rsidRPr="005970F8">
        <w:rPr>
          <w:rFonts w:ascii="Times New Roman" w:hAnsi="Times New Roman" w:cs="Times New Roman"/>
          <w:color w:val="000000" w:themeColor="text1"/>
          <w:sz w:val="24"/>
          <w:szCs w:val="24"/>
        </w:rPr>
        <w:t xml:space="preserve"> </w:t>
      </w:r>
      <w:r w:rsidR="001F4D17" w:rsidRPr="00201AD0">
        <w:rPr>
          <w:rFonts w:ascii="Times New Roman" w:hAnsi="Times New Roman" w:cs="Times New Roman"/>
          <w:color w:val="000000" w:themeColor="text1"/>
          <w:sz w:val="24"/>
          <w:szCs w:val="24"/>
        </w:rPr>
        <w:t xml:space="preserve"> </w:t>
      </w:r>
      <w:r w:rsidR="001F4D17" w:rsidRPr="00201AD0">
        <w:rPr>
          <w:rFonts w:ascii="Times New Roman" w:eastAsia="Times New Roman" w:hAnsi="Times New Roman" w:cs="Times New Roman"/>
          <w:b/>
          <w:color w:val="000000" w:themeColor="text1"/>
          <w:sz w:val="24"/>
          <w:szCs w:val="24"/>
        </w:rPr>
        <w:t>236</w:t>
      </w:r>
      <w:r w:rsidR="001F4D17">
        <w:rPr>
          <w:rFonts w:ascii="Times New Roman" w:eastAsia="Times New Roman" w:hAnsi="Times New Roman" w:cs="Times New Roman"/>
          <w:b/>
          <w:color w:val="000000" w:themeColor="text1"/>
          <w:sz w:val="24"/>
          <w:szCs w:val="24"/>
        </w:rPr>
        <w:t> </w:t>
      </w:r>
      <w:r w:rsidR="001F4D17" w:rsidRPr="00201AD0">
        <w:rPr>
          <w:rFonts w:ascii="Times New Roman" w:eastAsia="Times New Roman" w:hAnsi="Times New Roman" w:cs="Times New Roman"/>
          <w:b/>
          <w:color w:val="000000" w:themeColor="text1"/>
          <w:sz w:val="24"/>
          <w:szCs w:val="24"/>
        </w:rPr>
        <w:t>557</w:t>
      </w:r>
      <w:r w:rsidR="001F4D17" w:rsidRPr="00201AD0">
        <w:rPr>
          <w:rFonts w:ascii="Times New Roman" w:eastAsia="Times New Roman" w:hAnsi="Times New Roman" w:cs="Times New Roman"/>
          <w:color w:val="000000" w:themeColor="text1"/>
          <w:sz w:val="24"/>
          <w:szCs w:val="24"/>
        </w:rPr>
        <w:t xml:space="preserve"> </w:t>
      </w:r>
      <w:r w:rsidRPr="005970F8">
        <w:rPr>
          <w:rFonts w:ascii="Times New Roman" w:hAnsi="Times New Roman" w:cs="Times New Roman"/>
          <w:color w:val="000000" w:themeColor="text1"/>
          <w:sz w:val="24"/>
          <w:szCs w:val="24"/>
        </w:rPr>
        <w:t xml:space="preserve"> </w:t>
      </w:r>
      <w:r w:rsidR="0093215F">
        <w:rPr>
          <w:rFonts w:ascii="Times New Roman" w:hAnsi="Times New Roman" w:cs="Times New Roman"/>
          <w:color w:val="000000" w:themeColor="text1"/>
          <w:sz w:val="24"/>
          <w:szCs w:val="24"/>
        </w:rPr>
        <w:t>граждан</w:t>
      </w:r>
      <w:r w:rsidR="004D2BB8">
        <w:rPr>
          <w:rFonts w:ascii="Times New Roman" w:hAnsi="Times New Roman" w:cs="Times New Roman"/>
          <w:color w:val="000000" w:themeColor="text1"/>
          <w:sz w:val="24"/>
          <w:szCs w:val="24"/>
        </w:rPr>
        <w:t xml:space="preserve">. </w:t>
      </w:r>
    </w:p>
    <w:p w:rsidR="004D2BB8" w:rsidRPr="005970F8" w:rsidRDefault="004D2BB8" w:rsidP="0025362F">
      <w:pPr>
        <w:pStyle w:val="a3"/>
        <w:spacing w:line="240" w:lineRule="auto"/>
        <w:ind w:left="-567" w:firstLine="567"/>
        <w:jc w:val="both"/>
        <w:rPr>
          <w:rFonts w:ascii="Times New Roman" w:hAnsi="Times New Roman" w:cs="Times New Roman"/>
          <w:color w:val="000000" w:themeColor="text1"/>
          <w:sz w:val="24"/>
          <w:szCs w:val="24"/>
        </w:rPr>
      </w:pPr>
    </w:p>
    <w:p w:rsidR="00147BCD" w:rsidRPr="005970F8" w:rsidRDefault="00147BCD" w:rsidP="0025362F">
      <w:pPr>
        <w:pStyle w:val="a3"/>
        <w:spacing w:line="240" w:lineRule="auto"/>
        <w:ind w:left="-567" w:firstLine="567"/>
        <w:jc w:val="both"/>
        <w:rPr>
          <w:rFonts w:ascii="Times New Roman" w:hAnsi="Times New Roman" w:cs="Times New Roman"/>
          <w:color w:val="000000" w:themeColor="text1"/>
          <w:sz w:val="24"/>
          <w:szCs w:val="24"/>
        </w:rPr>
      </w:pPr>
      <w:r w:rsidRPr="005970F8">
        <w:rPr>
          <w:rFonts w:ascii="Times New Roman" w:hAnsi="Times New Roman" w:cs="Times New Roman"/>
          <w:color w:val="000000" w:themeColor="text1"/>
          <w:sz w:val="24"/>
          <w:szCs w:val="24"/>
        </w:rPr>
        <w:t xml:space="preserve">За весь 2020 год Отделением ПФР по Карелии было назначено 8764 </w:t>
      </w:r>
      <w:proofErr w:type="gramStart"/>
      <w:r w:rsidRPr="005970F8">
        <w:rPr>
          <w:rFonts w:ascii="Times New Roman" w:hAnsi="Times New Roman" w:cs="Times New Roman"/>
          <w:color w:val="000000" w:themeColor="text1"/>
          <w:sz w:val="24"/>
          <w:szCs w:val="24"/>
        </w:rPr>
        <w:t>новых</w:t>
      </w:r>
      <w:proofErr w:type="gramEnd"/>
      <w:r w:rsidRPr="005970F8">
        <w:rPr>
          <w:rFonts w:ascii="Times New Roman" w:hAnsi="Times New Roman" w:cs="Times New Roman"/>
          <w:color w:val="000000" w:themeColor="text1"/>
          <w:sz w:val="24"/>
          <w:szCs w:val="24"/>
        </w:rPr>
        <w:t xml:space="preserve"> пенсии, что почти на тысячу меньше, чем за 2019 год. </w:t>
      </w:r>
      <w:r w:rsidR="00BF6143" w:rsidRPr="005970F8">
        <w:rPr>
          <w:rFonts w:ascii="Times New Roman" w:hAnsi="Times New Roman" w:cs="Times New Roman"/>
          <w:color w:val="000000" w:themeColor="text1"/>
          <w:sz w:val="24"/>
          <w:szCs w:val="24"/>
        </w:rPr>
        <w:t>Большинство</w:t>
      </w:r>
      <w:r w:rsidRPr="005970F8">
        <w:rPr>
          <w:rFonts w:ascii="Times New Roman" w:hAnsi="Times New Roman" w:cs="Times New Roman"/>
          <w:color w:val="000000" w:themeColor="text1"/>
          <w:sz w:val="24"/>
          <w:szCs w:val="24"/>
        </w:rPr>
        <w:t xml:space="preserve"> </w:t>
      </w:r>
      <w:r w:rsidR="00F92014" w:rsidRPr="005970F8">
        <w:rPr>
          <w:rFonts w:ascii="Times New Roman" w:hAnsi="Times New Roman" w:cs="Times New Roman"/>
          <w:color w:val="000000" w:themeColor="text1"/>
          <w:sz w:val="24"/>
          <w:szCs w:val="24"/>
        </w:rPr>
        <w:t xml:space="preserve">пенсионеров </w:t>
      </w:r>
      <w:r w:rsidRPr="005970F8">
        <w:rPr>
          <w:rFonts w:ascii="Times New Roman" w:hAnsi="Times New Roman" w:cs="Times New Roman"/>
          <w:color w:val="000000" w:themeColor="text1"/>
          <w:sz w:val="24"/>
          <w:szCs w:val="24"/>
        </w:rPr>
        <w:t xml:space="preserve"> республики – 86% </w:t>
      </w:r>
      <w:r w:rsidR="00F92014" w:rsidRPr="005970F8">
        <w:rPr>
          <w:rFonts w:ascii="Times New Roman" w:hAnsi="Times New Roman" w:cs="Times New Roman"/>
          <w:color w:val="000000" w:themeColor="text1"/>
          <w:sz w:val="24"/>
          <w:szCs w:val="24"/>
        </w:rPr>
        <w:t xml:space="preserve">- </w:t>
      </w:r>
      <w:r w:rsidRPr="005970F8">
        <w:rPr>
          <w:rFonts w:ascii="Times New Roman" w:hAnsi="Times New Roman" w:cs="Times New Roman"/>
          <w:color w:val="000000" w:themeColor="text1"/>
          <w:sz w:val="24"/>
          <w:szCs w:val="24"/>
        </w:rPr>
        <w:t xml:space="preserve">выходит на пенсию досрочно, в </w:t>
      </w:r>
      <w:r w:rsidR="00BF6143" w:rsidRPr="005970F8">
        <w:rPr>
          <w:rFonts w:ascii="Times New Roman" w:hAnsi="Times New Roman" w:cs="Times New Roman"/>
          <w:color w:val="000000" w:themeColor="text1"/>
          <w:sz w:val="24"/>
          <w:szCs w:val="24"/>
        </w:rPr>
        <w:t xml:space="preserve">основном </w:t>
      </w:r>
      <w:r w:rsidRPr="005970F8">
        <w:rPr>
          <w:rFonts w:ascii="Times New Roman" w:hAnsi="Times New Roman" w:cs="Times New Roman"/>
          <w:color w:val="000000" w:themeColor="text1"/>
          <w:sz w:val="24"/>
          <w:szCs w:val="24"/>
        </w:rPr>
        <w:t xml:space="preserve"> благодаря наличию северного стажа.  </w:t>
      </w:r>
    </w:p>
    <w:p w:rsidR="00723226" w:rsidRPr="005970F8" w:rsidRDefault="00584778" w:rsidP="0025362F">
      <w:pPr>
        <w:pStyle w:val="a4"/>
        <w:ind w:left="-567" w:firstLine="567"/>
        <w:jc w:val="both"/>
        <w:rPr>
          <w:color w:val="000000" w:themeColor="text1"/>
        </w:rPr>
      </w:pPr>
      <w:r w:rsidRPr="005970F8">
        <w:rPr>
          <w:color w:val="000000" w:themeColor="text1"/>
        </w:rPr>
        <w:t xml:space="preserve">С 1 января 2021 года проведена индексация страховых пенсий на 6,3%. </w:t>
      </w:r>
      <w:r w:rsidR="00786A1A" w:rsidRPr="005970F8">
        <w:rPr>
          <w:color w:val="000000" w:themeColor="text1"/>
        </w:rPr>
        <w:t xml:space="preserve">Индексации подлежали все виды страховых пенсий: по старости, по инвалидности, по случаю потери кормильца. </w:t>
      </w:r>
      <w:r w:rsidR="00147BCD" w:rsidRPr="005970F8">
        <w:rPr>
          <w:color w:val="000000" w:themeColor="text1"/>
        </w:rPr>
        <w:t>В результате</w:t>
      </w:r>
      <w:r w:rsidR="0093215F">
        <w:rPr>
          <w:color w:val="000000" w:themeColor="text1"/>
        </w:rPr>
        <w:t>,</w:t>
      </w:r>
      <w:r w:rsidR="00147BCD" w:rsidRPr="005970F8">
        <w:rPr>
          <w:color w:val="000000" w:themeColor="text1"/>
        </w:rPr>
        <w:t xml:space="preserve"> с</w:t>
      </w:r>
      <w:r w:rsidR="00D74B42" w:rsidRPr="005970F8">
        <w:rPr>
          <w:color w:val="000000" w:themeColor="text1"/>
        </w:rPr>
        <w:t>редний размер страховой пенсии</w:t>
      </w:r>
      <w:r w:rsidR="00067EF0" w:rsidRPr="005970F8">
        <w:rPr>
          <w:color w:val="000000" w:themeColor="text1"/>
        </w:rPr>
        <w:t xml:space="preserve"> в Карелии после индексации составил 19906,6 руб.</w:t>
      </w:r>
      <w:r w:rsidR="00AF0809">
        <w:rPr>
          <w:color w:val="000000" w:themeColor="text1"/>
        </w:rPr>
        <w:t xml:space="preserve">, средний размер пенсии у НЕРАБОТАЮЩИХ пенсионеров  - 20973 рубля. </w:t>
      </w:r>
      <w:r w:rsidR="00067EF0" w:rsidRPr="005970F8">
        <w:rPr>
          <w:color w:val="000000" w:themeColor="text1"/>
        </w:rPr>
        <w:t>Управляющий Отделением Пенсионного фонда  Юлия Ермакова напомнила, п</w:t>
      </w:r>
      <w:r w:rsidRPr="005970F8">
        <w:rPr>
          <w:color w:val="000000" w:themeColor="text1"/>
        </w:rPr>
        <w:t>енсия с учетом индексации, как и прежде, выплачивается только неработающим пенсионерам</w:t>
      </w:r>
      <w:r w:rsidR="0093215F">
        <w:rPr>
          <w:color w:val="000000" w:themeColor="text1"/>
        </w:rPr>
        <w:t xml:space="preserve"> - </w:t>
      </w:r>
      <w:r w:rsidR="00067EF0" w:rsidRPr="005970F8">
        <w:rPr>
          <w:color w:val="000000" w:themeColor="text1"/>
        </w:rPr>
        <w:t xml:space="preserve"> </w:t>
      </w:r>
      <w:r w:rsidR="00B20654" w:rsidRPr="005970F8">
        <w:rPr>
          <w:color w:val="000000" w:themeColor="text1"/>
        </w:rPr>
        <w:t xml:space="preserve">это 78% от всех </w:t>
      </w:r>
      <w:r w:rsidR="00067EF0" w:rsidRPr="005970F8">
        <w:rPr>
          <w:color w:val="000000" w:themeColor="text1"/>
        </w:rPr>
        <w:t>получателей пенсии</w:t>
      </w:r>
      <w:r w:rsidR="00B20654" w:rsidRPr="005970F8">
        <w:rPr>
          <w:color w:val="000000" w:themeColor="text1"/>
        </w:rPr>
        <w:t>.</w:t>
      </w:r>
      <w:r w:rsidR="00AF0809">
        <w:rPr>
          <w:color w:val="000000" w:themeColor="text1"/>
        </w:rPr>
        <w:t xml:space="preserve"> </w:t>
      </w:r>
    </w:p>
    <w:p w:rsidR="00067EF0" w:rsidRPr="005970F8" w:rsidRDefault="00067EF0" w:rsidP="0025362F">
      <w:pPr>
        <w:pStyle w:val="a4"/>
        <w:ind w:left="-567" w:firstLine="567"/>
        <w:jc w:val="both"/>
        <w:rPr>
          <w:color w:val="000000" w:themeColor="text1"/>
        </w:rPr>
      </w:pPr>
      <w:r w:rsidRPr="005970F8">
        <w:rPr>
          <w:color w:val="000000" w:themeColor="text1"/>
        </w:rPr>
        <w:t xml:space="preserve">Индексация была проведена и в отношении сумм материнского капитала. Он увеличился на 3,7%. С 2020 года сертификаты на материнский капитал стали электронными и выдаются в </w:t>
      </w:r>
      <w:proofErr w:type="spellStart"/>
      <w:r w:rsidRPr="005970F8">
        <w:rPr>
          <w:color w:val="000000" w:themeColor="text1"/>
        </w:rPr>
        <w:t>проактивном</w:t>
      </w:r>
      <w:proofErr w:type="spellEnd"/>
      <w:r w:rsidRPr="005970F8">
        <w:rPr>
          <w:color w:val="000000" w:themeColor="text1"/>
        </w:rPr>
        <w:t xml:space="preserve"> режиме на основании данных о рождении ребенка, поступающих в Пенсионный фонд из информационных систем ЗАГС. В 2020 году семьям Карелии было предоставлено почти вдвое больше сертификатов, чем за предыдущий год, что связано также с изменением в законодательстве: материнский капитал теперь предоставляется при рождении первого ребенка. Карельским семьям с детьми посредством  материнского (семейного) капитала  оказана государственная социальная поддержка в 2020 году  на сумму свыше 1,3  млрд. рублей.</w:t>
      </w:r>
      <w:r w:rsidR="00F92014" w:rsidRPr="005970F8">
        <w:rPr>
          <w:color w:val="000000" w:themeColor="text1"/>
        </w:rPr>
        <w:t xml:space="preserve"> С 2021 года сроки, в которые Пенсионный фонд должен принять  решение о назначении </w:t>
      </w:r>
      <w:proofErr w:type="spellStart"/>
      <w:r w:rsidR="00F92014" w:rsidRPr="005970F8">
        <w:rPr>
          <w:color w:val="000000" w:themeColor="text1"/>
        </w:rPr>
        <w:t>маткапитала</w:t>
      </w:r>
      <w:proofErr w:type="spellEnd"/>
      <w:r w:rsidR="00F92014" w:rsidRPr="005970F8">
        <w:rPr>
          <w:color w:val="000000" w:themeColor="text1"/>
        </w:rPr>
        <w:t xml:space="preserve"> сократились до пяти  рабочих дней, на принятие решения о распоряжении </w:t>
      </w:r>
      <w:proofErr w:type="spellStart"/>
      <w:r w:rsidR="00F92014" w:rsidRPr="005970F8">
        <w:rPr>
          <w:color w:val="000000" w:themeColor="text1"/>
        </w:rPr>
        <w:t>маткапиталом</w:t>
      </w:r>
      <w:proofErr w:type="spellEnd"/>
      <w:r w:rsidR="00F92014" w:rsidRPr="005970F8">
        <w:rPr>
          <w:color w:val="000000" w:themeColor="text1"/>
        </w:rPr>
        <w:t xml:space="preserve">  теперь отводится 10 рабочих дней. </w:t>
      </w:r>
    </w:p>
    <w:p w:rsidR="00067EF0" w:rsidRPr="005970F8" w:rsidRDefault="00F92014" w:rsidP="0025362F">
      <w:pPr>
        <w:spacing w:line="240" w:lineRule="auto"/>
        <w:ind w:left="-567" w:firstLine="567"/>
        <w:jc w:val="both"/>
        <w:rPr>
          <w:rFonts w:ascii="Times New Roman" w:hAnsi="Times New Roman" w:cs="Times New Roman"/>
          <w:color w:val="000000" w:themeColor="text1"/>
          <w:sz w:val="24"/>
          <w:szCs w:val="24"/>
        </w:rPr>
      </w:pPr>
      <w:r w:rsidRPr="005970F8">
        <w:rPr>
          <w:rFonts w:ascii="Times New Roman" w:hAnsi="Times New Roman" w:cs="Times New Roman"/>
          <w:color w:val="000000" w:themeColor="text1"/>
          <w:sz w:val="24"/>
          <w:szCs w:val="24"/>
        </w:rPr>
        <w:t>Среди новых функций, возложенных на Пенсионный фонд в 2020 году, ст</w:t>
      </w:r>
      <w:r w:rsidR="000212EF">
        <w:rPr>
          <w:rFonts w:ascii="Times New Roman" w:hAnsi="Times New Roman" w:cs="Times New Roman"/>
          <w:color w:val="000000" w:themeColor="text1"/>
          <w:sz w:val="24"/>
          <w:szCs w:val="24"/>
        </w:rPr>
        <w:t>ала выплата семьям с детьми по У</w:t>
      </w:r>
      <w:r w:rsidRPr="005970F8">
        <w:rPr>
          <w:rFonts w:ascii="Times New Roman" w:hAnsi="Times New Roman" w:cs="Times New Roman"/>
          <w:color w:val="000000" w:themeColor="text1"/>
          <w:sz w:val="24"/>
          <w:szCs w:val="24"/>
        </w:rPr>
        <w:t xml:space="preserve">казам президента. Общий объем перечисленных средств карельским семьям превысил </w:t>
      </w:r>
      <w:r w:rsidR="00067EF0" w:rsidRPr="005970F8">
        <w:rPr>
          <w:rFonts w:ascii="Times New Roman" w:hAnsi="Times New Roman" w:cs="Times New Roman"/>
          <w:color w:val="000000" w:themeColor="text1"/>
          <w:sz w:val="24"/>
          <w:szCs w:val="24"/>
        </w:rPr>
        <w:t xml:space="preserve">2,6 миллиардов </w:t>
      </w:r>
      <w:r w:rsidRPr="005970F8">
        <w:rPr>
          <w:rFonts w:ascii="Times New Roman" w:hAnsi="Times New Roman" w:cs="Times New Roman"/>
          <w:color w:val="000000" w:themeColor="text1"/>
          <w:sz w:val="24"/>
          <w:szCs w:val="24"/>
        </w:rPr>
        <w:t xml:space="preserve">рублей. </w:t>
      </w:r>
    </w:p>
    <w:p w:rsidR="0093215F" w:rsidRPr="005970F8" w:rsidRDefault="0093215F" w:rsidP="0093215F">
      <w:pPr>
        <w:spacing w:line="240" w:lineRule="auto"/>
        <w:ind w:left="-567" w:firstLine="567"/>
        <w:jc w:val="both"/>
        <w:rPr>
          <w:rFonts w:ascii="Times New Roman" w:hAnsi="Times New Roman" w:cs="Times New Roman"/>
          <w:color w:val="000000" w:themeColor="text1"/>
          <w:sz w:val="24"/>
          <w:szCs w:val="24"/>
        </w:rPr>
      </w:pPr>
      <w:r w:rsidRPr="005970F8">
        <w:rPr>
          <w:rFonts w:ascii="Times New Roman" w:hAnsi="Times New Roman" w:cs="Times New Roman"/>
          <w:color w:val="000000" w:themeColor="text1"/>
          <w:sz w:val="24"/>
          <w:szCs w:val="24"/>
        </w:rPr>
        <w:t>Для того</w:t>
      </w:r>
      <w:proofErr w:type="gramStart"/>
      <w:r w:rsidRPr="005970F8">
        <w:rPr>
          <w:rFonts w:ascii="Times New Roman" w:hAnsi="Times New Roman" w:cs="Times New Roman"/>
          <w:color w:val="000000" w:themeColor="text1"/>
          <w:sz w:val="24"/>
          <w:szCs w:val="24"/>
        </w:rPr>
        <w:t>,</w:t>
      </w:r>
      <w:proofErr w:type="gramEnd"/>
      <w:r w:rsidRPr="005970F8">
        <w:rPr>
          <w:rFonts w:ascii="Times New Roman" w:hAnsi="Times New Roman" w:cs="Times New Roman"/>
          <w:color w:val="000000" w:themeColor="text1"/>
          <w:sz w:val="24"/>
          <w:szCs w:val="24"/>
        </w:rPr>
        <w:t xml:space="preserve"> чтобы ограничить личное обращение граждан в  клиентские службы в период пандемии Пенсионным фондом России было принято решение об автоматическом продлении ряда выплат. Так, на сегодняшний день автоматически продлеваются пенсии по инвалидности, ежемесячные выплаты из средств материнского капитала, пенсии по потере кормильца, а также выплата пенсий по доверенности.  </w:t>
      </w:r>
    </w:p>
    <w:p w:rsidR="0093215F" w:rsidRPr="005970F8" w:rsidRDefault="0093215F" w:rsidP="0093215F">
      <w:pPr>
        <w:spacing w:line="240" w:lineRule="auto"/>
        <w:ind w:left="-567" w:firstLine="567"/>
        <w:jc w:val="both"/>
        <w:rPr>
          <w:rFonts w:ascii="Times New Roman" w:hAnsi="Times New Roman" w:cs="Times New Roman"/>
          <w:color w:val="000000" w:themeColor="text1"/>
          <w:sz w:val="24"/>
          <w:szCs w:val="24"/>
        </w:rPr>
      </w:pPr>
      <w:r w:rsidRPr="005970F8">
        <w:rPr>
          <w:rFonts w:ascii="Times New Roman" w:hAnsi="Times New Roman" w:cs="Times New Roman"/>
          <w:color w:val="000000" w:themeColor="text1"/>
          <w:sz w:val="24"/>
          <w:szCs w:val="24"/>
        </w:rPr>
        <w:t xml:space="preserve">Кроме того, в 2020 году ряд выплат переведен в </w:t>
      </w:r>
      <w:proofErr w:type="spellStart"/>
      <w:r w:rsidRPr="005970F8">
        <w:rPr>
          <w:rFonts w:ascii="Times New Roman" w:hAnsi="Times New Roman" w:cs="Times New Roman"/>
          <w:color w:val="000000" w:themeColor="text1"/>
          <w:sz w:val="24"/>
          <w:szCs w:val="24"/>
        </w:rPr>
        <w:t>беззаявительную</w:t>
      </w:r>
      <w:proofErr w:type="spellEnd"/>
      <w:r w:rsidRPr="005970F8">
        <w:rPr>
          <w:rFonts w:ascii="Times New Roman" w:hAnsi="Times New Roman" w:cs="Times New Roman"/>
          <w:color w:val="000000" w:themeColor="text1"/>
          <w:sz w:val="24"/>
          <w:szCs w:val="24"/>
        </w:rPr>
        <w:t xml:space="preserve"> форму предоставления не как временная мера, а как постоянный формат услуги. Так, СНИЛС и сертификат на материнский капитал на новорожденных детей оформляется </w:t>
      </w:r>
      <w:proofErr w:type="spellStart"/>
      <w:r w:rsidRPr="005970F8">
        <w:rPr>
          <w:rFonts w:ascii="Times New Roman" w:hAnsi="Times New Roman" w:cs="Times New Roman"/>
          <w:color w:val="000000" w:themeColor="text1"/>
          <w:sz w:val="24"/>
          <w:szCs w:val="24"/>
        </w:rPr>
        <w:t>беззаявительно</w:t>
      </w:r>
      <w:proofErr w:type="spellEnd"/>
      <w:r w:rsidRPr="005970F8">
        <w:rPr>
          <w:rFonts w:ascii="Times New Roman" w:hAnsi="Times New Roman" w:cs="Times New Roman"/>
          <w:color w:val="000000" w:themeColor="text1"/>
          <w:sz w:val="24"/>
          <w:szCs w:val="24"/>
        </w:rPr>
        <w:t xml:space="preserve"> по данным ЕГР </w:t>
      </w:r>
      <w:r w:rsidRPr="005970F8">
        <w:rPr>
          <w:rFonts w:ascii="Times New Roman" w:hAnsi="Times New Roman" w:cs="Times New Roman"/>
          <w:color w:val="000000" w:themeColor="text1"/>
          <w:sz w:val="24"/>
          <w:szCs w:val="24"/>
        </w:rPr>
        <w:lastRenderedPageBreak/>
        <w:t xml:space="preserve">ЗАГС.  И в том и в другом случае данные об оформлении документа направляются в личный кабинет мамы на портале госуслуг. </w:t>
      </w:r>
    </w:p>
    <w:p w:rsidR="0093215F" w:rsidRPr="005970F8" w:rsidRDefault="0093215F" w:rsidP="0093215F">
      <w:pPr>
        <w:spacing w:line="240" w:lineRule="auto"/>
        <w:ind w:left="-567" w:firstLine="567"/>
        <w:jc w:val="both"/>
        <w:rPr>
          <w:rFonts w:ascii="Times New Roman" w:eastAsia="Calibri" w:hAnsi="Times New Roman" w:cs="Times New Roman"/>
          <w:color w:val="000000" w:themeColor="text1"/>
          <w:sz w:val="24"/>
          <w:szCs w:val="24"/>
        </w:rPr>
      </w:pPr>
      <w:r w:rsidRPr="005970F8">
        <w:rPr>
          <w:rFonts w:ascii="Times New Roman" w:hAnsi="Times New Roman" w:cs="Times New Roman"/>
          <w:color w:val="000000" w:themeColor="text1"/>
          <w:sz w:val="24"/>
          <w:szCs w:val="24"/>
        </w:rPr>
        <w:t xml:space="preserve">С целью повышения качества обслуживания инвалидов с 28 июля 2020 года Пенсионный фонд </w:t>
      </w:r>
      <w:proofErr w:type="spellStart"/>
      <w:r w:rsidRPr="005970F8">
        <w:rPr>
          <w:rFonts w:ascii="Times New Roman" w:hAnsi="Times New Roman" w:cs="Times New Roman"/>
          <w:color w:val="000000" w:themeColor="text1"/>
          <w:sz w:val="24"/>
          <w:szCs w:val="24"/>
        </w:rPr>
        <w:t>беззаявительно</w:t>
      </w:r>
      <w:proofErr w:type="spellEnd"/>
      <w:r w:rsidRPr="005970F8">
        <w:rPr>
          <w:rFonts w:ascii="Times New Roman" w:hAnsi="Times New Roman" w:cs="Times New Roman"/>
          <w:color w:val="000000" w:themeColor="text1"/>
          <w:sz w:val="24"/>
          <w:szCs w:val="24"/>
        </w:rPr>
        <w:t xml:space="preserve"> назначает ежемесячные денежные выплаты инвалидам и детям-инвалидам.  Это стало возможным благодаря созданию федерального реестра инвалидов (ФРИ), оператором которого является Пенсионный фонд. В Карелии сейчас 70417 инвалидов – это примерно 10% жителей республики, поэтому все услуги, связанные с этой категорией населения, очень актуальны. </w:t>
      </w:r>
    </w:p>
    <w:p w:rsidR="00F92014" w:rsidRPr="005970F8" w:rsidRDefault="00F92014" w:rsidP="0025362F">
      <w:pPr>
        <w:spacing w:line="240" w:lineRule="auto"/>
        <w:ind w:left="-567" w:firstLine="567"/>
        <w:jc w:val="both"/>
        <w:rPr>
          <w:rFonts w:ascii="Times New Roman" w:hAnsi="Times New Roman" w:cs="Times New Roman"/>
          <w:color w:val="000000" w:themeColor="text1"/>
          <w:sz w:val="24"/>
          <w:szCs w:val="24"/>
        </w:rPr>
      </w:pPr>
      <w:r w:rsidRPr="005970F8">
        <w:rPr>
          <w:rFonts w:ascii="Times New Roman" w:hAnsi="Times New Roman" w:cs="Times New Roman"/>
          <w:color w:val="000000" w:themeColor="text1"/>
          <w:sz w:val="24"/>
          <w:szCs w:val="24"/>
        </w:rPr>
        <w:t xml:space="preserve">Юлия Ермакова также рассказала об итогах реализации закона о переходе на электронные трудовые книжки. Так, в Карелии более 167 тысяч жителей подали заявления о выборе формы ведения трудовой книжки, из них 10% отказались от бумажного варианта. В целом, наша республика занимает 17 место среди всех регионов России по числу </w:t>
      </w:r>
      <w:r w:rsidR="00AA2B43" w:rsidRPr="005970F8">
        <w:rPr>
          <w:rFonts w:ascii="Times New Roman" w:hAnsi="Times New Roman" w:cs="Times New Roman"/>
          <w:color w:val="000000" w:themeColor="text1"/>
          <w:sz w:val="24"/>
          <w:szCs w:val="24"/>
        </w:rPr>
        <w:t xml:space="preserve">работников, определившихся с формой ведения учета своей трудовой деятельности. </w:t>
      </w:r>
      <w:r w:rsidR="000212EF">
        <w:rPr>
          <w:rFonts w:ascii="Times New Roman" w:hAnsi="Times New Roman" w:cs="Times New Roman"/>
          <w:color w:val="000000" w:themeColor="text1"/>
          <w:sz w:val="24"/>
          <w:szCs w:val="24"/>
        </w:rPr>
        <w:t xml:space="preserve">Всем гражданам, которые начнут свою трудовую деятельность с 2021 года, будут оформляться только электронные трудовые книжки. </w:t>
      </w:r>
    </w:p>
    <w:p w:rsidR="00087A94" w:rsidRPr="00501136" w:rsidRDefault="00087A94" w:rsidP="00C50235">
      <w:pPr>
        <w:spacing w:line="240" w:lineRule="auto"/>
        <w:ind w:left="-567" w:firstLine="567"/>
        <w:rPr>
          <w:rFonts w:ascii="Times New Roman" w:hAnsi="Times New Roman" w:cs="Times New Roman"/>
          <w:b/>
          <w:sz w:val="24"/>
          <w:szCs w:val="24"/>
          <w:u w:val="single"/>
        </w:rPr>
      </w:pPr>
      <w:r w:rsidRPr="00501136">
        <w:rPr>
          <w:rFonts w:ascii="Times New Roman" w:hAnsi="Times New Roman" w:cs="Times New Roman"/>
          <w:color w:val="000000"/>
          <w:sz w:val="24"/>
          <w:szCs w:val="24"/>
        </w:rPr>
        <w:br/>
      </w:r>
      <w:r w:rsidRPr="00501136">
        <w:rPr>
          <w:rFonts w:ascii="Times New Roman" w:hAnsi="Times New Roman" w:cs="Times New Roman"/>
          <w:color w:val="000000"/>
          <w:sz w:val="24"/>
          <w:szCs w:val="24"/>
        </w:rPr>
        <w:br/>
      </w:r>
    </w:p>
    <w:p w:rsidR="00501136" w:rsidRPr="00501136" w:rsidRDefault="00501136">
      <w:pPr>
        <w:rPr>
          <w:rFonts w:ascii="Times New Roman" w:hAnsi="Times New Roman" w:cs="Times New Roman"/>
          <w:b/>
          <w:sz w:val="24"/>
          <w:szCs w:val="24"/>
          <w:u w:val="single"/>
        </w:rPr>
      </w:pPr>
    </w:p>
    <w:sectPr w:rsidR="00501136" w:rsidRPr="00501136" w:rsidSect="003329B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BB8" w:rsidRDefault="004D2BB8" w:rsidP="00807ADC">
      <w:pPr>
        <w:spacing w:after="0" w:line="240" w:lineRule="auto"/>
      </w:pPr>
      <w:r>
        <w:separator/>
      </w:r>
    </w:p>
  </w:endnote>
  <w:endnote w:type="continuationSeparator" w:id="0">
    <w:p w:rsidR="004D2BB8" w:rsidRDefault="004D2BB8" w:rsidP="00807A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BB8" w:rsidRDefault="004D2BB8" w:rsidP="00807ADC">
      <w:pPr>
        <w:spacing w:after="0" w:line="240" w:lineRule="auto"/>
      </w:pPr>
      <w:r>
        <w:separator/>
      </w:r>
    </w:p>
  </w:footnote>
  <w:footnote w:type="continuationSeparator" w:id="0">
    <w:p w:rsidR="004D2BB8" w:rsidRDefault="004D2BB8" w:rsidP="00807A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32BA8"/>
    <w:multiLevelType w:val="hybridMultilevel"/>
    <w:tmpl w:val="859C5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EE0D30"/>
    <w:multiLevelType w:val="hybridMultilevel"/>
    <w:tmpl w:val="5B6464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859C6"/>
    <w:rsid w:val="000212EF"/>
    <w:rsid w:val="00022E5C"/>
    <w:rsid w:val="00034542"/>
    <w:rsid w:val="000501C3"/>
    <w:rsid w:val="0005341E"/>
    <w:rsid w:val="00067EF0"/>
    <w:rsid w:val="00087A94"/>
    <w:rsid w:val="00124712"/>
    <w:rsid w:val="00147BCD"/>
    <w:rsid w:val="00154807"/>
    <w:rsid w:val="001A0458"/>
    <w:rsid w:val="001B1A3A"/>
    <w:rsid w:val="001F4D17"/>
    <w:rsid w:val="00201AD0"/>
    <w:rsid w:val="00247994"/>
    <w:rsid w:val="0025362F"/>
    <w:rsid w:val="00283C0E"/>
    <w:rsid w:val="002B6A60"/>
    <w:rsid w:val="003329B9"/>
    <w:rsid w:val="003352E6"/>
    <w:rsid w:val="00424B8A"/>
    <w:rsid w:val="00461EBC"/>
    <w:rsid w:val="004D2BB8"/>
    <w:rsid w:val="00501136"/>
    <w:rsid w:val="00552CFC"/>
    <w:rsid w:val="00584778"/>
    <w:rsid w:val="005970F8"/>
    <w:rsid w:val="005D7C09"/>
    <w:rsid w:val="00632084"/>
    <w:rsid w:val="006826A6"/>
    <w:rsid w:val="006A6179"/>
    <w:rsid w:val="006F484B"/>
    <w:rsid w:val="00723226"/>
    <w:rsid w:val="00742F5E"/>
    <w:rsid w:val="00776524"/>
    <w:rsid w:val="00786A1A"/>
    <w:rsid w:val="007A2629"/>
    <w:rsid w:val="007B1E4D"/>
    <w:rsid w:val="007C2BA4"/>
    <w:rsid w:val="00807ADC"/>
    <w:rsid w:val="0087252A"/>
    <w:rsid w:val="008B55F2"/>
    <w:rsid w:val="00920721"/>
    <w:rsid w:val="00923FA7"/>
    <w:rsid w:val="0093215F"/>
    <w:rsid w:val="009B1B55"/>
    <w:rsid w:val="00A73E6C"/>
    <w:rsid w:val="00AA2B43"/>
    <w:rsid w:val="00AF0809"/>
    <w:rsid w:val="00B20654"/>
    <w:rsid w:val="00B9531D"/>
    <w:rsid w:val="00BD64E2"/>
    <w:rsid w:val="00BE23DB"/>
    <w:rsid w:val="00BF6143"/>
    <w:rsid w:val="00C172EC"/>
    <w:rsid w:val="00C50235"/>
    <w:rsid w:val="00C71E11"/>
    <w:rsid w:val="00D74B42"/>
    <w:rsid w:val="00D859C6"/>
    <w:rsid w:val="00D9373B"/>
    <w:rsid w:val="00D94AE2"/>
    <w:rsid w:val="00DA1717"/>
    <w:rsid w:val="00E158B3"/>
    <w:rsid w:val="00E56192"/>
    <w:rsid w:val="00E97899"/>
    <w:rsid w:val="00EB12FC"/>
    <w:rsid w:val="00ED68F9"/>
    <w:rsid w:val="00F61C3D"/>
    <w:rsid w:val="00F92014"/>
    <w:rsid w:val="00FC6B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9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9C6"/>
    <w:pPr>
      <w:ind w:left="720"/>
      <w:contextualSpacing/>
    </w:pPr>
  </w:style>
  <w:style w:type="paragraph" w:styleId="a4">
    <w:name w:val="Normal (Web)"/>
    <w:basedOn w:val="a"/>
    <w:uiPriority w:val="99"/>
    <w:unhideWhenUsed/>
    <w:rsid w:val="00A73E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endnote text"/>
    <w:basedOn w:val="a"/>
    <w:link w:val="a6"/>
    <w:uiPriority w:val="99"/>
    <w:semiHidden/>
    <w:unhideWhenUsed/>
    <w:rsid w:val="00807ADC"/>
    <w:pPr>
      <w:spacing w:after="0" w:line="240" w:lineRule="auto"/>
    </w:pPr>
    <w:rPr>
      <w:sz w:val="20"/>
      <w:szCs w:val="20"/>
    </w:rPr>
  </w:style>
  <w:style w:type="character" w:customStyle="1" w:styleId="a6">
    <w:name w:val="Текст концевой сноски Знак"/>
    <w:basedOn w:val="a0"/>
    <w:link w:val="a5"/>
    <w:uiPriority w:val="99"/>
    <w:semiHidden/>
    <w:rsid w:val="00807ADC"/>
    <w:rPr>
      <w:sz w:val="20"/>
      <w:szCs w:val="20"/>
    </w:rPr>
  </w:style>
  <w:style w:type="character" w:styleId="a7">
    <w:name w:val="endnote reference"/>
    <w:basedOn w:val="a0"/>
    <w:uiPriority w:val="99"/>
    <w:semiHidden/>
    <w:unhideWhenUsed/>
    <w:rsid w:val="00807ADC"/>
    <w:rPr>
      <w:vertAlign w:val="superscript"/>
    </w:rPr>
  </w:style>
</w:styles>
</file>

<file path=word/webSettings.xml><?xml version="1.0" encoding="utf-8"?>
<w:webSettings xmlns:r="http://schemas.openxmlformats.org/officeDocument/2006/relationships" xmlns:w="http://schemas.openxmlformats.org/wordprocessingml/2006/main">
  <w:divs>
    <w:div w:id="754940639">
      <w:bodyDiv w:val="1"/>
      <w:marLeft w:val="0"/>
      <w:marRight w:val="0"/>
      <w:marTop w:val="0"/>
      <w:marBottom w:val="0"/>
      <w:divBdr>
        <w:top w:val="none" w:sz="0" w:space="0" w:color="auto"/>
        <w:left w:val="none" w:sz="0" w:space="0" w:color="auto"/>
        <w:bottom w:val="none" w:sz="0" w:space="0" w:color="auto"/>
        <w:right w:val="none" w:sz="0" w:space="0" w:color="auto"/>
      </w:divBdr>
    </w:div>
    <w:div w:id="134108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662</Words>
  <Characters>3779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ПФР РК</Company>
  <LinksUpToDate>false</LinksUpToDate>
  <CharactersWithSpaces>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009MukhinaMG</dc:creator>
  <cp:lastModifiedBy>009MukhinaMG</cp:lastModifiedBy>
  <cp:revision>8</cp:revision>
  <cp:lastPrinted>2021-01-27T11:44:00Z</cp:lastPrinted>
  <dcterms:created xsi:type="dcterms:W3CDTF">2021-01-27T11:48:00Z</dcterms:created>
  <dcterms:modified xsi:type="dcterms:W3CDTF">2021-01-27T13:32:00Z</dcterms:modified>
</cp:coreProperties>
</file>