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B4F" w:rsidRPr="00AC6B4F" w:rsidRDefault="00AC6B4F" w:rsidP="00AC6B4F">
      <w:pPr>
        <w:pStyle w:val="a3"/>
        <w:jc w:val="center"/>
        <w:rPr>
          <w:b/>
        </w:rPr>
      </w:pPr>
      <w:r w:rsidRPr="00AC6B4F">
        <w:rPr>
          <w:b/>
        </w:rPr>
        <w:t>Заявления на выплаты семьям с детьми до 7 лет принимаются по 31 марта включительно</w:t>
      </w:r>
    </w:p>
    <w:p w:rsidR="00AC6B4F" w:rsidRDefault="00AC6B4F" w:rsidP="00AC6B4F">
      <w:pPr>
        <w:pStyle w:val="a3"/>
      </w:pPr>
      <w:r>
        <w:t xml:space="preserve">Семьям, в которых рождение детей будет зарегистрировано в органах ЗАГС до 31 марта 2021 года включительно, необходимо подать заявление на единовременную выплату 5 000 руб. Сделать это можно </w:t>
      </w:r>
      <w:r w:rsidR="001D36AD">
        <w:t xml:space="preserve">до 31 марта 2021 года включительно </w:t>
      </w:r>
      <w:r>
        <w:t xml:space="preserve">на </w:t>
      </w:r>
      <w:hyperlink r:id="rId4" w:history="1">
        <w:r w:rsidRPr="00AC6B4F">
          <w:rPr>
            <w:rStyle w:val="a4"/>
            <w:color w:val="000000" w:themeColor="text1"/>
            <w:u w:val="none"/>
          </w:rPr>
          <w:t>портале Госуслуг</w:t>
        </w:r>
      </w:hyperlink>
      <w:r w:rsidRPr="00AC6B4F">
        <w:rPr>
          <w:color w:val="000000" w:themeColor="text1"/>
        </w:rPr>
        <w:t>.</w:t>
      </w:r>
    </w:p>
    <w:p w:rsidR="00AC6B4F" w:rsidRDefault="00AC6B4F" w:rsidP="00AC6B4F">
      <w:pPr>
        <w:pStyle w:val="a3"/>
      </w:pPr>
      <w:r>
        <w:t>Напомним, в соответствии с Указом президента от 17 декабря 2020 года № 797 единовременная выплата положена родителям, усыновителям, опекунам и попечителям детей до 7 лет включительно, и составляет 5 000 рублей на каждого ребенка.</w:t>
      </w:r>
    </w:p>
    <w:p w:rsidR="00AC6B4F" w:rsidRDefault="00AC6B4F" w:rsidP="00AC6B4F">
      <w:pPr>
        <w:pStyle w:val="a3"/>
      </w:pPr>
      <w:r>
        <w:t>Семьям, которые в 2020 году получили ежемесячную выплату на детей до 3 лет или единовременную выплату на детей от 3 до 16 лет, Пенсионный фонд предоставил дополнительную выплату в декабре автоматически.</w:t>
      </w:r>
    </w:p>
    <w:p w:rsidR="00AC6B4F" w:rsidRDefault="00AC6B4F" w:rsidP="00AC6B4F">
      <w:pPr>
        <w:pStyle w:val="a3"/>
      </w:pPr>
      <w:r>
        <w:t xml:space="preserve">Всего в Карелии выплату получили семьи, в которых воспитываются </w:t>
      </w:r>
      <w:r w:rsidR="001D36AD">
        <w:t>53910</w:t>
      </w:r>
      <w:r>
        <w:t xml:space="preserve"> детей.</w:t>
      </w:r>
    </w:p>
    <w:p w:rsidR="00AC6B4F" w:rsidRDefault="00AC6B4F" w:rsidP="00AC6B4F">
      <w:pPr>
        <w:pStyle w:val="a3"/>
      </w:pPr>
      <w:r>
        <w:t>В случае</w:t>
      </w:r>
      <w:proofErr w:type="gramStart"/>
      <w:r>
        <w:t>,</w:t>
      </w:r>
      <w:proofErr w:type="gramEnd"/>
      <w:r>
        <w:t xml:space="preserve"> если ребенок в семье появился после 1 июля 2020 года либо родители не обращались ни за одной из выплат на детей, предоставлявшихся Пенсионным фондом в течение 2020 года, необходимо самостоятельно подать заявление. Сделать это можно по 31 марта 2021 года, в том числе и на детей, родившихся после выхода указа, то есть с 17 декабря 2020 года.</w:t>
      </w:r>
    </w:p>
    <w:p w:rsidR="00AC6B4F" w:rsidRDefault="00AC6B4F" w:rsidP="00AC6B4F">
      <w:pPr>
        <w:pStyle w:val="a3"/>
      </w:pPr>
      <w:r>
        <w:t>Подать заявление на выплату можно на портале Госуслуг. В заявлении потребуется указать данные свидетельства о рождении каждого ребенка и реквизиты банковского счета, на который будут перечислены средства. При этом номер счета не стоит путать с номером, указанным на банковской карте. Заявление также понадобится, если у родителей, которые уже получали выплаты на детей, был закрыт банковский счет.</w:t>
      </w:r>
    </w:p>
    <w:p w:rsidR="00AC6B4F" w:rsidRDefault="00AC6B4F" w:rsidP="00AC6B4F">
      <w:pPr>
        <w:pStyle w:val="a3"/>
      </w:pPr>
      <w:r>
        <w:t>Помимо портала Госуслуг подать заявление также можно лично в клиентской службе Пенсионного фонда.</w:t>
      </w:r>
    </w:p>
    <w:p w:rsidR="0017507E" w:rsidRDefault="0017507E"/>
    <w:sectPr w:rsidR="0017507E" w:rsidSect="00175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6B4F"/>
    <w:rsid w:val="0017507E"/>
    <w:rsid w:val="001D36AD"/>
    <w:rsid w:val="00AC6B4F"/>
    <w:rsid w:val="00C94C4E"/>
    <w:rsid w:val="00F76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6B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0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10016/1?from=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260</Words>
  <Characters>1485</Characters>
  <Application>Microsoft Office Word</Application>
  <DocSecurity>0</DocSecurity>
  <Lines>12</Lines>
  <Paragraphs>3</Paragraphs>
  <ScaleCrop>false</ScaleCrop>
  <Company>ПФР РК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dcterms:created xsi:type="dcterms:W3CDTF">2021-02-08T06:24:00Z</dcterms:created>
  <dcterms:modified xsi:type="dcterms:W3CDTF">2021-02-08T13:03:00Z</dcterms:modified>
</cp:coreProperties>
</file>