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BDB" w:rsidRPr="00986952" w:rsidRDefault="00F64A76" w:rsidP="00720B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952">
        <w:rPr>
          <w:rFonts w:ascii="Times New Roman" w:hAnsi="Times New Roman" w:cs="Times New Roman"/>
          <w:b/>
          <w:sz w:val="28"/>
          <w:szCs w:val="28"/>
        </w:rPr>
        <w:t>В Петрозаводске возобновились курсы для пенсионеров по изучению современных средств коммуникации</w:t>
      </w:r>
    </w:p>
    <w:p w:rsidR="00F64A76" w:rsidRPr="00986952" w:rsidRDefault="00A10C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05C7E" w:rsidRPr="00986952">
        <w:rPr>
          <w:rFonts w:ascii="Times New Roman" w:hAnsi="Times New Roman" w:cs="Times New Roman"/>
          <w:sz w:val="28"/>
          <w:szCs w:val="28"/>
        </w:rPr>
        <w:t xml:space="preserve">озобновились </w:t>
      </w:r>
      <w:r w:rsidR="005A1171" w:rsidRPr="00986952">
        <w:rPr>
          <w:rFonts w:ascii="Times New Roman" w:hAnsi="Times New Roman" w:cs="Times New Roman"/>
          <w:sz w:val="28"/>
          <w:szCs w:val="28"/>
        </w:rPr>
        <w:t xml:space="preserve"> курсы компьютерной грамотности для пенсионеров</w:t>
      </w:r>
      <w:r w:rsidR="00F64A76" w:rsidRPr="00986952">
        <w:rPr>
          <w:rFonts w:ascii="Times New Roman" w:hAnsi="Times New Roman" w:cs="Times New Roman"/>
          <w:sz w:val="28"/>
          <w:szCs w:val="28"/>
        </w:rPr>
        <w:t xml:space="preserve"> и инвалидов</w:t>
      </w:r>
      <w:r w:rsidR="005A1171" w:rsidRPr="00986952">
        <w:rPr>
          <w:rFonts w:ascii="Times New Roman" w:hAnsi="Times New Roman" w:cs="Times New Roman"/>
          <w:sz w:val="28"/>
          <w:szCs w:val="28"/>
        </w:rPr>
        <w:t xml:space="preserve">, </w:t>
      </w:r>
      <w:r w:rsidR="00720BDB" w:rsidRPr="00986952">
        <w:rPr>
          <w:rFonts w:ascii="Times New Roman" w:hAnsi="Times New Roman" w:cs="Times New Roman"/>
          <w:sz w:val="28"/>
          <w:szCs w:val="28"/>
        </w:rPr>
        <w:t xml:space="preserve">организованные Карельским отделением Союза пенсионеров России «Северные колокола» при поддержке Отделения ПФР по Республике Карелия. </w:t>
      </w:r>
      <w:r w:rsidR="005A1171" w:rsidRPr="00986952">
        <w:rPr>
          <w:rFonts w:ascii="Times New Roman" w:hAnsi="Times New Roman" w:cs="Times New Roman"/>
          <w:sz w:val="28"/>
          <w:szCs w:val="28"/>
        </w:rPr>
        <w:t xml:space="preserve"> </w:t>
      </w:r>
      <w:r w:rsidR="00F64A76" w:rsidRPr="00986952">
        <w:rPr>
          <w:rFonts w:ascii="Times New Roman" w:hAnsi="Times New Roman" w:cs="Times New Roman"/>
          <w:sz w:val="28"/>
          <w:szCs w:val="28"/>
        </w:rPr>
        <w:t xml:space="preserve">К работе приступили сразу </w:t>
      </w:r>
      <w:r w:rsidR="00B27604">
        <w:rPr>
          <w:rFonts w:ascii="Times New Roman" w:hAnsi="Times New Roman" w:cs="Times New Roman"/>
          <w:sz w:val="28"/>
          <w:szCs w:val="28"/>
        </w:rPr>
        <w:t xml:space="preserve">четыре </w:t>
      </w:r>
      <w:r w:rsidR="00F64A76" w:rsidRPr="00986952">
        <w:rPr>
          <w:rFonts w:ascii="Times New Roman" w:hAnsi="Times New Roman" w:cs="Times New Roman"/>
          <w:sz w:val="28"/>
          <w:szCs w:val="28"/>
        </w:rPr>
        <w:t xml:space="preserve"> группы: </w:t>
      </w:r>
      <w:r w:rsidR="00B27604">
        <w:rPr>
          <w:rFonts w:ascii="Times New Roman" w:hAnsi="Times New Roman" w:cs="Times New Roman"/>
          <w:sz w:val="28"/>
          <w:szCs w:val="28"/>
        </w:rPr>
        <w:t>две группы начального ознакомления</w:t>
      </w:r>
      <w:r w:rsidR="00F64A76" w:rsidRPr="00986952">
        <w:rPr>
          <w:rFonts w:ascii="Times New Roman" w:hAnsi="Times New Roman" w:cs="Times New Roman"/>
          <w:sz w:val="28"/>
          <w:szCs w:val="28"/>
        </w:rPr>
        <w:t xml:space="preserve"> с компьютером, </w:t>
      </w:r>
      <w:r w:rsidR="00DC1E43">
        <w:rPr>
          <w:rFonts w:ascii="Times New Roman" w:hAnsi="Times New Roman" w:cs="Times New Roman"/>
          <w:sz w:val="28"/>
          <w:szCs w:val="28"/>
        </w:rPr>
        <w:t>группа углубленного изучения</w:t>
      </w:r>
      <w:r w:rsidR="00F64A76" w:rsidRPr="00986952">
        <w:rPr>
          <w:rFonts w:ascii="Times New Roman" w:hAnsi="Times New Roman" w:cs="Times New Roman"/>
          <w:sz w:val="28"/>
          <w:szCs w:val="28"/>
        </w:rPr>
        <w:t xml:space="preserve"> компьютерной грамотности и </w:t>
      </w:r>
      <w:r w:rsidR="00DC1E43">
        <w:rPr>
          <w:rFonts w:ascii="Times New Roman" w:hAnsi="Times New Roman" w:cs="Times New Roman"/>
          <w:sz w:val="28"/>
          <w:szCs w:val="28"/>
        </w:rPr>
        <w:t>группа по обучению работе</w:t>
      </w:r>
      <w:r w:rsidR="00F64A76" w:rsidRPr="00986952">
        <w:rPr>
          <w:rFonts w:ascii="Times New Roman" w:hAnsi="Times New Roman" w:cs="Times New Roman"/>
          <w:sz w:val="28"/>
          <w:szCs w:val="28"/>
        </w:rPr>
        <w:t xml:space="preserve"> на смартфоне. </w:t>
      </w:r>
      <w:r w:rsidR="005A1171" w:rsidRPr="00986952">
        <w:rPr>
          <w:rFonts w:ascii="Times New Roman" w:hAnsi="Times New Roman" w:cs="Times New Roman"/>
          <w:sz w:val="28"/>
          <w:szCs w:val="28"/>
        </w:rPr>
        <w:t>По желанию  слушатели могут  выбрать одно из направлений обучения</w:t>
      </w:r>
      <w:r w:rsidR="00F64A76" w:rsidRPr="00986952">
        <w:rPr>
          <w:rFonts w:ascii="Times New Roman" w:hAnsi="Times New Roman" w:cs="Times New Roman"/>
          <w:sz w:val="28"/>
          <w:szCs w:val="28"/>
        </w:rPr>
        <w:t xml:space="preserve">. </w:t>
      </w:r>
      <w:r w:rsidR="00B27604">
        <w:rPr>
          <w:rFonts w:ascii="Times New Roman" w:hAnsi="Times New Roman" w:cs="Times New Roman"/>
          <w:sz w:val="28"/>
          <w:szCs w:val="28"/>
        </w:rPr>
        <w:t xml:space="preserve"> </w:t>
      </w:r>
      <w:r w:rsidR="00F73852">
        <w:rPr>
          <w:rFonts w:ascii="Times New Roman" w:hAnsi="Times New Roman" w:cs="Times New Roman"/>
          <w:sz w:val="28"/>
          <w:szCs w:val="28"/>
        </w:rPr>
        <w:t xml:space="preserve">Как пояснила на </w:t>
      </w:r>
      <w:r w:rsidR="00B27604">
        <w:rPr>
          <w:rFonts w:ascii="Times New Roman" w:hAnsi="Times New Roman" w:cs="Times New Roman"/>
          <w:sz w:val="28"/>
          <w:szCs w:val="28"/>
        </w:rPr>
        <w:t xml:space="preserve"> открытии курсов помощник управляющего ОПФР </w:t>
      </w:r>
      <w:r w:rsidR="00F73852">
        <w:rPr>
          <w:rFonts w:ascii="Times New Roman" w:hAnsi="Times New Roman" w:cs="Times New Roman"/>
          <w:sz w:val="28"/>
          <w:szCs w:val="28"/>
        </w:rPr>
        <w:t xml:space="preserve">по Карелии, председатель КРО СПР «Северные колокола» Наталья Вартанова, занятия являются бесплатными, но пенсионер может пройти только один курс в год. </w:t>
      </w:r>
    </w:p>
    <w:p w:rsidR="00F64A76" w:rsidRPr="00986952" w:rsidRDefault="00F64A76">
      <w:pPr>
        <w:rPr>
          <w:rFonts w:ascii="Times New Roman" w:hAnsi="Times New Roman" w:cs="Times New Roman"/>
          <w:sz w:val="28"/>
          <w:szCs w:val="28"/>
        </w:rPr>
      </w:pPr>
      <w:r w:rsidRPr="00986952">
        <w:rPr>
          <w:rFonts w:ascii="Times New Roman" w:hAnsi="Times New Roman" w:cs="Times New Roman"/>
          <w:sz w:val="28"/>
          <w:szCs w:val="28"/>
        </w:rPr>
        <w:t xml:space="preserve">Группа, в которой пенсионеров учат пользоваться смартфонами, открылась впервые, пенсионеры проявили к ней большой интерес. В прошлом году были впервые проведены занятия на планшетах. </w:t>
      </w:r>
    </w:p>
    <w:p w:rsidR="00DC1E43" w:rsidRDefault="005A1171">
      <w:pPr>
        <w:rPr>
          <w:rFonts w:ascii="Times New Roman" w:hAnsi="Times New Roman" w:cs="Times New Roman"/>
          <w:sz w:val="28"/>
          <w:szCs w:val="28"/>
        </w:rPr>
      </w:pPr>
      <w:r w:rsidRPr="00986952">
        <w:rPr>
          <w:rFonts w:ascii="Times New Roman" w:hAnsi="Times New Roman" w:cs="Times New Roman"/>
          <w:sz w:val="28"/>
          <w:szCs w:val="28"/>
        </w:rPr>
        <w:t xml:space="preserve">Продолжительность  курса </w:t>
      </w:r>
      <w:r w:rsidR="00E52D4C" w:rsidRPr="00986952">
        <w:rPr>
          <w:rFonts w:ascii="Times New Roman" w:hAnsi="Times New Roman" w:cs="Times New Roman"/>
          <w:sz w:val="28"/>
          <w:szCs w:val="28"/>
        </w:rPr>
        <w:t xml:space="preserve">обучения работе на компьютере -  2 недели, </w:t>
      </w:r>
      <w:r w:rsidR="00F64A76" w:rsidRPr="00986952">
        <w:rPr>
          <w:rFonts w:ascii="Times New Roman" w:hAnsi="Times New Roman" w:cs="Times New Roman"/>
          <w:sz w:val="28"/>
          <w:szCs w:val="28"/>
        </w:rPr>
        <w:t>на смартфоне – 1 неделя. В составе каждой группы – не более 10 человек. Занятия проводятся с соблюдением требований эпидемиологической безопасности: социальная дистанция, масочный режим</w:t>
      </w:r>
      <w:r w:rsidR="00DC1E43">
        <w:rPr>
          <w:rFonts w:ascii="Times New Roman" w:hAnsi="Times New Roman" w:cs="Times New Roman"/>
          <w:sz w:val="28"/>
          <w:szCs w:val="28"/>
        </w:rPr>
        <w:t>.</w:t>
      </w:r>
    </w:p>
    <w:p w:rsidR="00720BDB" w:rsidRPr="00986952" w:rsidRDefault="005A117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6952">
        <w:rPr>
          <w:rFonts w:ascii="Times New Roman" w:hAnsi="Times New Roman" w:cs="Times New Roman"/>
          <w:sz w:val="28"/>
          <w:szCs w:val="28"/>
        </w:rPr>
        <w:t xml:space="preserve">Занятия будут проводиться, как и ранее, в Кооперативном техникуме (г. Петрозаводск, </w:t>
      </w:r>
      <w:r w:rsidR="00720BDB" w:rsidRPr="00986952">
        <w:rPr>
          <w:rFonts w:ascii="Times New Roman" w:hAnsi="Times New Roman" w:cs="Times New Roman"/>
          <w:sz w:val="28"/>
          <w:szCs w:val="28"/>
        </w:rPr>
        <w:t>пр.</w:t>
      </w:r>
      <w:proofErr w:type="gramEnd"/>
      <w:r w:rsidR="00720BDB" w:rsidRPr="009869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0BDB" w:rsidRPr="00986952">
        <w:rPr>
          <w:rFonts w:ascii="Times New Roman" w:hAnsi="Times New Roman" w:cs="Times New Roman"/>
          <w:sz w:val="28"/>
          <w:szCs w:val="28"/>
        </w:rPr>
        <w:t>Первомайский, 1-а).</w:t>
      </w:r>
      <w:proofErr w:type="gramEnd"/>
      <w:r w:rsidR="004A224F" w:rsidRPr="00986952">
        <w:rPr>
          <w:rFonts w:ascii="Times New Roman" w:hAnsi="Times New Roman" w:cs="Times New Roman"/>
          <w:sz w:val="28"/>
          <w:szCs w:val="28"/>
        </w:rPr>
        <w:t xml:space="preserve"> </w:t>
      </w:r>
      <w:r w:rsidR="008D2F13" w:rsidRPr="00986952">
        <w:rPr>
          <w:rFonts w:ascii="Times New Roman" w:hAnsi="Times New Roman" w:cs="Times New Roman"/>
          <w:sz w:val="28"/>
          <w:szCs w:val="28"/>
        </w:rPr>
        <w:t xml:space="preserve">Для жителей районов Карелии на период обучения в Петрозаводске предоставляется возможность проживания  в общежитии </w:t>
      </w:r>
      <w:proofErr w:type="spellStart"/>
      <w:r w:rsidR="008D2F13" w:rsidRPr="00986952">
        <w:rPr>
          <w:rFonts w:ascii="Times New Roman" w:hAnsi="Times New Roman" w:cs="Times New Roman"/>
          <w:sz w:val="28"/>
          <w:szCs w:val="28"/>
        </w:rPr>
        <w:t>Карелреспотребсоюза</w:t>
      </w:r>
      <w:proofErr w:type="spellEnd"/>
      <w:r w:rsidR="008D2F13" w:rsidRPr="00986952">
        <w:rPr>
          <w:rFonts w:ascii="Times New Roman" w:hAnsi="Times New Roman" w:cs="Times New Roman"/>
          <w:sz w:val="28"/>
          <w:szCs w:val="28"/>
        </w:rPr>
        <w:t xml:space="preserve"> на льготных условиях. </w:t>
      </w:r>
      <w:r w:rsidR="00B27604">
        <w:rPr>
          <w:rFonts w:ascii="Times New Roman" w:hAnsi="Times New Roman" w:cs="Times New Roman"/>
          <w:sz w:val="28"/>
          <w:szCs w:val="28"/>
        </w:rPr>
        <w:t xml:space="preserve">Можно отметить, что пенсионеры активно пользуются этой возможностью, на курсы приезжают жители практически всех районов республики. </w:t>
      </w:r>
    </w:p>
    <w:p w:rsidR="00720BDB" w:rsidRPr="00986952" w:rsidRDefault="00720BDB">
      <w:pPr>
        <w:rPr>
          <w:rFonts w:ascii="Times New Roman" w:hAnsi="Times New Roman" w:cs="Times New Roman"/>
          <w:sz w:val="28"/>
          <w:szCs w:val="28"/>
        </w:rPr>
      </w:pPr>
      <w:r w:rsidRPr="00986952">
        <w:rPr>
          <w:rFonts w:ascii="Times New Roman" w:hAnsi="Times New Roman" w:cs="Times New Roman"/>
          <w:sz w:val="28"/>
          <w:szCs w:val="28"/>
        </w:rPr>
        <w:t xml:space="preserve">Заполнить заявление на зачисление в группу  пенсионеры и инвалиды могут в любой клиентской службе ПФР либо </w:t>
      </w:r>
      <w:r w:rsidR="00E52D4C" w:rsidRPr="00986952">
        <w:rPr>
          <w:rFonts w:ascii="Times New Roman" w:hAnsi="Times New Roman" w:cs="Times New Roman"/>
          <w:sz w:val="28"/>
          <w:szCs w:val="28"/>
        </w:rPr>
        <w:t>в Отделении</w:t>
      </w:r>
      <w:r w:rsidRPr="00986952">
        <w:rPr>
          <w:rFonts w:ascii="Times New Roman" w:hAnsi="Times New Roman" w:cs="Times New Roman"/>
          <w:sz w:val="28"/>
          <w:szCs w:val="28"/>
        </w:rPr>
        <w:t xml:space="preserve"> ПФР по Республике Карелия. </w:t>
      </w:r>
    </w:p>
    <w:p w:rsidR="00986952" w:rsidRPr="00986952" w:rsidRDefault="00986952" w:rsidP="00986952">
      <w:pPr>
        <w:rPr>
          <w:rFonts w:ascii="Times New Roman" w:hAnsi="Times New Roman" w:cs="Times New Roman"/>
          <w:sz w:val="28"/>
          <w:szCs w:val="28"/>
        </w:rPr>
      </w:pPr>
      <w:r w:rsidRPr="00986952">
        <w:rPr>
          <w:rFonts w:ascii="Times New Roman" w:hAnsi="Times New Roman" w:cs="Times New Roman"/>
          <w:sz w:val="28"/>
          <w:szCs w:val="28"/>
        </w:rPr>
        <w:t xml:space="preserve">Компьютерные курсы в Петрозаводске проводятся не первый год. В течение 2019 года удалось обучить 999 пенсионеров, в 2020 году из-за пандемии это число было меньше –260 человек. </w:t>
      </w:r>
    </w:p>
    <w:p w:rsidR="00986952" w:rsidRDefault="00986952">
      <w:pPr>
        <w:rPr>
          <w:sz w:val="24"/>
          <w:szCs w:val="24"/>
        </w:rPr>
      </w:pPr>
    </w:p>
    <w:p w:rsidR="00F64A76" w:rsidRPr="00E52D4C" w:rsidRDefault="00F64A76">
      <w:pPr>
        <w:rPr>
          <w:sz w:val="24"/>
          <w:szCs w:val="24"/>
        </w:rPr>
      </w:pPr>
    </w:p>
    <w:sectPr w:rsidR="00F64A76" w:rsidRPr="00E52D4C" w:rsidSect="00803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171"/>
    <w:rsid w:val="004A224F"/>
    <w:rsid w:val="005A1171"/>
    <w:rsid w:val="00605C7E"/>
    <w:rsid w:val="00720BDB"/>
    <w:rsid w:val="00803450"/>
    <w:rsid w:val="008D2F13"/>
    <w:rsid w:val="0097753E"/>
    <w:rsid w:val="00986952"/>
    <w:rsid w:val="00A10C3D"/>
    <w:rsid w:val="00B27604"/>
    <w:rsid w:val="00BC4F48"/>
    <w:rsid w:val="00D43EAD"/>
    <w:rsid w:val="00DC1E43"/>
    <w:rsid w:val="00E52D4C"/>
    <w:rsid w:val="00F030B6"/>
    <w:rsid w:val="00F64A76"/>
    <w:rsid w:val="00F73852"/>
    <w:rsid w:val="00FD7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Полторакова Татьяна Александровна</cp:lastModifiedBy>
  <cp:revision>5</cp:revision>
  <cp:lastPrinted>2021-02-10T09:54:00Z</cp:lastPrinted>
  <dcterms:created xsi:type="dcterms:W3CDTF">2021-02-10T09:54:00Z</dcterms:created>
  <dcterms:modified xsi:type="dcterms:W3CDTF">2021-02-15T13:43:00Z</dcterms:modified>
</cp:coreProperties>
</file>