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FBE" w:rsidRPr="004079BA" w:rsidRDefault="00163FBE" w:rsidP="00F23913">
      <w:pPr>
        <w:spacing w:after="519" w:line="55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079B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Будущим родителям необходимо зарегистрироваться на портале госуслуг</w:t>
      </w:r>
    </w:p>
    <w:p w:rsidR="00163FBE" w:rsidRDefault="00F23913" w:rsidP="00F23913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91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Будущим родителям необходимо зарегистрироваться на портале госуслуг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163FBE" w:rsidRPr="0040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рождения малыша подтвердить свою учётную запись. В этом случае после рождения ребёнка такие документы, как сертификат на мат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еринский </w:t>
      </w:r>
      <w:r w:rsidR="00163FBE" w:rsidRPr="004079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капитал, СНИЛС новорождённого придут маме в личный кабинет на портале госуслуг автоматически. В дальнейшем с помощью личного кабинета большинство госуслуг родители смогут получать дистанционно, не обращаясь в различные ведомства и учреждения.</w:t>
      </w:r>
    </w:p>
    <w:p w:rsidR="00F23913" w:rsidRPr="004079BA" w:rsidRDefault="00F23913" w:rsidP="00F23913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FBE" w:rsidRPr="004079BA" w:rsidRDefault="00163FBE" w:rsidP="00163FBE">
      <w:pPr>
        <w:spacing w:after="3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Зарегистрироваться и подтвердить свою учётную запись на </w:t>
      </w:r>
      <w:r w:rsidR="00F2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портале </w:t>
      </w:r>
      <w:r w:rsidRPr="004079B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F2391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осуслуг</w:t>
      </w:r>
      <w:r w:rsidRPr="0040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и в клиентских службах Пенсионного фонда. В прошлом году специалисты ПФР </w:t>
      </w:r>
      <w:r w:rsidR="00F5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Карелии </w:t>
      </w:r>
      <w:r w:rsidRPr="004079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помогли зарегистрироваться на портале</w:t>
      </w:r>
      <w:r w:rsidR="00F5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39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почти</w:t>
      </w:r>
      <w:r w:rsidR="00F5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</w:t>
      </w:r>
      <w:r w:rsidR="00F55C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3913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тысячам</w:t>
      </w:r>
      <w:r w:rsidRPr="0040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подтвердили учётные записи более </w:t>
      </w:r>
      <w:r w:rsidR="00F55CD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0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тысячам граждан. С начала 2021 года за регистрацией и подтверждением учётных записей обратились </w:t>
      </w:r>
      <w:r w:rsidR="00F55CD2">
        <w:rPr>
          <w:rFonts w:ascii="Times New Roman" w:hAnsi="Times New Roman" w:cs="Times New Roman"/>
          <w:color w:val="000000"/>
          <w:sz w:val="24"/>
          <w:szCs w:val="24"/>
        </w:rPr>
        <w:t>2678</w:t>
      </w:r>
      <w:r w:rsidR="00F5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79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</w:p>
    <w:p w:rsidR="00163FBE" w:rsidRDefault="00163FBE" w:rsidP="00163FBE">
      <w:pPr>
        <w:spacing w:after="3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Карелии </w:t>
      </w:r>
      <w:r w:rsidRPr="0040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начала года в </w:t>
      </w:r>
      <w:proofErr w:type="spellStart"/>
      <w:r w:rsidRPr="004079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проактивном</w:t>
      </w:r>
      <w:proofErr w:type="spellEnd"/>
      <w:r w:rsidRPr="0040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режиме оформлен </w:t>
      </w:r>
      <w:r w:rsidR="00DA1B86">
        <w:rPr>
          <w:rFonts w:ascii="Times New Roman" w:hAnsi="Times New Roman" w:cs="Times New Roman"/>
          <w:color w:val="000000"/>
          <w:sz w:val="24"/>
          <w:szCs w:val="24"/>
        </w:rPr>
        <w:t>1214</w:t>
      </w:r>
      <w:r w:rsidRPr="0040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сертификат на </w:t>
      </w:r>
      <w:proofErr w:type="spellStart"/>
      <w:r w:rsidRPr="004079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маткапитал</w:t>
      </w:r>
      <w:proofErr w:type="spellEnd"/>
      <w:r w:rsidRPr="0040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причем </w:t>
      </w:r>
      <w:r w:rsidR="00DA1B86">
        <w:rPr>
          <w:rFonts w:ascii="Times New Roman" w:hAnsi="Times New Roman" w:cs="Times New Roman"/>
          <w:color w:val="000000"/>
          <w:sz w:val="24"/>
          <w:szCs w:val="24"/>
        </w:rPr>
        <w:t>707</w:t>
      </w:r>
      <w:r w:rsidRPr="0040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них в связи с рождением первенца. Всего же с начала </w:t>
      </w:r>
      <w:proofErr w:type="spellStart"/>
      <w:r w:rsidRPr="004079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беззаявительной</w:t>
      </w:r>
      <w:proofErr w:type="spellEnd"/>
      <w:r w:rsidRPr="0040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выдачи сертификатов (с апреля 2020 года) было автоматически оформлено</w:t>
      </w:r>
      <w:r w:rsidR="00DA1B86" w:rsidRPr="00DA1B86">
        <w:t xml:space="preserve"> </w:t>
      </w:r>
      <w:r w:rsidR="00DA1B86" w:rsidRPr="00DA1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3654 </w:t>
      </w:r>
      <w:r w:rsidRPr="004079B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электронных сертификатов.</w:t>
      </w:r>
    </w:p>
    <w:p w:rsidR="003673F5" w:rsidRDefault="003673F5"/>
    <w:sectPr w:rsidR="003673F5" w:rsidSect="0036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stylePaneFormatFilter w:val="5724"/>
  <w:defaultTabStop w:val="708"/>
  <w:characterSpacingControl w:val="doNotCompress"/>
  <w:compat/>
  <w:rsids>
    <w:rsidRoot w:val="00163FBE"/>
    <w:rsid w:val="0003666C"/>
    <w:rsid w:val="00140B3E"/>
    <w:rsid w:val="00163FBE"/>
    <w:rsid w:val="002C5D06"/>
    <w:rsid w:val="00331666"/>
    <w:rsid w:val="003673F5"/>
    <w:rsid w:val="003B5399"/>
    <w:rsid w:val="003F6029"/>
    <w:rsid w:val="0046661C"/>
    <w:rsid w:val="00484137"/>
    <w:rsid w:val="004A7B24"/>
    <w:rsid w:val="00646E33"/>
    <w:rsid w:val="006C28FE"/>
    <w:rsid w:val="006E449A"/>
    <w:rsid w:val="00745254"/>
    <w:rsid w:val="00791E23"/>
    <w:rsid w:val="007E78FC"/>
    <w:rsid w:val="0087781A"/>
    <w:rsid w:val="008E3037"/>
    <w:rsid w:val="008E7469"/>
    <w:rsid w:val="008E7C38"/>
    <w:rsid w:val="00943CCA"/>
    <w:rsid w:val="00956C1B"/>
    <w:rsid w:val="00B37454"/>
    <w:rsid w:val="00B455A3"/>
    <w:rsid w:val="00B53312"/>
    <w:rsid w:val="00BF672D"/>
    <w:rsid w:val="00D31D1A"/>
    <w:rsid w:val="00DA1B86"/>
    <w:rsid w:val="00EB3FE1"/>
    <w:rsid w:val="00F23913"/>
    <w:rsid w:val="00F26ABE"/>
    <w:rsid w:val="00F55CD2"/>
    <w:rsid w:val="00F8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FB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E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91E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qFormat/>
    <w:rsid w:val="00791E23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character" w:styleId="a5">
    <w:name w:val="Strong"/>
    <w:basedOn w:val="a0"/>
    <w:uiPriority w:val="22"/>
    <w:qFormat/>
    <w:rsid w:val="006E449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Будущим родителям необходимо зарегистрироваться на портале госуслуг</vt:lpstr>
    </vt:vector>
  </TitlesOfParts>
  <Company>ПФР по республике Карелия</Company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009MukhinaMG</cp:lastModifiedBy>
  <cp:revision>3</cp:revision>
  <dcterms:created xsi:type="dcterms:W3CDTF">2021-05-26T12:25:00Z</dcterms:created>
  <dcterms:modified xsi:type="dcterms:W3CDTF">2021-05-28T06:28:00Z</dcterms:modified>
</cp:coreProperties>
</file>